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A3BF" w14:textId="32797D44" w:rsidR="00186C0E" w:rsidRPr="00634184" w:rsidRDefault="002D4224" w:rsidP="002D4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184">
        <w:rPr>
          <w:rFonts w:ascii="Times New Roman" w:hAnsi="Times New Roman" w:cs="Times New Roman"/>
          <w:b/>
          <w:bCs/>
          <w:sz w:val="28"/>
          <w:szCs w:val="28"/>
        </w:rPr>
        <w:t>Weekly Homework 1</w:t>
      </w:r>
    </w:p>
    <w:p w14:paraId="6A3B2BA7" w14:textId="01C9621D" w:rsidR="002D4224" w:rsidRDefault="002D4224" w:rsidP="002D422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Nama :</w:t>
      </w:r>
      <w:proofErr w:type="gramEnd"/>
      <w:r>
        <w:rPr>
          <w:rFonts w:ascii="Times New Roman" w:hAnsi="Times New Roman" w:cs="Times New Roman"/>
          <w:b/>
          <w:bCs/>
        </w:rPr>
        <w:t xml:space="preserve"> Arif Darmawan</w:t>
      </w:r>
    </w:p>
    <w:p w14:paraId="2BF16215" w14:textId="30B8ECC2" w:rsidR="002D4224" w:rsidRDefault="002D4224" w:rsidP="002D42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NIM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11220910000096</w:t>
      </w:r>
    </w:p>
    <w:p w14:paraId="0E16999C" w14:textId="77777777" w:rsidR="002D4224" w:rsidRDefault="002D4224" w:rsidP="002D4224">
      <w:pPr>
        <w:rPr>
          <w:rFonts w:ascii="Times New Roman" w:hAnsi="Times New Roman" w:cs="Times New Roman"/>
          <w:b/>
          <w:bCs/>
        </w:rPr>
      </w:pPr>
    </w:p>
    <w:p w14:paraId="385A42A8" w14:textId="6928C882" w:rsidR="002D4224" w:rsidRDefault="002D4224" w:rsidP="002D42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4224">
        <w:rPr>
          <w:rFonts w:ascii="Times New Roman" w:hAnsi="Times New Roman" w:cs="Times New Roman"/>
          <w:b/>
          <w:bCs/>
          <w:sz w:val="24"/>
          <w:szCs w:val="24"/>
        </w:rPr>
        <w:t xml:space="preserve">Soal John </w:t>
      </w:r>
      <w:proofErr w:type="spellStart"/>
      <w:r w:rsidRPr="002D4224">
        <w:rPr>
          <w:rFonts w:ascii="Times New Roman" w:hAnsi="Times New Roman" w:cs="Times New Roman"/>
          <w:b/>
          <w:bCs/>
          <w:sz w:val="24"/>
          <w:szCs w:val="24"/>
        </w:rPr>
        <w:t>TraVolta</w:t>
      </w:r>
      <w:proofErr w:type="spellEnd"/>
    </w:p>
    <w:p w14:paraId="63063E0B" w14:textId="1CFAA13B" w:rsidR="002D4224" w:rsidRPr="002D4224" w:rsidRDefault="002D4224" w:rsidP="002D4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travolta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bergaji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40 jam),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(“rate”)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D4224">
        <w:rPr>
          <w:rFonts w:ascii="Times New Roman" w:hAnsi="Times New Roman" w:cs="Times New Roman"/>
          <w:sz w:val="24"/>
          <w:szCs w:val="24"/>
        </w:rPr>
        <w:t>15.000,-</w:t>
      </w:r>
      <w:proofErr w:type="gramEnd"/>
      <w:r w:rsidRPr="002D4224">
        <w:rPr>
          <w:rFonts w:ascii="Times New Roman" w:hAnsi="Times New Roman" w:cs="Times New Roman"/>
          <w:sz w:val="24"/>
          <w:szCs w:val="24"/>
        </w:rPr>
        <w:t xml:space="preserve"> /jam.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40 jam/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normal per jam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(“rate”).</w:t>
      </w:r>
    </w:p>
    <w:p w14:paraId="018705D7" w14:textId="4CFC46FB" w:rsidR="002D4224" w:rsidRPr="002D4224" w:rsidRDefault="002D4224" w:rsidP="002D422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4224">
        <w:rPr>
          <w:rFonts w:ascii="Times New Roman" w:hAnsi="Times New Roman" w:cs="Times New Roman"/>
          <w:sz w:val="24"/>
          <w:szCs w:val="24"/>
        </w:rPr>
        <w:t xml:space="preserve">1) Bila Mr. John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travolta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52 jam,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+ program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yang lain/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variatif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>: (“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>”).</w:t>
      </w:r>
      <w:r w:rsidRPr="002D4224">
        <w:rPr>
          <w:rFonts w:ascii="Times New Roman" w:hAnsi="Times New Roman" w:cs="Times New Roman"/>
          <w:sz w:val="24"/>
          <w:szCs w:val="24"/>
        </w:rPr>
        <w:br/>
        <w:t xml:space="preserve">2) Bila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(di print)</w:t>
      </w:r>
      <w:proofErr w:type="gramStart"/>
      <w:r w:rsidRPr="002D4224"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”. Bila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(di print)</w:t>
      </w:r>
      <w:proofErr w:type="gramStart"/>
      <w:r w:rsidRPr="002D4224"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”. Bila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(di print)</w:t>
      </w:r>
      <w:proofErr w:type="gramStart"/>
      <w:r w:rsidRPr="002D4224"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cari</w:t>
      </w:r>
      <w:proofErr w:type="spellEnd"/>
      <w:proofErr w:type="gram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>”.</w:t>
      </w:r>
      <w:r w:rsidRPr="002D422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. 600.000.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Mr. john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42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D4224">
        <w:rPr>
          <w:rFonts w:ascii="Times New Roman" w:hAnsi="Times New Roman" w:cs="Times New Roman"/>
          <w:sz w:val="24"/>
          <w:szCs w:val="24"/>
        </w:rPr>
        <w:t xml:space="preserve">?.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tabungannya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+ program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yang lain/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variatif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>”).</w:t>
      </w:r>
    </w:p>
    <w:p w14:paraId="23800944" w14:textId="77777777" w:rsidR="002D4224" w:rsidRDefault="002D4224" w:rsidP="002D4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89832" w14:textId="5DB3ABAB" w:rsidR="002D4224" w:rsidRDefault="002D4224" w:rsidP="002D422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4224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2D42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43E91B" w14:textId="1372582B" w:rsidR="002D4224" w:rsidRDefault="002D4224" w:rsidP="002D42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Kalkulator</w:t>
      </w:r>
      <w:proofErr w:type="spellEnd"/>
    </w:p>
    <w:p w14:paraId="1C4A8BE1" w14:textId="15F8FCE5" w:rsidR="002D4224" w:rsidRDefault="002D422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4224">
        <w:rPr>
          <w:rFonts w:ascii="Times New Roman" w:hAnsi="Times New Roman" w:cs="Times New Roman"/>
          <w:sz w:val="24"/>
          <w:szCs w:val="24"/>
        </w:rPr>
        <w:t>Normal ,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D4224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Tarif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Perjam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2D42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D4224">
        <w:rPr>
          <w:rFonts w:ascii="Times New Roman" w:hAnsi="Times New Roman" w:cs="Times New Roman"/>
          <w:sz w:val="24"/>
          <w:szCs w:val="24"/>
        </w:rPr>
        <w:t xml:space="preserve"> Normal </w:t>
      </w:r>
      <w:r>
        <w:rPr>
          <w:rFonts w:ascii="Times New Roman" w:hAnsi="Times New Roman" w:cs="Times New Roman"/>
          <w:sz w:val="24"/>
          <w:szCs w:val="24"/>
        </w:rPr>
        <w:t>: 40 Jam x Rp. 15000 = Rp. 600.000</w:t>
      </w:r>
    </w:p>
    <w:p w14:paraId="5C47537E" w14:textId="65EE1E16" w:rsidR="002D4224" w:rsidRDefault="002D422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Jhon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52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Jhon 12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(50-40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Normal)</w:t>
      </w:r>
    </w:p>
    <w:p w14:paraId="0C83F1F7" w14:textId="103BDECA" w:rsidR="002D4224" w:rsidRDefault="002D422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Tarif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,Jadi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15000 x 1,5 = Rp. 22,500</w:t>
      </w:r>
    </w:p>
    <w:p w14:paraId="7180AD10" w14:textId="3CF82B8A" w:rsidR="002D4224" w:rsidRDefault="002D422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Jam </w:t>
      </w:r>
      <w:r w:rsidR="00634184">
        <w:rPr>
          <w:rFonts w:ascii="Times New Roman" w:hAnsi="Times New Roman" w:cs="Times New Roman"/>
          <w:sz w:val="24"/>
          <w:szCs w:val="24"/>
        </w:rPr>
        <w:t>x Rp. 22,500 = Rp. 270.000</w:t>
      </w:r>
    </w:p>
    <w:p w14:paraId="0A9303EC" w14:textId="3817C0B6" w:rsidR="00634184" w:rsidRPr="00634184" w:rsidRDefault="0063418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18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normal +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r w:rsidRPr="00634184">
        <w:rPr>
          <w:rFonts w:ascii="Times New Roman" w:hAnsi="Times New Roman" w:cs="Times New Roman"/>
          <w:sz w:val="24"/>
          <w:szCs w:val="24"/>
        </w:rPr>
        <w:t>Rp. 600.000 + Rp. 270.000 = Rp. 870.000</w:t>
      </w:r>
    </w:p>
    <w:p w14:paraId="3EDCD9B1" w14:textId="748882CF" w:rsidR="00634184" w:rsidRPr="00634184" w:rsidRDefault="0063418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18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Mr. John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Rp. 600.000</w:t>
      </w:r>
    </w:p>
    <w:p w14:paraId="1A8935E7" w14:textId="32ABCAA2" w:rsidR="00634184" w:rsidRPr="00634184" w:rsidRDefault="0063418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 xml:space="preserve">Sisa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= Total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r w:rsidRPr="00634184">
        <w:rPr>
          <w:rFonts w:ascii="Times New Roman" w:hAnsi="Times New Roman" w:cs="Times New Roman"/>
          <w:sz w:val="24"/>
          <w:szCs w:val="24"/>
        </w:rPr>
        <w:t>–</w:t>
      </w:r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1D83AB8A" w14:textId="6AE62794" w:rsidR="00634184" w:rsidRPr="00634184" w:rsidRDefault="00634184" w:rsidP="006341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>Rp. 870.000 - Rp. 600.000 = Rp. 270.000</w:t>
      </w:r>
    </w:p>
    <w:p w14:paraId="1959AEC8" w14:textId="450A18A0" w:rsidR="00634184" w:rsidRPr="002D4224" w:rsidRDefault="00634184" w:rsidP="002D42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05E27" w14:textId="756D1E12" w:rsidR="002D4224" w:rsidRDefault="002D4224" w:rsidP="002D42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Exel</w:t>
      </w:r>
      <w:proofErr w:type="spellEnd"/>
    </w:p>
    <w:p w14:paraId="7A64D592" w14:textId="77777777" w:rsid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9F3C6" w14:textId="52B2621E" w:rsidR="00634184" w:rsidRDefault="00634184" w:rsidP="0063418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1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6B0C5D" wp14:editId="45C6221A">
            <wp:extent cx="2598645" cy="2065199"/>
            <wp:effectExtent l="0" t="0" r="0" b="0"/>
            <wp:docPr id="203929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4A8" w14:textId="77777777" w:rsidR="00634184" w:rsidRDefault="00634184" w:rsidP="0063418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C6A3" w14:textId="03230082" w:rsidR="00634184" w:rsidRPr="00634184" w:rsidRDefault="00634184" w:rsidP="00634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18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71B4DFDF" w14:textId="6FA9EE79" w:rsidR="00634184" w:rsidRP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41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4184">
        <w:rPr>
          <w:rFonts w:ascii="Times New Roman" w:hAnsi="Times New Roman" w:cs="Times New Roman"/>
          <w:sz w:val="24"/>
          <w:szCs w:val="24"/>
        </w:rPr>
        <w:t>B2&lt;=B4, B2*B3, B4*B3)</w:t>
      </w:r>
    </w:p>
    <w:p w14:paraId="4A00B729" w14:textId="2E66A0D2" w:rsidR="00634184" w:rsidRPr="00634184" w:rsidRDefault="00634184" w:rsidP="00634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18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Lembur</w:t>
      </w:r>
      <w:proofErr w:type="spellEnd"/>
    </w:p>
    <w:p w14:paraId="441DB645" w14:textId="4378B2AF" w:rsidR="00634184" w:rsidRP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>=IF(B2&gt;B4, (B2-B</w:t>
      </w:r>
      <w:proofErr w:type="gramStart"/>
      <w:r w:rsidRPr="00634184">
        <w:rPr>
          <w:rFonts w:ascii="Times New Roman" w:hAnsi="Times New Roman" w:cs="Times New Roman"/>
          <w:sz w:val="24"/>
          <w:szCs w:val="24"/>
        </w:rPr>
        <w:t>4)*</w:t>
      </w:r>
      <w:proofErr w:type="gramEnd"/>
      <w:r w:rsidRPr="00634184">
        <w:rPr>
          <w:rFonts w:ascii="Times New Roman" w:hAnsi="Times New Roman" w:cs="Times New Roman"/>
          <w:sz w:val="24"/>
          <w:szCs w:val="24"/>
        </w:rPr>
        <w:t>B3*B6, 0)</w:t>
      </w:r>
    </w:p>
    <w:p w14:paraId="052B2D30" w14:textId="1FA191B2" w:rsidR="00634184" w:rsidRPr="00634184" w:rsidRDefault="00634184" w:rsidP="00634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18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Mingguan</w:t>
      </w:r>
      <w:proofErr w:type="spellEnd"/>
    </w:p>
    <w:p w14:paraId="296DD040" w14:textId="38324AC8" w:rsidR="00634184" w:rsidRP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>=B7+B8</w:t>
      </w:r>
    </w:p>
    <w:p w14:paraId="5C6DBC6D" w14:textId="7D0034CD" w:rsidR="00634184" w:rsidRPr="00634184" w:rsidRDefault="00634184" w:rsidP="00634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18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Menabung</w:t>
      </w:r>
      <w:proofErr w:type="spellEnd"/>
    </w:p>
    <w:p w14:paraId="4B59F969" w14:textId="30863566" w:rsidR="00634184" w:rsidRP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 xml:space="preserve">=IF(B9&gt;B5, "Bisa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6341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4184">
        <w:rPr>
          <w:rFonts w:ascii="Times New Roman" w:hAnsi="Times New Roman" w:cs="Times New Roman"/>
          <w:sz w:val="24"/>
          <w:szCs w:val="24"/>
        </w:rPr>
        <w:t xml:space="preserve">B9=B5, "Tidak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", "Cari </w:t>
      </w:r>
      <w:proofErr w:type="spellStart"/>
      <w:r w:rsidRPr="0063418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>"))</w:t>
      </w:r>
    </w:p>
    <w:p w14:paraId="12ABB4EF" w14:textId="7BA1159B" w:rsidR="00634184" w:rsidRPr="00634184" w:rsidRDefault="00634184" w:rsidP="00634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18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34184">
        <w:rPr>
          <w:rFonts w:ascii="Times New Roman" w:hAnsi="Times New Roman" w:cs="Times New Roman"/>
          <w:sz w:val="24"/>
          <w:szCs w:val="24"/>
        </w:rPr>
        <w:t xml:space="preserve"> Besar Tabungan</w:t>
      </w:r>
    </w:p>
    <w:p w14:paraId="5A0E2435" w14:textId="2DE4B37F" w:rsidR="00634184" w:rsidRP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4184">
        <w:rPr>
          <w:rFonts w:ascii="Times New Roman" w:hAnsi="Times New Roman" w:cs="Times New Roman"/>
          <w:sz w:val="24"/>
          <w:szCs w:val="24"/>
        </w:rPr>
        <w:t>=IF(B9&gt;B5, B9-B5, 0)</w:t>
      </w:r>
    </w:p>
    <w:p w14:paraId="1601781F" w14:textId="77777777" w:rsidR="00634184" w:rsidRP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0A227" w14:textId="77777777" w:rsid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47191" w14:textId="77777777" w:rsidR="00634184" w:rsidRPr="00634184" w:rsidRDefault="00634184" w:rsidP="006341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10D51" w14:textId="77777777" w:rsidR="00634184" w:rsidRDefault="00634184" w:rsidP="0063418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1F08D" w14:textId="08203B47" w:rsidR="002D4224" w:rsidRDefault="002D4224" w:rsidP="00634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Phyton</w:t>
      </w:r>
    </w:p>
    <w:p w14:paraId="1ABD0058" w14:textId="1322FED9" w:rsidR="00634184" w:rsidRPr="002D4224" w:rsidRDefault="00634184" w:rsidP="0063418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1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97831A" wp14:editId="0F8D6619">
            <wp:extent cx="4016088" cy="5921253"/>
            <wp:effectExtent l="0" t="0" r="3810" b="3810"/>
            <wp:docPr id="8724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8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184" w:rsidRPr="002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95668"/>
    <w:multiLevelType w:val="multilevel"/>
    <w:tmpl w:val="40BA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56876"/>
    <w:multiLevelType w:val="hybridMultilevel"/>
    <w:tmpl w:val="BC7EA7A0"/>
    <w:lvl w:ilvl="0" w:tplc="E9C23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52879"/>
    <w:multiLevelType w:val="multilevel"/>
    <w:tmpl w:val="D93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C23A7"/>
    <w:multiLevelType w:val="hybridMultilevel"/>
    <w:tmpl w:val="0A361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2815">
    <w:abstractNumId w:val="3"/>
  </w:num>
  <w:num w:numId="2" w16cid:durableId="672759444">
    <w:abstractNumId w:val="2"/>
  </w:num>
  <w:num w:numId="3" w16cid:durableId="1675718375">
    <w:abstractNumId w:val="0"/>
  </w:num>
  <w:num w:numId="4" w16cid:durableId="81483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4"/>
    <w:rsid w:val="00186C0E"/>
    <w:rsid w:val="002D4224"/>
    <w:rsid w:val="00634184"/>
    <w:rsid w:val="007328B8"/>
    <w:rsid w:val="00D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1BDF"/>
  <w15:chartTrackingRefBased/>
  <w15:docId w15:val="{EFDDB2A6-E9EA-466A-BBF4-0BFD3906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Darmawan</dc:creator>
  <cp:keywords/>
  <dc:description/>
  <cp:lastModifiedBy>Arif Darmawan</cp:lastModifiedBy>
  <cp:revision>2</cp:revision>
  <dcterms:created xsi:type="dcterms:W3CDTF">2024-09-09T12:19:00Z</dcterms:created>
  <dcterms:modified xsi:type="dcterms:W3CDTF">2024-09-09T12:19:00Z</dcterms:modified>
</cp:coreProperties>
</file>