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Ariff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Jeff</w:t>
      </w:r>
    </w:p>
    <w:p>
      <w:pPr>
        <w:spacing w:line="273" w:lineRule="auto" w:before="0"/>
        <w:ind w:left="100" w:right="3373" w:firstLine="0"/>
        <w:jc w:val="left"/>
        <w:rPr>
          <w:sz w:val="24"/>
        </w:rPr>
      </w:pPr>
      <w:r>
        <w:rPr>
          <w:color w:val="231F20"/>
          <w:sz w:val="24"/>
        </w:rPr>
        <w:t>3D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Generalist,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Software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Developer, Web Developer, Graphic Designer</w:t>
      </w:r>
    </w:p>
    <w:p>
      <w:pPr>
        <w:pStyle w:val="BodyText"/>
        <w:spacing w:before="5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EXPERIENCE</w:t>
      </w:r>
    </w:p>
    <w:p>
      <w:pPr>
        <w:pStyle w:val="BodyText"/>
        <w:spacing w:before="111"/>
        <w:ind w:left="100"/>
        <w:rPr>
          <w:b w:val="0"/>
        </w:rPr>
      </w:pP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Critical</w:t>
      </w:r>
      <w:r>
        <w:rPr>
          <w:b w:val="0"/>
          <w:spacing w:val="1"/>
        </w:rPr>
        <w:t> </w:t>
      </w:r>
      <w:r>
        <w:rPr>
          <w:b w:val="0"/>
        </w:rPr>
        <w:t>Signs</w:t>
      </w:r>
      <w:r>
        <w:rPr>
          <w:b w:val="0"/>
          <w:spacing w:val="58"/>
        </w:rPr>
        <w:t> </w:t>
      </w:r>
      <w:r>
        <w:rPr>
          <w:b w:val="0"/>
        </w:rPr>
        <w:t>|</w:t>
      </w:r>
      <w:r>
        <w:rPr>
          <w:b w:val="0"/>
          <w:spacing w:val="58"/>
        </w:rPr>
        <w:t> </w:t>
      </w:r>
      <w:r>
        <w:rPr>
          <w:b w:val="0"/>
        </w:rPr>
        <w:t>03/2023</w:t>
      </w:r>
      <w:r>
        <w:rPr>
          <w:b w:val="0"/>
          <w:spacing w:val="2"/>
        </w:rPr>
        <w:t>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  <w:spacing w:val="-2"/>
        </w:rPr>
        <w:t>04/2023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produced</w:t>
      </w:r>
      <w:r>
        <w:rPr>
          <w:spacing w:val="3"/>
          <w:sz w:val="18"/>
        </w:rPr>
        <w:t> </w:t>
      </w:r>
      <w:r>
        <w:rPr>
          <w:sz w:val="18"/>
        </w:rPr>
        <w:t>graphics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advertising/marketing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47" w:after="0"/>
        <w:ind w:left="459" w:right="64" w:hanging="144"/>
        <w:jc w:val="left"/>
        <w:rPr>
          <w:sz w:val="18"/>
        </w:rPr>
      </w:pPr>
      <w:r>
        <w:rPr>
          <w:sz w:val="18"/>
        </w:rPr>
        <w:t>Collaborated with clients and subcontractors to ensure timely completion of projects while overcoming unforeseen challenges during production.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801" w:hanging="144"/>
        <w:jc w:val="left"/>
        <w:rPr>
          <w:sz w:val="18"/>
        </w:rPr>
      </w:pPr>
      <w:r>
        <w:rPr>
          <w:sz w:val="18"/>
        </w:rPr>
        <w:t>Researched and found best value-for-performance computer components to upgrade outdated workstations.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1"/>
        </w:rPr>
        <w:t> </w:t>
      </w:r>
      <w:r>
        <w:rPr>
          <w:b w:val="0"/>
        </w:rPr>
        <w:t>Scientific</w:t>
      </w:r>
      <w:r>
        <w:rPr>
          <w:b w:val="0"/>
          <w:spacing w:val="1"/>
        </w:rPr>
        <w:t> </w:t>
      </w:r>
      <w:r>
        <w:rPr>
          <w:b w:val="0"/>
        </w:rPr>
        <w:t>Animation</w:t>
      </w:r>
      <w:r>
        <w:rPr>
          <w:b w:val="0"/>
          <w:spacing w:val="58"/>
        </w:rPr>
        <w:t> </w:t>
      </w:r>
      <w:r>
        <w:rPr>
          <w:b w:val="0"/>
        </w:rPr>
        <w:t>|</w:t>
      </w:r>
      <w:r>
        <w:rPr>
          <w:b w:val="0"/>
          <w:spacing w:val="58"/>
        </w:rPr>
        <w:t> </w:t>
      </w:r>
      <w:r>
        <w:rPr>
          <w:b w:val="0"/>
        </w:rPr>
        <w:t>06/2021</w:t>
      </w:r>
      <w:r>
        <w:rPr>
          <w:b w:val="0"/>
          <w:spacing w:val="2"/>
        </w:rPr>
        <w:t>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sz w:val="18"/>
        </w:rPr>
        <w:t>Produced</w:t>
      </w:r>
      <w:r>
        <w:rPr>
          <w:spacing w:val="4"/>
          <w:sz w:val="18"/>
        </w:rPr>
        <w:t> </w:t>
      </w:r>
      <w:r>
        <w:rPr>
          <w:sz w:val="18"/>
        </w:rPr>
        <w:t>scientifically</w:t>
      </w:r>
      <w:r>
        <w:rPr>
          <w:spacing w:val="4"/>
          <w:sz w:val="18"/>
        </w:rPr>
        <w:t> </w:t>
      </w:r>
      <w:r>
        <w:rPr>
          <w:sz w:val="18"/>
        </w:rPr>
        <w:t>accurate</w:t>
      </w:r>
      <w:r>
        <w:rPr>
          <w:spacing w:val="4"/>
          <w:sz w:val="18"/>
        </w:rPr>
        <w:t> </w:t>
      </w:r>
      <w:r>
        <w:rPr>
          <w:sz w:val="18"/>
        </w:rPr>
        <w:t>3D</w:t>
      </w:r>
      <w:r>
        <w:rPr>
          <w:spacing w:val="5"/>
          <w:sz w:val="18"/>
        </w:rPr>
        <w:t> </w:t>
      </w:r>
      <w:r>
        <w:rPr>
          <w:sz w:val="18"/>
        </w:rPr>
        <w:t>medical</w:t>
      </w:r>
      <w:r>
        <w:rPr>
          <w:spacing w:val="4"/>
          <w:sz w:val="18"/>
        </w:rPr>
        <w:t> </w:t>
      </w:r>
      <w:r>
        <w:rPr>
          <w:sz w:val="18"/>
        </w:rPr>
        <w:t>animations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institutions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public</w:t>
      </w:r>
    </w:p>
    <w:p>
      <w:pPr>
        <w:pStyle w:val="BodyText"/>
        <w:spacing w:before="47"/>
        <w:ind w:left="459"/>
      </w:pPr>
      <w:r>
        <w:rPr/>
        <w:t>companies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Houdini,</w:t>
      </w:r>
      <w:r>
        <w:rPr>
          <w:spacing w:val="4"/>
        </w:rPr>
        <w:t> </w:t>
      </w:r>
      <w:r>
        <w:rPr/>
        <w:t>Cinema</w:t>
      </w:r>
      <w:r>
        <w:rPr>
          <w:spacing w:val="4"/>
        </w:rPr>
        <w:t> </w:t>
      </w:r>
      <w:r>
        <w:rPr/>
        <w:t>4D,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Redshift.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47" w:after="0"/>
        <w:ind w:left="459" w:right="691" w:hanging="144"/>
        <w:jc w:val="left"/>
        <w:rPr>
          <w:sz w:val="18"/>
        </w:rPr>
      </w:pPr>
      <w:r>
        <w:rPr>
          <w:sz w:val="18"/>
        </w:rPr>
        <w:t>Assembled and animated shots according to storyboards, including modeling, texturing, shading, lighting, rendering, and compositing.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76" w:hanging="144"/>
        <w:jc w:val="left"/>
        <w:rPr>
          <w:sz w:val="18"/>
        </w:rPr>
      </w:pPr>
      <w:r>
        <w:rPr>
          <w:sz w:val="18"/>
        </w:rPr>
        <w:t>Participated in daily meetings with animators, editors, and management to exchange feedback, maintain consistency between shots, and ensure deadlines could be met.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</w:rPr>
        <w:t>Coach,</w:t>
      </w:r>
      <w:r>
        <w:rPr>
          <w:b w:val="0"/>
          <w:spacing w:val="4"/>
        </w:rPr>
        <w:t> </w:t>
      </w:r>
      <w:r>
        <w:rPr>
          <w:b w:val="0"/>
          <w:spacing w:val="-2"/>
        </w:rPr>
        <w:t>Director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Eastern</w:t>
      </w:r>
      <w:r>
        <w:rPr>
          <w:b w:val="0"/>
          <w:spacing w:val="1"/>
        </w:rPr>
        <w:t> </w:t>
      </w:r>
      <w:r>
        <w:rPr>
          <w:b w:val="0"/>
        </w:rPr>
        <w:t>Connecticut</w:t>
      </w:r>
      <w:r>
        <w:rPr>
          <w:b w:val="0"/>
          <w:spacing w:val="2"/>
        </w:rPr>
        <w:t> </w:t>
      </w:r>
      <w:r>
        <w:rPr>
          <w:b w:val="0"/>
        </w:rPr>
        <w:t>Conference,</w:t>
      </w:r>
      <w:r>
        <w:rPr>
          <w:b w:val="0"/>
          <w:spacing w:val="2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2"/>
        </w:rPr>
        <w:t> </w:t>
      </w:r>
      <w:r>
        <w:rPr>
          <w:b w:val="0"/>
        </w:rPr>
        <w:t>TRFC</w:t>
      </w:r>
      <w:r>
        <w:rPr>
          <w:b w:val="0"/>
          <w:spacing w:val="58"/>
        </w:rPr>
        <w:t> </w:t>
      </w:r>
      <w:r>
        <w:rPr>
          <w:b w:val="0"/>
        </w:rPr>
        <w:t>|</w:t>
      </w:r>
      <w:r>
        <w:rPr>
          <w:b w:val="0"/>
          <w:spacing w:val="59"/>
        </w:rPr>
        <w:t> </w:t>
      </w:r>
      <w:r>
        <w:rPr>
          <w:b w:val="0"/>
        </w:rPr>
        <w:t>04/2021</w:t>
      </w:r>
      <w:r>
        <w:rPr>
          <w:b w:val="0"/>
          <w:spacing w:val="2"/>
        </w:rPr>
        <w:t> </w:t>
      </w:r>
      <w:r>
        <w:rPr>
          <w:b w:val="0"/>
        </w:rPr>
        <w:t>–</w:t>
      </w:r>
      <w:r>
        <w:rPr>
          <w:b w:val="0"/>
          <w:spacing w:val="2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459" w:right="355" w:hanging="144"/>
        <w:jc w:val="left"/>
        <w:rPr>
          <w:sz w:val="18"/>
        </w:rPr>
      </w:pPr>
      <w:r>
        <w:rPr>
          <w:sz w:val="18"/>
        </w:rPr>
        <w:t>Coached fencing students at East Lyme High School, leading the team to become unrivaled state tournament champions.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746" w:hanging="144"/>
        <w:jc w:val="left"/>
        <w:rPr>
          <w:sz w:val="18"/>
        </w:rPr>
      </w:pPr>
      <w:r>
        <w:rPr>
          <w:sz w:val="18"/>
        </w:rPr>
        <w:t>Directed at tournaments throughout Connecticut for the Eastern Connecticut </w:t>
      </w:r>
      <w:r>
        <w:rPr>
          <w:spacing w:val="-2"/>
          <w:sz w:val="18"/>
        </w:rPr>
        <w:t>Conference.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Graphic</w:t>
      </w:r>
      <w:r>
        <w:rPr>
          <w:b w:val="0"/>
          <w:spacing w:val="-3"/>
        </w:rPr>
        <w:t> </w:t>
      </w:r>
      <w:r>
        <w:rPr>
          <w:b w:val="0"/>
        </w:rPr>
        <w:t>Designer,</w:t>
      </w:r>
      <w:r>
        <w:rPr>
          <w:b w:val="0"/>
          <w:spacing w:val="-2"/>
        </w:rPr>
        <w:t> </w:t>
      </w:r>
      <w:r>
        <w:rPr>
          <w:b w:val="0"/>
        </w:rPr>
        <w:t>Software</w:t>
      </w:r>
      <w:r>
        <w:rPr>
          <w:b w:val="0"/>
          <w:spacing w:val="-2"/>
        </w:rPr>
        <w:t> Developer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1"/>
        </w:rPr>
        <w:t> </w:t>
      </w:r>
      <w:r>
        <w:rPr>
          <w:b w:val="0"/>
        </w:rPr>
        <w:t>Look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2"/>
        </w:rPr>
        <w:t> </w:t>
      </w:r>
      <w:r>
        <w:rPr>
          <w:b w:val="0"/>
        </w:rPr>
        <w:t>Company</w:t>
      </w:r>
      <w:r>
        <w:rPr>
          <w:b w:val="0"/>
          <w:spacing w:val="58"/>
        </w:rPr>
        <w:t> </w:t>
      </w:r>
      <w:r>
        <w:rPr>
          <w:b w:val="0"/>
        </w:rPr>
        <w:t>|</w:t>
      </w:r>
      <w:r>
        <w:rPr>
          <w:b w:val="0"/>
          <w:spacing w:val="57"/>
        </w:rPr>
        <w:t> </w:t>
      </w:r>
      <w:r>
        <w:rPr>
          <w:b w:val="0"/>
        </w:rPr>
        <w:t>09/2019</w:t>
      </w:r>
      <w:r>
        <w:rPr>
          <w:b w:val="0"/>
          <w:spacing w:val="2"/>
        </w:rPr>
        <w:t>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459" w:right="38" w:hanging="144"/>
        <w:jc w:val="left"/>
        <w:rPr>
          <w:sz w:val="18"/>
        </w:rPr>
      </w:pPr>
      <w:r>
        <w:rPr>
          <w:sz w:val="18"/>
        </w:rPr>
        <w:t>Developed a file version control GUI, complete with documentation, to streamline the management of hundreds of client proof work files.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191" w:lineRule="exact" w:before="0" w:after="0"/>
        <w:ind w:left="457" w:right="0" w:hanging="142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1"/>
          <w:sz w:val="18"/>
        </w:rPr>
        <w:t> </w:t>
      </w:r>
      <w:r>
        <w:rPr>
          <w:sz w:val="18"/>
        </w:rPr>
        <w:t>graphic</w:t>
      </w:r>
      <w:r>
        <w:rPr>
          <w:spacing w:val="2"/>
          <w:sz w:val="18"/>
        </w:rPr>
        <w:t> </w:t>
      </w:r>
      <w:r>
        <w:rPr>
          <w:sz w:val="18"/>
        </w:rPr>
        <w:t>design</w:t>
      </w:r>
      <w:r>
        <w:rPr>
          <w:spacing w:val="2"/>
          <w:sz w:val="18"/>
        </w:rPr>
        <w:t> </w:t>
      </w:r>
      <w:r>
        <w:rPr>
          <w:sz w:val="18"/>
        </w:rPr>
        <w:t>workflows</w:t>
      </w:r>
      <w:r>
        <w:rPr>
          <w:spacing w:val="2"/>
          <w:sz w:val="18"/>
        </w:rPr>
        <w:t> </w:t>
      </w: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JavaScript,</w:t>
      </w:r>
      <w:r>
        <w:rPr>
          <w:spacing w:val="2"/>
          <w:sz w:val="18"/>
        </w:rPr>
        <w:t> </w:t>
      </w:r>
      <w:r>
        <w:rPr>
          <w:sz w:val="18"/>
        </w:rPr>
        <w:t>reducing</w:t>
      </w:r>
      <w:r>
        <w:rPr>
          <w:spacing w:val="2"/>
          <w:sz w:val="18"/>
        </w:rPr>
        <w:t> </w:t>
      </w:r>
      <w:r>
        <w:rPr>
          <w:sz w:val="18"/>
        </w:rPr>
        <w:t>repetitive</w:t>
      </w:r>
      <w:r>
        <w:rPr>
          <w:spacing w:val="2"/>
          <w:sz w:val="18"/>
        </w:rPr>
        <w:t> </w:t>
      </w:r>
      <w:r>
        <w:rPr>
          <w:sz w:val="18"/>
        </w:rPr>
        <w:t>tasks</w:t>
      </w:r>
      <w:r>
        <w:rPr>
          <w:spacing w:val="2"/>
          <w:sz w:val="18"/>
        </w:rPr>
        <w:t> </w:t>
      </w:r>
      <w:r>
        <w:rPr>
          <w:spacing w:val="-5"/>
          <w:sz w:val="18"/>
        </w:rPr>
        <w:t>to</w:t>
      </w:r>
    </w:p>
    <w:p>
      <w:pPr>
        <w:pStyle w:val="BodyText"/>
        <w:spacing w:before="47"/>
        <w:ind w:left="459"/>
      </w:pPr>
      <w:r>
        <w:rPr/>
        <w:t>simple hotkey</w:t>
      </w:r>
      <w:r>
        <w:rPr>
          <w:spacing w:val="1"/>
        </w:rPr>
        <w:t> </w:t>
      </w:r>
      <w:r>
        <w:rPr>
          <w:spacing w:val="-2"/>
        </w:rPr>
        <w:t>actions.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produced</w:t>
      </w:r>
      <w:r>
        <w:rPr>
          <w:spacing w:val="5"/>
          <w:sz w:val="18"/>
        </w:rPr>
        <w:t> </w:t>
      </w:r>
      <w:r>
        <w:rPr>
          <w:sz w:val="18"/>
        </w:rPr>
        <w:t>logos,</w:t>
      </w:r>
      <w:r>
        <w:rPr>
          <w:spacing w:val="4"/>
          <w:sz w:val="18"/>
        </w:rPr>
        <w:t> </w:t>
      </w:r>
      <w:r>
        <w:rPr>
          <w:sz w:val="18"/>
        </w:rPr>
        <w:t>custom</w:t>
      </w:r>
      <w:r>
        <w:rPr>
          <w:spacing w:val="4"/>
          <w:sz w:val="18"/>
        </w:rPr>
        <w:t> </w:t>
      </w:r>
      <w:r>
        <w:rPr>
          <w:sz w:val="18"/>
        </w:rPr>
        <w:t>artwork,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informational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graphics.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7" w:after="0"/>
        <w:ind w:left="457" w:right="0" w:hanging="142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clients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refine</w:t>
      </w:r>
      <w:r>
        <w:rPr>
          <w:spacing w:val="2"/>
          <w:sz w:val="18"/>
        </w:rPr>
        <w:t> </w:t>
      </w:r>
      <w:r>
        <w:rPr>
          <w:sz w:val="18"/>
        </w:rPr>
        <w:t>projects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concept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completion.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Animator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-ATION</w:t>
      </w:r>
      <w:r>
        <w:rPr>
          <w:b w:val="0"/>
          <w:spacing w:val="-3"/>
        </w:rPr>
        <w:t> </w:t>
      </w:r>
      <w:r>
        <w:rPr>
          <w:b w:val="0"/>
        </w:rPr>
        <w:t>Agency:</w:t>
      </w:r>
      <w:r>
        <w:rPr>
          <w:b w:val="0"/>
          <w:spacing w:val="-2"/>
        </w:rPr>
        <w:t> </w:t>
      </w:r>
      <w:r>
        <w:rPr>
          <w:b w:val="0"/>
        </w:rPr>
        <w:t>Trebel</w:t>
      </w:r>
      <w:r>
        <w:rPr>
          <w:b w:val="0"/>
          <w:spacing w:val="-2"/>
        </w:rPr>
        <w:t> </w:t>
      </w:r>
      <w:r>
        <w:rPr>
          <w:b w:val="0"/>
        </w:rPr>
        <w:t>Music</w:t>
      </w:r>
      <w:r>
        <w:rPr>
          <w:b w:val="0"/>
          <w:spacing w:val="50"/>
        </w:rPr>
        <w:t> </w:t>
      </w:r>
      <w:r>
        <w:rPr>
          <w:b w:val="0"/>
        </w:rPr>
        <w:t>|</w:t>
      </w:r>
      <w:r>
        <w:rPr>
          <w:b w:val="0"/>
          <w:spacing w:val="51"/>
        </w:rPr>
        <w:t> </w:t>
      </w:r>
      <w:r>
        <w:rPr>
          <w:b w:val="0"/>
        </w:rPr>
        <w:t>08/2018</w:t>
      </w:r>
      <w:r>
        <w:rPr>
          <w:b w:val="0"/>
          <w:spacing w:val="-2"/>
        </w:rPr>
        <w:t> </w:t>
      </w:r>
      <w:r>
        <w:rPr>
          <w:b w:val="0"/>
        </w:rPr>
        <w:t>–</w:t>
      </w:r>
      <w:r>
        <w:rPr>
          <w:b w:val="0"/>
          <w:spacing w:val="-2"/>
        </w:rPr>
        <w:t> 12/2018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137" w:after="0"/>
        <w:ind w:left="459" w:right="738" w:hanging="144"/>
        <w:jc w:val="left"/>
        <w:rPr>
          <w:sz w:val="18"/>
        </w:rPr>
      </w:pPr>
      <w:r>
        <w:rPr>
          <w:sz w:val="18"/>
        </w:rPr>
        <w:t>Animated and projected motion graphics (Cinema 4D, Arnold, Deadline) for a sponsored event, enhancing the visual experience.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300" w:lineRule="auto" w:before="0" w:after="0"/>
        <w:ind w:left="459" w:right="958" w:hanging="144"/>
        <w:jc w:val="left"/>
        <w:rPr>
          <w:sz w:val="18"/>
        </w:rPr>
      </w:pPr>
      <w:r>
        <w:rPr>
          <w:sz w:val="18"/>
        </w:rPr>
        <w:t>Co-organized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event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successfully</w:t>
      </w:r>
      <w:r>
        <w:rPr>
          <w:spacing w:val="-3"/>
          <w:sz w:val="18"/>
        </w:rPr>
        <w:t> </w:t>
      </w:r>
      <w:r>
        <w:rPr>
          <w:sz w:val="18"/>
        </w:rPr>
        <w:t>increased</w:t>
      </w:r>
      <w:r>
        <w:rPr>
          <w:spacing w:val="-3"/>
          <w:sz w:val="18"/>
        </w:rPr>
        <w:t> </w:t>
      </w:r>
      <w:r>
        <w:rPr>
          <w:sz w:val="18"/>
        </w:rPr>
        <w:t>Trebel’s</w:t>
      </w:r>
      <w:r>
        <w:rPr>
          <w:spacing w:val="-3"/>
          <w:sz w:val="18"/>
        </w:rPr>
        <w:t> </w:t>
      </w:r>
      <w:r>
        <w:rPr>
          <w:sz w:val="18"/>
        </w:rPr>
        <w:t>mobile</w:t>
      </w:r>
      <w:r>
        <w:rPr>
          <w:spacing w:val="-3"/>
          <w:sz w:val="18"/>
        </w:rPr>
        <w:t> </w:t>
      </w:r>
      <w:r>
        <w:rPr>
          <w:sz w:val="18"/>
        </w:rPr>
        <w:t>app</w:t>
      </w:r>
      <w:r>
        <w:rPr>
          <w:spacing w:val="-3"/>
          <w:sz w:val="18"/>
        </w:rPr>
        <w:t> </w:t>
      </w:r>
      <w:r>
        <w:rPr>
          <w:sz w:val="18"/>
        </w:rPr>
        <w:t>user engagement in Connecticut by 13%.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spacing w:before="23"/>
        <w:ind w:left="100"/>
        <w:rPr>
          <w:b w:val="0"/>
        </w:rPr>
      </w:pPr>
      <w:r>
        <w:rPr>
          <w:b w:val="0"/>
        </w:rPr>
        <w:t>UConn Athletics</w:t>
      </w:r>
      <w:r>
        <w:rPr>
          <w:b w:val="0"/>
          <w:spacing w:val="57"/>
        </w:rPr>
        <w:t> </w:t>
      </w:r>
      <w:r>
        <w:rPr>
          <w:b w:val="0"/>
        </w:rPr>
        <w:t>|</w:t>
      </w:r>
      <w:r>
        <w:rPr>
          <w:b w:val="0"/>
          <w:spacing w:val="57"/>
        </w:rPr>
        <w:t> </w:t>
      </w:r>
      <w:r>
        <w:rPr>
          <w:b w:val="0"/>
        </w:rPr>
        <w:t>04/2017</w:t>
      </w:r>
      <w:r>
        <w:rPr>
          <w:b w:val="0"/>
          <w:spacing w:val="1"/>
        </w:rPr>
        <w:t>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2"/>
          <w:sz w:val="18"/>
        </w:rPr>
        <w:t> </w:t>
      </w:r>
      <w:r>
        <w:rPr>
          <w:sz w:val="18"/>
        </w:rPr>
        <w:t>2D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3D</w:t>
      </w:r>
      <w:r>
        <w:rPr>
          <w:spacing w:val="3"/>
          <w:sz w:val="18"/>
        </w:rPr>
        <w:t> </w:t>
      </w:r>
      <w:r>
        <w:rPr>
          <w:sz w:val="18"/>
        </w:rPr>
        <w:t>graphics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3"/>
          <w:sz w:val="18"/>
        </w:rPr>
        <w:t> </w:t>
      </w:r>
      <w:r>
        <w:rPr>
          <w:sz w:val="18"/>
        </w:rPr>
        <w:t>UConn</w:t>
      </w:r>
      <w:r>
        <w:rPr>
          <w:spacing w:val="3"/>
          <w:sz w:val="18"/>
        </w:rPr>
        <w:t> </w:t>
      </w:r>
      <w:r>
        <w:rPr>
          <w:sz w:val="18"/>
        </w:rPr>
        <w:t>Football’s</w:t>
      </w:r>
      <w:r>
        <w:rPr>
          <w:spacing w:val="3"/>
          <w:sz w:val="18"/>
        </w:rPr>
        <w:t> </w:t>
      </w:r>
      <w:r>
        <w:rPr>
          <w:sz w:val="18"/>
        </w:rPr>
        <w:t>social</w:t>
      </w:r>
      <w:r>
        <w:rPr>
          <w:spacing w:val="2"/>
          <w:sz w:val="18"/>
        </w:rPr>
        <w:t> </w:t>
      </w:r>
      <w:r>
        <w:rPr>
          <w:sz w:val="18"/>
        </w:rPr>
        <w:t>media</w:t>
      </w:r>
      <w:r>
        <w:rPr>
          <w:spacing w:val="3"/>
          <w:sz w:val="18"/>
        </w:rPr>
        <w:t> </w:t>
      </w:r>
      <w:r>
        <w:rPr>
          <w:sz w:val="18"/>
        </w:rPr>
        <w:t>platforms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using</w:t>
      </w:r>
    </w:p>
    <w:p>
      <w:pPr>
        <w:pStyle w:val="BodyText"/>
        <w:spacing w:before="47"/>
        <w:ind w:left="459"/>
      </w:pPr>
      <w:r>
        <w:rPr/>
        <w:t>Photoshop,</w:t>
      </w:r>
      <w:r>
        <w:rPr>
          <w:spacing w:val="4"/>
        </w:rPr>
        <w:t> </w:t>
      </w:r>
      <w:r>
        <w:rPr/>
        <w:t>Cinema</w:t>
      </w:r>
      <w:r>
        <w:rPr>
          <w:spacing w:val="5"/>
        </w:rPr>
        <w:t> </w:t>
      </w:r>
      <w:r>
        <w:rPr/>
        <w:t>4D,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Arnold,</w:t>
      </w:r>
      <w:r>
        <w:rPr>
          <w:spacing w:val="5"/>
        </w:rPr>
        <w:t> </w:t>
      </w:r>
      <w:r>
        <w:rPr/>
        <w:t>enhancing</w:t>
      </w:r>
      <w:r>
        <w:rPr>
          <w:spacing w:val="4"/>
        </w:rPr>
        <w:t> </w:t>
      </w:r>
      <w:r>
        <w:rPr/>
        <w:t>online</w:t>
      </w:r>
      <w:r>
        <w:rPr>
          <w:spacing w:val="5"/>
        </w:rPr>
        <w:t> </w:t>
      </w:r>
      <w:r>
        <w:rPr>
          <w:spacing w:val="-2"/>
        </w:rPr>
        <w:t>presence.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2"/>
          <w:sz w:val="18"/>
        </w:rPr>
        <w:t> </w:t>
      </w:r>
      <w:r>
        <w:rPr>
          <w:sz w:val="18"/>
        </w:rPr>
        <w:t>batch</w:t>
      </w:r>
      <w:r>
        <w:rPr>
          <w:spacing w:val="3"/>
          <w:sz w:val="18"/>
        </w:rPr>
        <w:t> </w:t>
      </w:r>
      <w:r>
        <w:rPr>
          <w:sz w:val="18"/>
        </w:rPr>
        <w:t>processes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documentation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streamline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automate</w:t>
      </w:r>
      <w:r>
        <w:rPr>
          <w:spacing w:val="2"/>
          <w:sz w:val="18"/>
        </w:rPr>
        <w:t> </w:t>
      </w:r>
      <w:r>
        <w:rPr>
          <w:spacing w:val="-5"/>
          <w:sz w:val="18"/>
        </w:rPr>
        <w:t>the</w:t>
      </w:r>
    </w:p>
    <w:p>
      <w:pPr>
        <w:pStyle w:val="BodyText"/>
        <w:spacing w:before="47"/>
        <w:ind w:left="459"/>
      </w:pPr>
      <w:r>
        <w:rPr/>
        <w:t>graphics production pipeline,</w:t>
      </w:r>
      <w:r>
        <w:rPr>
          <w:spacing w:val="1"/>
        </w:rPr>
        <w:t> </w:t>
      </w:r>
      <w:r>
        <w:rPr/>
        <w:t>improving overall</w:t>
      </w:r>
      <w:r>
        <w:rPr>
          <w:spacing w:val="1"/>
        </w:rPr>
        <w:t> </w:t>
      </w:r>
      <w:r>
        <w:rPr>
          <w:spacing w:val="-2"/>
        </w:rPr>
        <w:t>efficiency.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6"/>
        </w:rPr>
        <w:t> </w:t>
      </w:r>
      <w:r>
        <w:rPr>
          <w:b w:val="0"/>
        </w:rPr>
        <w:t>Student</w:t>
      </w:r>
      <w:r>
        <w:rPr>
          <w:b w:val="0"/>
          <w:spacing w:val="8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spacing w:before="22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-4"/>
        </w:rPr>
        <w:t> </w:t>
      </w:r>
      <w:r>
        <w:rPr>
          <w:b w:val="0"/>
        </w:rPr>
        <w:t>SIGGRAPH</w:t>
      </w:r>
      <w:r>
        <w:rPr>
          <w:b w:val="0"/>
          <w:spacing w:val="49"/>
        </w:rPr>
        <w:t> </w:t>
      </w:r>
      <w:r>
        <w:rPr>
          <w:b w:val="0"/>
        </w:rPr>
        <w:t>|</w:t>
      </w:r>
      <w:r>
        <w:rPr>
          <w:b w:val="0"/>
          <w:spacing w:val="49"/>
        </w:rPr>
        <w:t> </w:t>
      </w:r>
      <w:r>
        <w:rPr>
          <w:b w:val="0"/>
        </w:rPr>
        <w:t>07/2017</w:t>
      </w:r>
      <w:r>
        <w:rPr>
          <w:b w:val="0"/>
          <w:spacing w:val="-3"/>
        </w:rPr>
        <w:t> </w:t>
      </w:r>
      <w:r>
        <w:rPr>
          <w:b w:val="0"/>
        </w:rPr>
        <w:t>–</w:t>
      </w:r>
      <w:r>
        <w:rPr>
          <w:b w:val="0"/>
          <w:spacing w:val="-4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37" w:after="0"/>
        <w:ind w:left="457" w:right="0" w:hanging="142"/>
        <w:jc w:val="left"/>
        <w:rPr>
          <w:sz w:val="18"/>
        </w:rPr>
      </w:pPr>
      <w:r>
        <w:rPr>
          <w:sz w:val="18"/>
        </w:rPr>
        <w:t>Presented unreleased</w:t>
      </w:r>
      <w:r>
        <w:rPr>
          <w:spacing w:val="1"/>
          <w:sz w:val="18"/>
        </w:rPr>
        <w:t> </w:t>
      </w:r>
      <w:r>
        <w:rPr>
          <w:sz w:val="18"/>
        </w:rPr>
        <w:t>Oculus</w:t>
      </w:r>
      <w:r>
        <w:rPr>
          <w:spacing w:val="1"/>
          <w:sz w:val="18"/>
        </w:rPr>
        <w:t> </w:t>
      </w:r>
      <w:r>
        <w:rPr>
          <w:sz w:val="18"/>
        </w:rPr>
        <w:t>Rift</w:t>
      </w:r>
      <w:r>
        <w:rPr>
          <w:spacing w:val="1"/>
          <w:sz w:val="18"/>
        </w:rPr>
        <w:t> </w:t>
      </w:r>
      <w:r>
        <w:rPr>
          <w:sz w:val="18"/>
        </w:rPr>
        <w:t>VR</w:t>
      </w:r>
      <w:r>
        <w:rPr>
          <w:spacing w:val="1"/>
          <w:sz w:val="18"/>
        </w:rPr>
        <w:t> </w:t>
      </w:r>
      <w:r>
        <w:rPr>
          <w:sz w:val="18"/>
        </w:rPr>
        <w:t>experience</w:t>
      </w:r>
      <w:r>
        <w:rPr>
          <w:spacing w:val="1"/>
          <w:sz w:val="18"/>
        </w:rPr>
        <w:t> </w:t>
      </w:r>
      <w:r>
        <w:rPr>
          <w:sz w:val="18"/>
        </w:rPr>
        <w:t>previews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conference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48" w:after="0"/>
        <w:ind w:left="457" w:right="0" w:hanging="142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4"/>
          <w:sz w:val="18"/>
        </w:rPr>
        <w:t> </w:t>
      </w:r>
      <w:r>
        <w:rPr>
          <w:sz w:val="18"/>
        </w:rPr>
        <w:t>general</w:t>
      </w:r>
      <w:r>
        <w:rPr>
          <w:spacing w:val="4"/>
          <w:sz w:val="18"/>
        </w:rPr>
        <w:t> </w:t>
      </w:r>
      <w:r>
        <w:rPr>
          <w:sz w:val="18"/>
        </w:rPr>
        <w:t>volunteer</w:t>
      </w:r>
      <w:r>
        <w:rPr>
          <w:spacing w:val="4"/>
          <w:sz w:val="18"/>
        </w:rPr>
        <w:t> </w:t>
      </w:r>
      <w:r>
        <w:rPr>
          <w:sz w:val="18"/>
        </w:rPr>
        <w:t>tasks,</w:t>
      </w:r>
      <w:r>
        <w:rPr>
          <w:spacing w:val="5"/>
          <w:sz w:val="18"/>
        </w:rPr>
        <w:t> </w:t>
      </w:r>
      <w:r>
        <w:rPr>
          <w:sz w:val="18"/>
        </w:rPr>
        <w:t>guided</w:t>
      </w:r>
      <w:r>
        <w:rPr>
          <w:spacing w:val="4"/>
          <w:sz w:val="18"/>
        </w:rPr>
        <w:t> </w:t>
      </w:r>
      <w:r>
        <w:rPr>
          <w:sz w:val="18"/>
        </w:rPr>
        <w:t>attendees,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fulfilled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managerial</w:t>
      </w:r>
    </w:p>
    <w:p>
      <w:pPr>
        <w:pStyle w:val="BodyText"/>
        <w:spacing w:before="47"/>
        <w:ind w:left="459"/>
      </w:pPr>
      <w:r>
        <w:rPr/>
        <w:pict>
          <v:group style="position:absolute;margin-left:117.853996pt;margin-top:25.879997pt;width:25.7pt;height:25.7pt;mso-position-horizontal-relative:page;mso-position-vertical-relative:paragraph;z-index:15728640" id="docshapegroup1" coordorigin="2357,518" coordsize="514,514">
            <v:rect style="position:absolute;left:2357;top:517;width:514;height:514" id="docshape2" filled="true" fillcolor="#f7dd1e" stroked="false">
              <v:fill type="solid"/>
            </v:rect>
            <v:shape style="position:absolute;left:2492;top:750;width:339;height:241" type="#_x0000_t75" id="docshape3" stroked="false">
              <v:imagedata r:id="rId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843483</wp:posOffset>
            </wp:positionH>
            <wp:positionV relativeFrom="paragraph">
              <wp:posOffset>327812</wp:posOffset>
            </wp:positionV>
            <wp:extent cx="326224" cy="32448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24" cy="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2.123688pt;margin-top:26.357098pt;width:24.6pt;height:24.6pt;mso-position-horizontal-relative:page;mso-position-vertical-relative:paragraph;z-index:15729664" id="docshapegroup4" coordorigin="5442,527" coordsize="492,492">
            <v:shape style="position:absolute;left:5442;top:527;width:492;height:492" id="docshape5" coordorigin="5442,527" coordsize="492,492" path="m5688,527l5611,540,5543,575,5490,628,5455,695,5442,773,5455,851,5490,918,5543,972,5611,1006,5688,1019,5766,1006,5834,972,5887,918,5922,851,5934,773,5922,695,5887,628,5834,575,5766,540,5688,527xe" filled="true" fillcolor="#262626" stroked="false">
              <v:path arrowok="t"/>
              <v:fill type="solid"/>
            </v:shape>
            <v:shape style="position:absolute;left:5442;top:527;width:492;height:492" id="docshape6" coordorigin="5442,527" coordsize="492,492" path="m5688,527l5611,540,5543,575,5490,628,5455,695,5442,773,5455,851,5490,918,5543,972,5611,1006,5688,1019,5766,1006,5793,992,5688,992,5619,981,5559,950,5511,903,5480,842,5469,773,5480,704,5511,644,5559,596,5619,565,5688,554,5793,554,5766,540,5688,527xm5793,554l5688,554,5758,565,5818,596,5865,644,5897,704,5908,773,5897,842,5865,903,5818,950,5758,981,5688,992,5793,992,5834,972,5887,918,5922,851,5934,773,5922,695,5887,628,5834,575,5793,554xm5609,589l5604,592,5569,612,5540,637,5516,668,5498,705,5495,713,5502,722,5647,723,5654,723,5662,726,5667,731,5731,801,5734,803,5735,807,5735,810,5729,947,5729,958,5736,967,5747,963,5788,945,5820,923,5845,896,5862,865,5865,859,5864,852,5804,788,5800,783,5797,777,5797,771,5797,755,5756,755,5747,755,5736,751,5724,743,5714,731,5708,717,5707,705,5712,695,5720,691,5869,691,5858,667,5857,665,5732,665,5692,665,5685,661,5619,594,5615,591,5609,589xm5869,691l5720,691,5731,692,5744,696,5755,705,5764,717,5770,729,5770,731,5770,741,5764,751,5756,755,5797,755,5797,741,5797,729,5804,723,5878,723,5880,715,5877,707,5869,691xm5878,723l5812,723,5857,723,5878,723,5878,723xm5755,584l5748,589,5747,596,5744,654,5743,660,5738,665,5857,665,5833,633,5800,606,5761,587,5755,584xe" filled="true" fillcolor="#fcc64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0.727097pt;margin-top:26.330898pt;width:25.65pt;height:24.7pt;mso-position-horizontal-relative:page;mso-position-vertical-relative:paragraph;z-index:15730176" id="docshapegroup7" coordorigin="4415,527" coordsize="513,494">
            <v:shape style="position:absolute;left:4609;top:526;width:64;height:64" id="docshape8" coordorigin="4609,527" coordsize="64,64" path="m4646,527l4633,527,4622,532,4614,541,4609,553,4610,566,4615,577,4624,586,4636,590,4649,590,4660,584,4668,575,4673,564,4672,551,4667,540,4658,531,4646,527xe" filled="true" fillcolor="#e0262d" stroked="false">
              <v:path arrowok="t"/>
              <v:fill type="solid"/>
            </v:shape>
            <v:shape style="position:absolute;left:4414;top:624;width:513;height:396" type="#_x0000_t75" id="docshape9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18pt;margin-top:26.357199pt;width:24.65pt;height:24.65pt;mso-position-horizontal-relative:page;mso-position-vertical-relative:paragraph;z-index:15730688" id="docshape10" coordorigin="360,527" coordsize="493,493" path="m360,930l360,1020,438,1020,413,1003,391,982,374,958,360,930xm853,615l523,615,600,626,664,657,711,705,741,766,751,836,746,892,726,943,693,987,649,1020,853,1020,853,615xm511,779l508,779,470,785,439,805,417,835,408,873,408,876,418,922,446,958,487,980,533,989,599,979,648,948,650,944,548,944,519,943,488,931,466,908,457,873,461,856,471,843,485,834,502,830,576,830,570,810,555,792,534,781,511,779xm629,713l511,713,559,721,599,746,627,784,640,831,635,872,619,905,591,930,548,944,650,944,678,899,688,836,674,772,638,720,629,713xm576,830l505,830,499,841,497,853,500,865,507,875,515,882,526,885,536,883,553,876,566,865,574,850,577,833,576,830xm521,670l477,672,434,684,395,704,360,732,360,819,384,775,419,742,462,720,511,713,629,713,586,684,521,670xm853,527l360,527,360,669,397,646,437,629,479,618,523,615,853,615,853,527xe" filled="true" fillcolor="#ff471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2162568</wp:posOffset>
            </wp:positionH>
            <wp:positionV relativeFrom="paragraph">
              <wp:posOffset>340817</wp:posOffset>
            </wp:positionV>
            <wp:extent cx="301063" cy="30105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63" cy="30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directives.</w:t>
      </w:r>
    </w:p>
    <w:p>
      <w:pPr>
        <w:spacing w:before="107"/>
        <w:ind w:left="0" w:right="119" w:firstLine="0"/>
        <w:jc w:val="right"/>
        <w:rPr>
          <w:b w:val="0"/>
          <w:sz w:val="20"/>
        </w:rPr>
      </w:pPr>
      <w:r>
        <w:rPr/>
        <w:br w:type="column"/>
      </w:r>
      <w:r>
        <w:rPr>
          <w:b w:val="0"/>
          <w:color w:val="231F20"/>
          <w:spacing w:val="-2"/>
          <w:sz w:val="20"/>
        </w:rPr>
        <w:t>860.501.0121</w:t>
      </w:r>
    </w:p>
    <w:p>
      <w:pPr>
        <w:spacing w:line="273" w:lineRule="auto" w:before="30"/>
        <w:ind w:left="891" w:right="117" w:firstLine="319"/>
        <w:jc w:val="right"/>
        <w:rPr>
          <w:b w:val="0"/>
          <w:sz w:val="20"/>
        </w:rPr>
      </w:pPr>
      <w:hyperlink r:id="rId9">
        <w:r>
          <w:rPr>
            <w:b w:val="0"/>
            <w:color w:val="231F20"/>
            <w:spacing w:val="-2"/>
            <w:sz w:val="20"/>
          </w:rPr>
          <w:t>ariffjeff@icloud.com</w:t>
        </w:r>
      </w:hyperlink>
      <w:r>
        <w:rPr>
          <w:b w:val="0"/>
          <w:color w:val="231F20"/>
          <w:spacing w:val="-2"/>
          <w:sz w:val="20"/>
        </w:rPr>
        <w:t> linkedin.com/in/ariffjeff artstation.com/ariffjeff github.com/ariffjeff</w:t>
      </w:r>
    </w:p>
    <w:p>
      <w:pPr>
        <w:pStyle w:val="BodyText"/>
        <w:rPr>
          <w:b w:val="0"/>
          <w:sz w:val="20"/>
        </w:rPr>
      </w:pPr>
    </w:p>
    <w:p>
      <w:pPr>
        <w:spacing w:before="152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PROJECTS</w:t>
      </w:r>
    </w:p>
    <w:p>
      <w:pPr>
        <w:spacing w:line="268" w:lineRule="auto" w:before="107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 Package Manager </w:t>
      </w:r>
      <w:r>
        <w:rPr>
          <w:b w:val="0"/>
          <w:color w:val="231F20"/>
          <w:sz w:val="17"/>
        </w:rPr>
        <w:t>Simple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plugin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management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for Houdini in a Qt GUI.</w:t>
      </w:r>
    </w:p>
    <w:p>
      <w:pPr>
        <w:pStyle w:val="BodyText"/>
        <w:spacing w:before="9"/>
        <w:rPr>
          <w:b w:val="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ReEmployCT</w:t>
      </w:r>
      <w:r>
        <w:rPr>
          <w:b w:val="0"/>
          <w:color w:val="231F20"/>
          <w:sz w:val="17"/>
        </w:rPr>
        <w:t> </w:t>
      </w:r>
      <w:r>
        <w:rPr>
          <w:b w:val="0"/>
          <w:color w:val="231F20"/>
          <w:spacing w:val="-2"/>
          <w:sz w:val="17"/>
        </w:rPr>
        <w:t>Data</w:t>
      </w:r>
      <w:r>
        <w:rPr>
          <w:b w:val="0"/>
          <w:color w:val="231F20"/>
          <w:spacing w:val="1"/>
          <w:sz w:val="17"/>
        </w:rPr>
        <w:t> </w:t>
      </w:r>
      <w:r>
        <w:rPr>
          <w:b w:val="0"/>
          <w:color w:val="231F20"/>
          <w:spacing w:val="-2"/>
          <w:sz w:val="17"/>
        </w:rPr>
        <w:t>Entry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Automatic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weekly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CT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unemployment</w:t>
      </w:r>
    </w:p>
    <w:p>
      <w:pPr>
        <w:spacing w:before="23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benefits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in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z w:val="17"/>
        </w:rPr>
        <w:t>a</w:t>
      </w:r>
      <w:r>
        <w:rPr>
          <w:b w:val="0"/>
          <w:color w:val="231F20"/>
          <w:spacing w:val="-4"/>
          <w:sz w:val="17"/>
        </w:rPr>
        <w:t> CLI.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Graphics</w:t>
      </w:r>
      <w:r>
        <w:rPr>
          <w:b w:val="0"/>
          <w:color w:val="231F20"/>
          <w:spacing w:val="2"/>
          <w:sz w:val="17"/>
        </w:rPr>
        <w:t> </w:t>
      </w:r>
      <w:r>
        <w:rPr>
          <w:b w:val="0"/>
          <w:color w:val="231F20"/>
          <w:spacing w:val="-2"/>
          <w:sz w:val="17"/>
        </w:rPr>
        <w:t>Toolset</w:t>
      </w:r>
    </w:p>
    <w:p>
      <w:pPr>
        <w:spacing w:line="268" w:lineRule="auto"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Custom</w:t>
      </w:r>
      <w:r>
        <w:rPr>
          <w:b w:val="0"/>
          <w:color w:val="231F20"/>
          <w:spacing w:val="-15"/>
          <w:sz w:val="17"/>
        </w:rPr>
        <w:t> </w:t>
      </w:r>
      <w:r>
        <w:rPr>
          <w:b w:val="0"/>
          <w:color w:val="231F20"/>
          <w:sz w:val="17"/>
        </w:rPr>
        <w:t>version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control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and graphics pipeline tools.</w:t>
      </w:r>
    </w:p>
    <w:p>
      <w:pPr>
        <w:pStyle w:val="BodyText"/>
        <w:spacing w:before="7"/>
        <w:rPr>
          <w:b w:val="0"/>
        </w:rPr>
      </w:pPr>
    </w:p>
    <w:p>
      <w:pPr>
        <w:spacing w:before="1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INTERESTS</w:t>
      </w:r>
    </w:p>
    <w:p>
      <w:pPr>
        <w:spacing w:line="268" w:lineRule="auto" w:before="11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Leveraging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ChatGPT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to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enhance coding workflows and address </w:t>
      </w:r>
      <w:r>
        <w:rPr>
          <w:b w:val="0"/>
          <w:color w:val="231F20"/>
          <w:spacing w:val="-2"/>
          <w:sz w:val="17"/>
        </w:rPr>
        <w:t>challenging</w:t>
      </w:r>
      <w:r>
        <w:rPr>
          <w:b w:val="0"/>
          <w:color w:val="231F20"/>
          <w:spacing w:val="5"/>
          <w:sz w:val="17"/>
        </w:rPr>
        <w:t> </w:t>
      </w:r>
      <w:r>
        <w:rPr>
          <w:b w:val="0"/>
          <w:color w:val="231F20"/>
          <w:spacing w:val="-2"/>
          <w:sz w:val="17"/>
        </w:rPr>
        <w:t>programming</w:t>
      </w:r>
      <w:r>
        <w:rPr>
          <w:b w:val="0"/>
          <w:color w:val="231F20"/>
          <w:spacing w:val="5"/>
          <w:sz w:val="17"/>
        </w:rPr>
        <w:t> </w:t>
      </w:r>
      <w:r>
        <w:rPr>
          <w:b w:val="0"/>
          <w:color w:val="231F20"/>
          <w:spacing w:val="-2"/>
          <w:sz w:val="17"/>
        </w:rPr>
        <w:t>issues.</w:t>
      </w:r>
    </w:p>
    <w:p>
      <w:pPr>
        <w:pStyle w:val="BodyText"/>
        <w:spacing w:before="4"/>
        <w:rPr>
          <w:b w:val="0"/>
          <w:sz w:val="19"/>
        </w:rPr>
      </w:pPr>
    </w:p>
    <w:p>
      <w:pPr>
        <w:spacing w:line="268" w:lineRule="auto" w:before="0"/>
        <w:ind w:left="100" w:right="13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Utilizing AI image generation for crafting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concept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art,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streamlining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the artistic development process.</w:t>
      </w:r>
    </w:p>
    <w:p>
      <w:pPr>
        <w:pStyle w:val="BodyText"/>
        <w:spacing w:before="8"/>
        <w:rPr>
          <w:b w:val="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SKILLS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5"/>
          <w:sz w:val="17"/>
        </w:rPr>
        <w:t>3D</w:t>
      </w:r>
    </w:p>
    <w:p>
      <w:pPr>
        <w:spacing w:line="268" w:lineRule="auto" w:before="22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Houdini, Karma, Solaris, </w:t>
      </w:r>
      <w:r>
        <w:rPr>
          <w:b w:val="0"/>
          <w:color w:val="231F20"/>
          <w:spacing w:val="-2"/>
          <w:sz w:val="17"/>
        </w:rPr>
        <w:t>Substance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3D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Painter,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Nuke, </w:t>
      </w:r>
      <w:r>
        <w:rPr>
          <w:b w:val="0"/>
          <w:color w:val="231F20"/>
          <w:sz w:val="17"/>
        </w:rPr>
        <w:t>Cinema 4D, Maya,</w:t>
      </w:r>
    </w:p>
    <w:p>
      <w:pPr>
        <w:spacing w:line="268" w:lineRule="auto" w:before="2"/>
        <w:ind w:left="100" w:right="1123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Arnold,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Octane,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Redshift, </w:t>
      </w:r>
      <w:r>
        <w:rPr>
          <w:b w:val="0"/>
          <w:color w:val="231F20"/>
          <w:spacing w:val="-2"/>
          <w:sz w:val="17"/>
        </w:rPr>
        <w:t>ACES/OCIO,</w:t>
      </w:r>
    </w:p>
    <w:p>
      <w:pPr>
        <w:spacing w:before="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Deadline,</w:t>
      </w:r>
      <w:r>
        <w:rPr>
          <w:b w:val="0"/>
          <w:color w:val="231F20"/>
          <w:spacing w:val="-1"/>
          <w:sz w:val="17"/>
        </w:rPr>
        <w:t> </w:t>
      </w:r>
      <w:r>
        <w:rPr>
          <w:b w:val="0"/>
          <w:color w:val="231F20"/>
          <w:spacing w:val="-2"/>
          <w:sz w:val="17"/>
        </w:rPr>
        <w:t>Royal</w:t>
      </w:r>
      <w:r>
        <w:rPr>
          <w:b w:val="0"/>
          <w:color w:val="231F20"/>
          <w:spacing w:val="-1"/>
          <w:sz w:val="17"/>
        </w:rPr>
        <w:t> </w:t>
      </w:r>
      <w:r>
        <w:rPr>
          <w:b w:val="0"/>
          <w:color w:val="231F20"/>
          <w:spacing w:val="-2"/>
          <w:sz w:val="17"/>
        </w:rPr>
        <w:t>Render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2D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z w:val="17"/>
        </w:rPr>
        <w:t>/</w:t>
      </w:r>
      <w:r>
        <w:rPr>
          <w:b w:val="0"/>
          <w:color w:val="231F20"/>
          <w:spacing w:val="-3"/>
          <w:sz w:val="17"/>
        </w:rPr>
        <w:t> </w:t>
      </w:r>
      <w:r>
        <w:rPr>
          <w:b w:val="0"/>
          <w:color w:val="231F20"/>
          <w:spacing w:val="-2"/>
          <w:sz w:val="17"/>
        </w:rPr>
        <w:t>Design</w:t>
      </w:r>
    </w:p>
    <w:p>
      <w:pPr>
        <w:spacing w:line="268" w:lineRule="auto" w:before="22"/>
        <w:ind w:left="100" w:right="555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Photoshop,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Illustrator,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Flexi, </w:t>
      </w:r>
      <w:r>
        <w:rPr>
          <w:b w:val="0"/>
          <w:color w:val="231F20"/>
          <w:sz w:val="17"/>
        </w:rPr>
        <w:t>After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Effects,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Premiere</w:t>
      </w:r>
      <w:r>
        <w:rPr>
          <w:b w:val="0"/>
          <w:color w:val="231F20"/>
          <w:spacing w:val="-5"/>
          <w:sz w:val="17"/>
        </w:rPr>
        <w:t> </w:t>
      </w:r>
      <w:r>
        <w:rPr>
          <w:b w:val="0"/>
          <w:color w:val="231F20"/>
          <w:sz w:val="17"/>
        </w:rPr>
        <w:t>Pro</w:t>
      </w:r>
    </w:p>
    <w:p>
      <w:pPr>
        <w:pStyle w:val="BodyText"/>
        <w:spacing w:before="9"/>
        <w:rPr>
          <w:b w:val="0"/>
        </w:rPr>
      </w:pPr>
    </w:p>
    <w:p>
      <w:pPr>
        <w:spacing w:line="268" w:lineRule="auto" w:before="0"/>
        <w:ind w:left="100" w:right="116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Software Development </w:t>
      </w:r>
      <w:r>
        <w:rPr>
          <w:b w:val="0"/>
          <w:color w:val="231F20"/>
          <w:sz w:val="17"/>
        </w:rPr>
        <w:t>OOP, Unit testing, CI/CD, Git/GitHub, </w:t>
      </w:r>
      <w:r>
        <w:rPr>
          <w:b w:val="0"/>
          <w:color w:val="231F20"/>
          <w:spacing w:val="-2"/>
          <w:sz w:val="17"/>
        </w:rPr>
        <w:t>Python,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2"/>
          <w:sz w:val="17"/>
        </w:rPr>
        <w:t>JavaScript,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2"/>
          <w:sz w:val="17"/>
        </w:rPr>
        <w:t>VEX, </w:t>
      </w:r>
      <w:r>
        <w:rPr>
          <w:b w:val="0"/>
          <w:color w:val="231F20"/>
          <w:sz w:val="17"/>
        </w:rPr>
        <w:t>Qt/PySide, Selenium, Pandas, Fernet, Poetry, Desktop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GUI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&amp;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CLI</w:t>
      </w:r>
      <w:r>
        <w:rPr>
          <w:b w:val="0"/>
          <w:color w:val="231F20"/>
          <w:spacing w:val="-12"/>
          <w:sz w:val="17"/>
        </w:rPr>
        <w:t> </w:t>
      </w:r>
      <w:r>
        <w:rPr>
          <w:b w:val="0"/>
          <w:color w:val="231F20"/>
          <w:sz w:val="17"/>
        </w:rPr>
        <w:t>apps,</w:t>
      </w:r>
    </w:p>
    <w:p>
      <w:pPr>
        <w:spacing w:before="5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Open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z w:val="17"/>
        </w:rPr>
        <w:t>source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Web</w:t>
      </w:r>
      <w:r>
        <w:rPr>
          <w:b w:val="0"/>
          <w:color w:val="231F20"/>
          <w:spacing w:val="-11"/>
          <w:sz w:val="17"/>
        </w:rPr>
        <w:t> </w:t>
      </w:r>
      <w:r>
        <w:rPr>
          <w:b w:val="0"/>
          <w:color w:val="231F20"/>
          <w:spacing w:val="-2"/>
          <w:sz w:val="17"/>
        </w:rPr>
        <w:t>Development</w:t>
      </w:r>
    </w:p>
    <w:p>
      <w:pPr>
        <w:spacing w:line="268" w:lineRule="auto" w:before="22"/>
        <w:ind w:left="100" w:right="711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HTML,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CSS/SCSS,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JavaScript, </w:t>
      </w:r>
      <w:r>
        <w:rPr>
          <w:b w:val="0"/>
          <w:color w:val="231F20"/>
          <w:sz w:val="17"/>
        </w:rPr>
        <w:t>PHP, MySQL/Workbench, SEO optimization,</w:t>
      </w:r>
    </w:p>
    <w:p>
      <w:pPr>
        <w:spacing w:before="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Mobile-first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pacing w:val="-2"/>
          <w:sz w:val="17"/>
        </w:rPr>
        <w:t>design</w:t>
      </w:r>
    </w:p>
    <w:p>
      <w:pPr>
        <w:pStyle w:val="BodyText"/>
        <w:rPr>
          <w:b w:val="0"/>
          <w:sz w:val="16"/>
        </w:rPr>
      </w:pPr>
    </w:p>
    <w:p>
      <w:pPr>
        <w:spacing w:before="14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pacing w:val="-2"/>
          <w:sz w:val="17"/>
        </w:rPr>
        <w:t>EDUCATION</w:t>
      </w:r>
    </w:p>
    <w:p>
      <w:pPr>
        <w:spacing w:before="107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University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9"/>
          <w:sz w:val="17"/>
        </w:rPr>
        <w:t> </w:t>
      </w:r>
      <w:r>
        <w:rPr>
          <w:b w:val="0"/>
          <w:color w:val="231F20"/>
          <w:spacing w:val="-2"/>
          <w:sz w:val="17"/>
        </w:rPr>
        <w:t>Connecticut</w:t>
      </w:r>
    </w:p>
    <w:p>
      <w:pPr>
        <w:spacing w:line="268" w:lineRule="auto" w:before="22"/>
        <w:ind w:left="100" w:right="572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2016 – 2019, Bachelor of Arts 3D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Animation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and</w:t>
      </w:r>
      <w:r>
        <w:rPr>
          <w:b w:val="0"/>
          <w:color w:val="231F20"/>
          <w:spacing w:val="-13"/>
          <w:sz w:val="17"/>
        </w:rPr>
        <w:t> </w:t>
      </w:r>
      <w:r>
        <w:rPr>
          <w:b w:val="0"/>
          <w:color w:val="231F20"/>
          <w:sz w:val="17"/>
        </w:rPr>
        <w:t>Visualization New England Scholar (2016) Dean’s List (2016, 2018)</w:t>
      </w:r>
    </w:p>
    <w:p>
      <w:pPr>
        <w:pStyle w:val="BodyText"/>
        <w:rPr>
          <w:b w:val="0"/>
          <w:sz w:val="19"/>
        </w:rPr>
      </w:pPr>
    </w:p>
    <w:p>
      <w:pPr>
        <w:spacing w:before="0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CG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Master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Academy</w:t>
      </w:r>
    </w:p>
    <w:p>
      <w:pPr>
        <w:spacing w:before="22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January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z w:val="17"/>
        </w:rPr>
        <w:t>–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z w:val="17"/>
        </w:rPr>
        <w:t>March</w:t>
      </w:r>
      <w:r>
        <w:rPr>
          <w:b w:val="0"/>
          <w:color w:val="231F20"/>
          <w:spacing w:val="-7"/>
          <w:sz w:val="17"/>
        </w:rPr>
        <w:t> </w:t>
      </w:r>
      <w:r>
        <w:rPr>
          <w:b w:val="0"/>
          <w:color w:val="231F20"/>
          <w:spacing w:val="-4"/>
          <w:sz w:val="17"/>
        </w:rPr>
        <w:t>2019</w:t>
      </w:r>
    </w:p>
    <w:p>
      <w:pPr>
        <w:spacing w:before="23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z w:val="17"/>
        </w:rPr>
        <w:t>Mastering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Destruction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in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pacing w:val="-2"/>
          <w:sz w:val="17"/>
        </w:rPr>
        <w:t>Houdini</w:t>
      </w:r>
    </w:p>
    <w:p>
      <w:pPr>
        <w:pStyle w:val="BodyText"/>
        <w:spacing w:before="7"/>
        <w:rPr>
          <w:b w:val="0"/>
          <w:sz w:val="20"/>
        </w:rPr>
      </w:pPr>
    </w:p>
    <w:p>
      <w:pPr>
        <w:spacing w:before="0"/>
        <w:ind w:left="100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GAMES</w:t>
      </w:r>
      <w:r>
        <w:rPr>
          <w:b/>
          <w:color w:val="231F20"/>
          <w:spacing w:val="-5"/>
          <w:sz w:val="17"/>
        </w:rPr>
        <w:t> </w:t>
      </w:r>
      <w:r>
        <w:rPr>
          <w:b/>
          <w:color w:val="231F20"/>
          <w:sz w:val="17"/>
        </w:rPr>
        <w:t>I</w:t>
      </w:r>
      <w:r>
        <w:rPr>
          <w:b/>
          <w:color w:val="231F20"/>
          <w:spacing w:val="-4"/>
          <w:sz w:val="17"/>
        </w:rPr>
        <w:t> LOVE</w:t>
      </w:r>
    </w:p>
    <w:p>
      <w:pPr>
        <w:spacing w:line="268" w:lineRule="auto" w:before="111"/>
        <w:ind w:left="100" w:right="0" w:firstLine="0"/>
        <w:jc w:val="left"/>
        <w:rPr>
          <w:b w:val="0"/>
          <w:sz w:val="17"/>
        </w:rPr>
      </w:pPr>
      <w:r>
        <w:rPr>
          <w:b w:val="0"/>
          <w:color w:val="231F20"/>
          <w:spacing w:val="-2"/>
          <w:sz w:val="17"/>
        </w:rPr>
        <w:t>Kerbal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Space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Program,</w:t>
      </w:r>
      <w:r>
        <w:rPr>
          <w:b w:val="0"/>
          <w:color w:val="231F20"/>
          <w:spacing w:val="-4"/>
          <w:sz w:val="17"/>
        </w:rPr>
        <w:t> </w:t>
      </w:r>
      <w:r>
        <w:rPr>
          <w:b w:val="0"/>
          <w:color w:val="231F20"/>
          <w:spacing w:val="-2"/>
          <w:sz w:val="17"/>
        </w:rPr>
        <w:t>Subnautica, </w:t>
      </w:r>
      <w:r>
        <w:rPr>
          <w:b w:val="0"/>
          <w:color w:val="231F20"/>
          <w:sz w:val="17"/>
        </w:rPr>
        <w:t>Factorio,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Age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of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Mythology,</w:t>
      </w:r>
      <w:r>
        <w:rPr>
          <w:b w:val="0"/>
          <w:color w:val="231F20"/>
          <w:spacing w:val="-10"/>
          <w:sz w:val="17"/>
        </w:rPr>
        <w:t> </w:t>
      </w:r>
      <w:r>
        <w:rPr>
          <w:b w:val="0"/>
          <w:color w:val="231F20"/>
          <w:sz w:val="17"/>
        </w:rPr>
        <w:t>Faster Than Light, modded Skyrim</w:t>
      </w:r>
    </w:p>
    <w:sectPr>
      <w:type w:val="continuous"/>
      <w:pgSz w:w="12240" w:h="15840"/>
      <w:pgMar w:top="220" w:bottom="0" w:left="260" w:right="240"/>
      <w:cols w:num="2" w:equalWidth="0">
        <w:col w:w="8187" w:space="241"/>
        <w:col w:w="33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0" w:hanging="142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3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5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1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 w:line="740" w:lineRule="exact"/>
      <w:ind w:left="100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57" w:hanging="144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riffjeff@icloud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2023-04-22T07:36:36Z</dcterms:created>
  <dcterms:modified xsi:type="dcterms:W3CDTF">2023-04-22T07:36:36Z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Adobe InDesign 18.2 (Windows)</vt:lpwstr>
  </property>
  <property fmtid="{D5CDD505-2E9C-101B-9397-08002B2CF9AE}" pid="4" name="LastSaved">
    <vt:filetime>2023-04-22T00:00:00Z</vt:filetime>
  </property>
  <property fmtid="{D5CDD505-2E9C-101B-9397-08002B2CF9AE}" pid="5" name="Producer">
    <vt:lpwstr>Adobe PDF Library 17.0</vt:lpwstr>
  </property>
</Properties>
</file>