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2169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69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78"/>
          <w:sz w:val="20"/>
        </w:rPr>
        <w:t> </w:t>
      </w:r>
      <w:r>
        <w:rPr>
          <w:rFonts w:ascii="Times New Roman"/>
          <w:spacing w:val="78"/>
          <w:sz w:val="20"/>
        </w:rPr>
        <w:drawing>
          <wp:inline distT="0" distB="0" distL="0" distR="0">
            <wp:extent cx="382175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17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</w:r>
      <w:r>
        <w:rPr>
          <w:rFonts w:ascii="Times New Roman"/>
          <w:spacing w:val="117"/>
          <w:sz w:val="20"/>
        </w:rPr>
        <w:t> </w:t>
      </w:r>
      <w:r>
        <w:rPr>
          <w:rFonts w:ascii="Times New Roman"/>
          <w:spacing w:val="117"/>
          <w:sz w:val="20"/>
        </w:rPr>
        <w:drawing>
          <wp:inline distT="0" distB="0" distL="0" distR="0">
            <wp:extent cx="396216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16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2"/>
          <w:sz w:val="20"/>
        </w:rPr>
        <w:drawing>
          <wp:inline distT="0" distB="0" distL="0" distR="0">
            <wp:extent cx="368878" cy="36318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78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position w:val="2"/>
          <w:sz w:val="20"/>
        </w:rPr>
      </w:r>
    </w:p>
    <w:p>
      <w:pPr>
        <w:tabs>
          <w:tab w:pos="9155" w:val="left" w:leader="none"/>
        </w:tabs>
        <w:spacing w:line="740" w:lineRule="exact" w:before="0"/>
        <w:ind w:left="14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15814656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4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4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4D4D4D"/>
          <w:spacing w:val="-1"/>
        </w:rPr>
        <w:t>Education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University of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2016 -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44" w:right="38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</w:t>
      </w:r>
      <w:r>
        <w:rPr>
          <w:b w:val="0"/>
          <w:color w:val="4D4D4D"/>
          <w:spacing w:val="-4"/>
          <w:sz w:val="18"/>
        </w:rPr>
        <w:t>Arts</w:t>
      </w:r>
      <w:r>
        <w:rPr>
          <w:b w:val="0"/>
          <w:color w:val="4D4D4D"/>
          <w:sz w:val="18"/>
        </w:rPr>
        <w:t> Digital Media 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pacing w:val="-3"/>
          <w:sz w:val="18"/>
        </w:rPr>
        <w:t>Design</w:t>
      </w:r>
    </w:p>
    <w:p>
      <w:pPr>
        <w:spacing w:line="271" w:lineRule="auto" w:before="0"/>
        <w:ind w:left="831" w:right="38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 Animation</w:t>
      </w:r>
      <w:r>
        <w:rPr>
          <w:b w:val="0"/>
          <w:color w:val="4D4D4D"/>
          <w:spacing w:val="1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6"/>
          <w:sz w:val="18"/>
        </w:rPr>
        <w:t> </w:t>
      </w:r>
      <w:r>
        <w:rPr>
          <w:b w:val="0"/>
          <w:color w:val="4D4D4D"/>
          <w:spacing w:val="-3"/>
          <w:sz w:val="18"/>
        </w:rPr>
        <w:t>Visualization</w:t>
      </w:r>
      <w:r>
        <w:rPr>
          <w:b w:val="0"/>
          <w:color w:val="4D4D4D"/>
          <w:sz w:val="18"/>
        </w:rPr>
        <w:t> New England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4"/>
          <w:sz w:val="18"/>
        </w:rPr>
        <w:t>(2016)</w:t>
      </w:r>
      <w:r>
        <w:rPr>
          <w:b w:val="0"/>
          <w:color w:val="4D4D4D"/>
          <w:sz w:val="18"/>
        </w:rPr>
        <w:t> Dean’s List (2016,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spacing w:line="271" w:lineRule="auto" w:before="0"/>
        <w:ind w:left="1457" w:right="38" w:firstLine="74"/>
        <w:jc w:val="righ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1"/>
          <w:sz w:val="18"/>
        </w:rPr>
        <w:t> </w:t>
      </w:r>
      <w:r>
        <w:rPr>
          <w:b w:val="0"/>
          <w:spacing w:val="-4"/>
          <w:sz w:val="18"/>
        </w:rPr>
        <w:t>Academy</w:t>
      </w:r>
      <w:r>
        <w:rPr>
          <w:b w:val="0"/>
          <w:sz w:val="18"/>
        </w:rPr>
        <w:t> </w:t>
      </w:r>
      <w:r>
        <w:rPr>
          <w:b w:val="0"/>
          <w:color w:val="4D4D4D"/>
          <w:sz w:val="18"/>
        </w:rPr>
        <w:t>January - March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pacing w:val="-5"/>
          <w:sz w:val="18"/>
        </w:rPr>
        <w:t>2019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Mastering Destruction in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Houdini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>
          <w:color w:val="4D4D4D"/>
        </w:rPr>
        <w:t>Skills</w:t>
      </w:r>
    </w:p>
    <w:p>
      <w:pPr>
        <w:spacing w:line="271" w:lineRule="auto" w:before="12"/>
        <w:ind w:left="725" w:right="38" w:hanging="23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 </w:t>
      </w:r>
      <w:r>
        <w:rPr>
          <w:b w:val="0"/>
          <w:color w:val="4D4D4D"/>
          <w:spacing w:val="-3"/>
          <w:sz w:val="18"/>
        </w:rPr>
        <w:t>4D,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Houdini, </w:t>
      </w:r>
      <w:r>
        <w:rPr>
          <w:b w:val="0"/>
          <w:color w:val="4D4D4D"/>
          <w:spacing w:val="-6"/>
          <w:sz w:val="18"/>
        </w:rPr>
        <w:t>Nuke</w:t>
      </w:r>
      <w:r>
        <w:rPr>
          <w:b w:val="0"/>
          <w:color w:val="4D4D4D"/>
          <w:sz w:val="18"/>
        </w:rPr>
        <w:t> Substance Painter</w:t>
      </w:r>
      <w:r>
        <w:rPr>
          <w:b w:val="0"/>
          <w:color w:val="4D4D4D"/>
          <w:spacing w:val="-17"/>
          <w:sz w:val="18"/>
        </w:rPr>
        <w:t> </w:t>
      </w:r>
      <w:r>
        <w:rPr>
          <w:b w:val="0"/>
          <w:color w:val="4D4D4D"/>
          <w:sz w:val="18"/>
        </w:rPr>
        <w:t>&amp;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Designer Arnold,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Deadline 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Cloud Photoshop,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Illustrator</w:t>
      </w:r>
    </w:p>
    <w:p>
      <w:pPr>
        <w:spacing w:line="271" w:lineRule="auto" w:before="0"/>
        <w:ind w:left="632" w:right="38" w:firstLine="35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After Effects,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7"/>
          <w:sz w:val="18"/>
        </w:rPr>
        <w:t>Pro</w:t>
      </w:r>
      <w:r>
        <w:rPr>
          <w:b w:val="0"/>
          <w:color w:val="4D4D4D"/>
          <w:sz w:val="18"/>
        </w:rPr>
        <w:t> 3D animation,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graphics</w:t>
      </w:r>
      <w:r>
        <w:rPr>
          <w:b w:val="0"/>
          <w:color w:val="4D4D4D"/>
          <w:sz w:val="18"/>
        </w:rPr>
        <w:t> Simulations: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Destruction</w:t>
      </w:r>
    </w:p>
    <w:p>
      <w:pPr>
        <w:spacing w:line="271" w:lineRule="auto" w:before="0"/>
        <w:ind w:left="469" w:right="38" w:firstLine="87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Hard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surface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modeling Retopology,</w:t>
      </w:r>
      <w:r>
        <w:rPr>
          <w:b w:val="0"/>
          <w:color w:val="4D4D4D"/>
          <w:spacing w:val="-15"/>
          <w:sz w:val="18"/>
        </w:rPr>
        <w:t> </w:t>
      </w:r>
      <w:r>
        <w:rPr>
          <w:b w:val="0"/>
          <w:color w:val="4D4D4D"/>
          <w:spacing w:val="-3"/>
          <w:sz w:val="18"/>
        </w:rPr>
        <w:t>UVs,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texturing Lighting,</w:t>
      </w:r>
      <w:r>
        <w:rPr>
          <w:b w:val="0"/>
          <w:color w:val="4D4D4D"/>
          <w:spacing w:val="5"/>
          <w:sz w:val="18"/>
        </w:rPr>
        <w:t> </w:t>
      </w:r>
      <w:r>
        <w:rPr>
          <w:b w:val="0"/>
          <w:color w:val="4D4D4D"/>
          <w:sz w:val="18"/>
        </w:rPr>
        <w:t>rendering,</w:t>
      </w:r>
      <w:r>
        <w:rPr>
          <w:b w:val="0"/>
          <w:color w:val="4D4D4D"/>
          <w:spacing w:val="5"/>
          <w:sz w:val="18"/>
        </w:rPr>
        <w:t> </w:t>
      </w:r>
      <w:r>
        <w:rPr>
          <w:b w:val="0"/>
          <w:color w:val="4D4D4D"/>
          <w:spacing w:val="-3"/>
          <w:sz w:val="18"/>
        </w:rPr>
        <w:t>compositing</w:t>
      </w:r>
      <w:r>
        <w:rPr>
          <w:b w:val="0"/>
          <w:color w:val="4D4D4D"/>
          <w:sz w:val="18"/>
        </w:rPr>
        <w:t> Storyboarding,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capture OCIO, ACES</w:t>
      </w:r>
      <w:r>
        <w:rPr>
          <w:b w:val="0"/>
          <w:color w:val="4D4D4D"/>
          <w:spacing w:val="-26"/>
          <w:sz w:val="18"/>
        </w:rPr>
        <w:t> </w:t>
      </w:r>
      <w:r>
        <w:rPr>
          <w:b w:val="0"/>
          <w:color w:val="4D4D4D"/>
          <w:sz w:val="18"/>
        </w:rPr>
        <w:t>workflow</w:t>
      </w:r>
    </w:p>
    <w:p>
      <w:pPr>
        <w:spacing w:line="271" w:lineRule="auto" w:before="0"/>
        <w:ind w:left="500" w:right="0" w:firstLine="1186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Python, </w:t>
      </w:r>
      <w:r>
        <w:rPr>
          <w:b w:val="0"/>
          <w:color w:val="4D4D4D"/>
          <w:spacing w:val="-3"/>
          <w:sz w:val="18"/>
        </w:rPr>
        <w:t>JavaScript </w:t>
      </w:r>
      <w:r>
        <w:rPr>
          <w:b w:val="0"/>
          <w:color w:val="4D4D4D"/>
          <w:sz w:val="18"/>
        </w:rPr>
        <w:t>HTML, CSS / SCSS, </w:t>
      </w:r>
      <w:r>
        <w:rPr>
          <w:b w:val="0"/>
          <w:color w:val="4D4D4D"/>
          <w:spacing w:val="-5"/>
          <w:sz w:val="18"/>
        </w:rPr>
        <w:t>PHP,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pacing w:val="-3"/>
          <w:sz w:val="18"/>
        </w:rPr>
        <w:t>MySQL</w:t>
      </w:r>
    </w:p>
    <w:p>
      <w:pPr>
        <w:spacing w:line="271" w:lineRule="auto" w:before="0"/>
        <w:ind w:left="117" w:right="38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pacing w:val="-3"/>
          <w:sz w:val="18"/>
        </w:rPr>
        <w:t>design</w:t>
      </w:r>
      <w:r>
        <w:rPr>
          <w:b w:val="0"/>
          <w:color w:val="4D4D4D"/>
          <w:sz w:val="18"/>
        </w:rPr>
        <w:t> GitHub Desktop,</w:t>
      </w:r>
      <w:r>
        <w:rPr>
          <w:b w:val="0"/>
          <w:color w:val="4D4D4D"/>
          <w:spacing w:val="2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4"/>
          <w:sz w:val="18"/>
        </w:rPr>
        <w:t>Workbench</w:t>
      </w:r>
      <w:r>
        <w:rPr>
          <w:b w:val="0"/>
          <w:color w:val="4D4D4D"/>
          <w:sz w:val="18"/>
        </w:rPr>
        <w:t> Visual Studio Code, Sublime</w:t>
      </w:r>
      <w:r>
        <w:rPr>
          <w:b w:val="0"/>
          <w:color w:val="4D4D4D"/>
          <w:spacing w:val="-8"/>
          <w:sz w:val="18"/>
        </w:rPr>
        <w:t> Text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line="271" w:lineRule="auto" w:before="0"/>
        <w:ind w:left="1464" w:right="38" w:firstLine="319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Windows,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pacing w:val="-4"/>
          <w:sz w:val="18"/>
        </w:rPr>
        <w:t>macOS</w:t>
      </w:r>
      <w:r>
        <w:rPr>
          <w:b w:val="0"/>
          <w:color w:val="4D4D4D"/>
          <w:sz w:val="18"/>
        </w:rPr>
        <w:t> Macro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photography </w:t>
      </w:r>
      <w:r>
        <w:rPr>
          <w:b w:val="0"/>
          <w:color w:val="4D4D4D"/>
          <w:spacing w:val="-1"/>
          <w:sz w:val="18"/>
        </w:rPr>
        <w:t>Photogrammetry </w:t>
      </w:r>
      <w:r>
        <w:rPr>
          <w:b w:val="0"/>
          <w:color w:val="4D4D4D"/>
          <w:spacing w:val="-4"/>
          <w:sz w:val="18"/>
        </w:rPr>
        <w:t>HTC </w:t>
      </w:r>
      <w:r>
        <w:rPr>
          <w:b w:val="0"/>
          <w:color w:val="4D4D4D"/>
          <w:spacing w:val="-3"/>
          <w:sz w:val="18"/>
        </w:rPr>
        <w:t>Vive,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13"/>
          <w:sz w:val="18"/>
        </w:rPr>
        <w:t> </w:t>
      </w:r>
      <w:r>
        <w:rPr>
          <w:b w:val="0"/>
          <w:color w:val="4D4D4D"/>
          <w:spacing w:val="-4"/>
          <w:sz w:val="18"/>
        </w:rPr>
        <w:t>Rift</w:t>
      </w:r>
    </w:p>
    <w:p>
      <w:pPr>
        <w:spacing w:line="271" w:lineRule="auto" w:before="0"/>
        <w:ind w:left="1255" w:right="38" w:hanging="73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MotionBuilder,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pacing w:val="-3"/>
          <w:sz w:val="18"/>
        </w:rPr>
        <w:t>OptiTrack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pacing w:val="-3"/>
          <w:sz w:val="18"/>
        </w:rPr>
        <w:t>Motive</w:t>
      </w:r>
      <w:r>
        <w:rPr>
          <w:b w:val="0"/>
          <w:color w:val="4D4D4D"/>
          <w:sz w:val="18"/>
        </w:rPr>
        <w:t> Fusion</w:t>
      </w:r>
      <w:r>
        <w:rPr>
          <w:b w:val="0"/>
          <w:color w:val="4D4D4D"/>
          <w:spacing w:val="4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5"/>
          <w:sz w:val="18"/>
        </w:rPr>
        <w:t> </w:t>
      </w:r>
      <w:r>
        <w:rPr>
          <w:b w:val="0"/>
          <w:color w:val="4D4D4D"/>
          <w:spacing w:val="-4"/>
          <w:sz w:val="18"/>
        </w:rPr>
        <w:t>SolidWorks</w:t>
      </w:r>
      <w:r>
        <w:rPr>
          <w:b w:val="0"/>
          <w:color w:val="4D4D4D"/>
          <w:sz w:val="18"/>
        </w:rPr>
        <w:t> Simplify3D,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MakerBot Bash,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C#,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Automator FileZilla,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Excel,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pacing w:val="-4"/>
          <w:sz w:val="18"/>
        </w:rPr>
        <w:t>Trello</w:t>
      </w:r>
      <w:r>
        <w:rPr>
          <w:b w:val="0"/>
          <w:color w:val="4D4D4D"/>
          <w:sz w:val="18"/>
        </w:rPr>
        <w:t> Fencing,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Rowing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 building 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ind w:left="0"/>
        <w:rPr>
          <w:b w:val="0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2"/>
        <w:ind w:left="297" w:right="38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Spain,</w:t>
      </w:r>
      <w:r>
        <w:rPr>
          <w:b w:val="0"/>
          <w:color w:val="4D4D4D"/>
          <w:sz w:val="18"/>
        </w:rPr>
        <w:t> United Kingdom, Southern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Malaysia,</w:t>
      </w:r>
      <w:r>
        <w:rPr>
          <w:b w:val="0"/>
          <w:color w:val="4D4D4D"/>
          <w:spacing w:val="-16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9"/>
        <w:ind w:left="0"/>
        <w:rPr>
          <w:b w:val="0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1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z w:val="18"/>
        </w:rPr>
        <w:t> </w:t>
      </w:r>
      <w:hyperlink r:id="rId17">
        <w:r>
          <w:rPr>
            <w:b w:val="0"/>
            <w:color w:val="4D4D4D"/>
            <w:spacing w:val="-2"/>
            <w:sz w:val="18"/>
          </w:rPr>
          <w:t>www.ariffjeff.com/demoreel</w:t>
        </w:r>
      </w:hyperlink>
      <w:r>
        <w:rPr>
          <w:b w:val="0"/>
          <w:color w:val="4D4D4D"/>
          <w:sz w:val="18"/>
        </w:rPr>
        <w:t> </w:t>
      </w:r>
      <w:hyperlink r:id="rId18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2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  <w:spacing w:val="-1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4D4D4D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5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East </w:t>
      </w:r>
      <w:r>
        <w:rPr>
          <w:b w:val="0"/>
          <w:color w:val="4D4D4D"/>
          <w:spacing w:val="-3"/>
          <w:sz w:val="18"/>
        </w:rPr>
        <w:t>Lyme,</w:t>
      </w:r>
      <w:r>
        <w:rPr>
          <w:b w:val="0"/>
          <w:color w:val="4D4D4D"/>
          <w:spacing w:val="15"/>
          <w:sz w:val="18"/>
        </w:rPr>
        <w:t> </w:t>
      </w:r>
      <w:r>
        <w:rPr>
          <w:b w:val="0"/>
          <w:color w:val="4D4D4D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pStyle w:val="Title"/>
      </w:pPr>
      <w:r>
        <w:rPr>
          <w:color w:val="4D4D4D"/>
        </w:rPr>
        <w:t>Work Experience</w:t>
      </w:r>
    </w:p>
    <w:p>
      <w:pPr>
        <w:pStyle w:val="BodyText"/>
        <w:spacing w:before="31"/>
        <w:ind w:left="117"/>
        <w:rPr>
          <w:b w:val="0"/>
        </w:rPr>
      </w:pPr>
      <w:r>
        <w:rPr>
          <w:b w:val="0"/>
        </w:rPr>
        <w:t>Graphic Designer, Programmer, Sign Maker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Developing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JavaScript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to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automate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pipeline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procedures,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such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as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creating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client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Designing logos, artwork, informational signs in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pacing w:val="-3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Print, cut, and mounting vinyl to vehicles, machinery, coroplast, aluminum,</w:t>
      </w:r>
      <w:r>
        <w:rPr>
          <w:b w:val="0"/>
          <w:color w:val="4D4D4D"/>
          <w:spacing w:val="-28"/>
          <w:sz w:val="16"/>
        </w:rPr>
        <w:t> </w:t>
      </w:r>
      <w:r>
        <w:rPr>
          <w:b w:val="0"/>
          <w:color w:val="4D4D4D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Maintaining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workplace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efficiency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by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managing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incoming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calls,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scheduling/organizing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jobs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in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pacing w:val="-4"/>
          <w:sz w:val="16"/>
        </w:rPr>
        <w:t>Trello.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3D Animator, Agency Member</w:t>
      </w:r>
    </w:p>
    <w:p>
      <w:pPr>
        <w:pStyle w:val="BodyText"/>
        <w:spacing w:before="51"/>
        <w:ind w:left="117"/>
        <w:rPr>
          <w:b w:val="0"/>
        </w:rPr>
      </w:pPr>
      <w:r>
        <w:rPr>
          <w:b w:val="0"/>
          <w:color w:val="4D4D4D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0" w:after="0"/>
        <w:ind w:left="249" w:right="623" w:hanging="132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Animated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projected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giant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looping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motion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graphic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(Cinema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pacing w:val="-3"/>
          <w:sz w:val="16"/>
        </w:rPr>
        <w:t>4D,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Arnold,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Deadline)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at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sponsored event.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68" w:lineRule="exact" w:before="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Increased user engagement of </w:t>
      </w:r>
      <w:r>
        <w:rPr>
          <w:b w:val="0"/>
          <w:color w:val="4D4D4D"/>
          <w:spacing w:val="-4"/>
          <w:sz w:val="16"/>
        </w:rPr>
        <w:t>Trebel’s </w:t>
      </w:r>
      <w:r>
        <w:rPr>
          <w:b w:val="0"/>
          <w:color w:val="4D4D4D"/>
          <w:sz w:val="16"/>
        </w:rPr>
        <w:t>mobile app in Connecticut by</w:t>
      </w:r>
      <w:r>
        <w:rPr>
          <w:b w:val="0"/>
          <w:color w:val="4D4D4D"/>
          <w:spacing w:val="-15"/>
          <w:sz w:val="16"/>
        </w:rPr>
        <w:t> </w:t>
      </w:r>
      <w:r>
        <w:rPr>
          <w:b w:val="0"/>
          <w:color w:val="4D4D4D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0" w:after="0"/>
        <w:ind w:left="249" w:right="272" w:hanging="132"/>
        <w:jc w:val="left"/>
        <w:rPr>
          <w:b w:val="0"/>
          <w:sz w:val="16"/>
        </w:rPr>
      </w:pPr>
      <w:r>
        <w:rPr>
          <w:b w:val="0"/>
          <w:color w:val="4D4D4D"/>
          <w:spacing w:val="-4"/>
          <w:sz w:val="16"/>
        </w:rPr>
        <w:t>Trebel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achieved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new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successful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social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media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marketing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strategy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campaign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after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our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agency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team presented plans and materials best representative of the </w:t>
      </w:r>
      <w:r>
        <w:rPr>
          <w:b w:val="0"/>
          <w:color w:val="4D4D4D"/>
          <w:spacing w:val="-4"/>
          <w:sz w:val="16"/>
        </w:rPr>
        <w:t>Trebel</w:t>
      </w:r>
      <w:r>
        <w:rPr>
          <w:b w:val="0"/>
          <w:color w:val="4D4D4D"/>
          <w:spacing w:val="-20"/>
          <w:sz w:val="16"/>
        </w:rPr>
        <w:t> </w:t>
      </w:r>
      <w:r>
        <w:rPr>
          <w:b w:val="0"/>
          <w:color w:val="4D4D4D"/>
          <w:sz w:val="16"/>
        </w:rPr>
        <w:t>brand.</w:t>
      </w:r>
    </w:p>
    <w:p>
      <w:pPr>
        <w:pStyle w:val="BodyText"/>
        <w:spacing w:before="6"/>
        <w:ind w:left="0"/>
        <w:rPr>
          <w:b w:val="0"/>
          <w:sz w:val="20"/>
        </w:rPr>
      </w:pPr>
    </w:p>
    <w:p>
      <w:pPr>
        <w:pStyle w:val="BodyText"/>
        <w:spacing w:before="0"/>
        <w:ind w:left="117"/>
        <w:rPr>
          <w:b w:val="0"/>
        </w:rPr>
      </w:pPr>
      <w:r>
        <w:rPr>
          <w:b w:val="0"/>
        </w:rPr>
        <w:t>2D &amp; 3D Graphic Designer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UConn Athletics, April 2017 - January 2019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Design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of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2D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&amp;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3D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graphics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for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UConn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Football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social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media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(Photoshop,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Cinema</w:t>
      </w:r>
      <w:r>
        <w:rPr>
          <w:b w:val="0"/>
          <w:color w:val="4D4D4D"/>
          <w:spacing w:val="-3"/>
          <w:sz w:val="16"/>
        </w:rPr>
        <w:t> 4D,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0" w:after="0"/>
        <w:ind w:left="249" w:right="425" w:hanging="132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Increased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workflow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speed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of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graphic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production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more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than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10-fold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with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the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testing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development of an automatic process to batch create Photoshop</w:t>
      </w:r>
      <w:r>
        <w:rPr>
          <w:b w:val="0"/>
          <w:color w:val="4D4D4D"/>
          <w:spacing w:val="-17"/>
          <w:sz w:val="16"/>
        </w:rPr>
        <w:t> </w:t>
      </w:r>
      <w:r>
        <w:rPr>
          <w:b w:val="0"/>
          <w:color w:val="4D4D4D"/>
          <w:sz w:val="16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68" w:lineRule="exact" w:before="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Produced documentation of automatic batch process for future</w:t>
      </w:r>
      <w:r>
        <w:rPr>
          <w:b w:val="0"/>
          <w:color w:val="4D4D4D"/>
          <w:spacing w:val="-18"/>
          <w:sz w:val="16"/>
        </w:rPr>
        <w:t> </w:t>
      </w:r>
      <w:r>
        <w:rPr>
          <w:b w:val="0"/>
          <w:color w:val="4D4D4D"/>
          <w:sz w:val="16"/>
        </w:rPr>
        <w:t>users.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CG Club Member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0" w:after="0"/>
        <w:ind w:left="249" w:right="683" w:hanging="132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Gained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experience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understanding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on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how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to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provide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technical,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constructive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critique</w:t>
      </w:r>
      <w:r>
        <w:rPr>
          <w:b w:val="0"/>
          <w:color w:val="4D4D4D"/>
          <w:spacing w:val="-10"/>
          <w:sz w:val="16"/>
        </w:rPr>
        <w:t> </w:t>
      </w:r>
      <w:r>
        <w:rPr>
          <w:b w:val="0"/>
          <w:color w:val="4D4D4D"/>
          <w:sz w:val="16"/>
        </w:rPr>
        <w:t>of</w:t>
      </w:r>
      <w:r>
        <w:rPr>
          <w:b w:val="0"/>
          <w:color w:val="4D4D4D"/>
          <w:spacing w:val="-11"/>
          <w:sz w:val="16"/>
        </w:rPr>
        <w:t> </w:t>
      </w:r>
      <w:r>
        <w:rPr>
          <w:b w:val="0"/>
          <w:color w:val="4D4D4D"/>
          <w:sz w:val="16"/>
        </w:rPr>
        <w:t>2D/3D artwork to student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68" w:lineRule="exact" w:before="0" w:after="0"/>
        <w:ind w:left="239" w:right="0" w:hanging="123"/>
        <w:jc w:val="left"/>
        <w:rPr>
          <w:b w:val="0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4.397973pt;width:9pt;height:344.6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4D4D4D"/>
          <w:sz w:val="16"/>
        </w:rPr>
        <w:t>Learned how to receive the same constructive critique for my own</w:t>
      </w:r>
      <w:r>
        <w:rPr>
          <w:b w:val="0"/>
          <w:color w:val="4D4D4D"/>
          <w:spacing w:val="-29"/>
          <w:sz w:val="16"/>
        </w:rPr>
        <w:t> </w:t>
      </w:r>
      <w:r>
        <w:rPr>
          <w:b w:val="0"/>
          <w:color w:val="4D4D4D"/>
          <w:sz w:val="16"/>
        </w:rPr>
        <w:t>artwork.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1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Engaged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in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sessions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to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learn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Maya,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Substance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pacing w:val="-3"/>
          <w:sz w:val="16"/>
        </w:rPr>
        <w:t>Painter,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Arnold,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Deadline,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After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Effects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compositing.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Treasurer &amp; Manager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UConn Blue Line, November 2017 - May 2018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pacing w:val="-3"/>
          <w:sz w:val="16"/>
        </w:rPr>
        <w:t>Trained </w:t>
      </w:r>
      <w:r>
        <w:rPr>
          <w:b w:val="0"/>
          <w:color w:val="4D4D4D"/>
          <w:sz w:val="16"/>
        </w:rPr>
        <w:t>to qualify as a treasurer by the university finance</w:t>
      </w:r>
      <w:r>
        <w:rPr>
          <w:b w:val="0"/>
          <w:color w:val="4D4D4D"/>
          <w:spacing w:val="-18"/>
          <w:sz w:val="16"/>
        </w:rPr>
        <w:t> </w:t>
      </w:r>
      <w:r>
        <w:rPr>
          <w:b w:val="0"/>
          <w:color w:val="4D4D4D"/>
          <w:sz w:val="16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Managed financial records in Excel and signing off</w:t>
      </w:r>
      <w:r>
        <w:rPr>
          <w:b w:val="0"/>
          <w:color w:val="4D4D4D"/>
          <w:spacing w:val="-15"/>
          <w:sz w:val="16"/>
        </w:rPr>
        <w:t> </w:t>
      </w:r>
      <w:r>
        <w:rPr>
          <w:b w:val="0"/>
          <w:color w:val="4D4D4D"/>
          <w:sz w:val="16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Liaised with UConn’s finance department for bookkeeping</w:t>
      </w:r>
      <w:r>
        <w:rPr>
          <w:b w:val="0"/>
          <w:color w:val="4D4D4D"/>
          <w:spacing w:val="-14"/>
          <w:sz w:val="16"/>
        </w:rPr>
        <w:t> </w:t>
      </w:r>
      <w:r>
        <w:rPr>
          <w:b w:val="0"/>
          <w:color w:val="4D4D4D"/>
          <w:sz w:val="16"/>
        </w:rPr>
        <w:t>purposes.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Student Volunteer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1" w:after="0"/>
        <w:ind w:left="249" w:right="654" w:hanging="132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Facilitated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presentation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of</w:t>
      </w:r>
      <w:r>
        <w:rPr>
          <w:b w:val="0"/>
          <w:color w:val="4D4D4D"/>
          <w:spacing w:val="-12"/>
          <w:sz w:val="16"/>
        </w:rPr>
        <w:t> </w:t>
      </w:r>
      <w:r>
        <w:rPr>
          <w:b w:val="0"/>
          <w:color w:val="4D4D4D"/>
          <w:sz w:val="16"/>
        </w:rPr>
        <w:t>unreleased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Oculus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Rift</w:t>
      </w:r>
      <w:r>
        <w:rPr>
          <w:b w:val="0"/>
          <w:color w:val="4D4D4D"/>
          <w:spacing w:val="-12"/>
          <w:sz w:val="16"/>
        </w:rPr>
        <w:t> </w:t>
      </w:r>
      <w:r>
        <w:rPr>
          <w:b w:val="0"/>
          <w:color w:val="4D4D4D"/>
          <w:sz w:val="16"/>
        </w:rPr>
        <w:t>virtual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reality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experience</w:t>
      </w:r>
      <w:r>
        <w:rPr>
          <w:b w:val="0"/>
          <w:color w:val="4D4D4D"/>
          <w:spacing w:val="-12"/>
          <w:sz w:val="16"/>
        </w:rPr>
        <w:t> </w:t>
      </w:r>
      <w:r>
        <w:rPr>
          <w:b w:val="0"/>
          <w:color w:val="4D4D4D"/>
          <w:sz w:val="16"/>
        </w:rPr>
        <w:t>previews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to</w:t>
      </w:r>
      <w:r>
        <w:rPr>
          <w:b w:val="0"/>
          <w:color w:val="4D4D4D"/>
          <w:spacing w:val="-13"/>
          <w:sz w:val="16"/>
        </w:rPr>
        <w:t> </w:t>
      </w:r>
      <w:r>
        <w:rPr>
          <w:b w:val="0"/>
          <w:color w:val="4D4D4D"/>
          <w:sz w:val="16"/>
        </w:rPr>
        <w:t>conference attendees.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68" w:lineRule="exact" w:before="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General volunteer duties, directed attendees, implemented managerial</w:t>
      </w:r>
      <w:r>
        <w:rPr>
          <w:b w:val="0"/>
          <w:color w:val="4D4D4D"/>
          <w:spacing w:val="-21"/>
          <w:sz w:val="16"/>
        </w:rPr>
        <w:t> </w:t>
      </w:r>
      <w:r>
        <w:rPr>
          <w:b w:val="0"/>
          <w:color w:val="4D4D4D"/>
          <w:sz w:val="16"/>
        </w:rPr>
        <w:t>directives.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3D Graphic Designer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Tasoglu Lab, September 2017 - May 2018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Designed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3D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medical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journal</w:t>
      </w:r>
      <w:r>
        <w:rPr>
          <w:b w:val="0"/>
          <w:color w:val="4D4D4D"/>
          <w:spacing w:val="-3"/>
          <w:sz w:val="16"/>
        </w:rPr>
        <w:t> cover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graphic: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modeling,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shading,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lighting,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rendering</w:t>
      </w:r>
      <w:r>
        <w:rPr>
          <w:b w:val="0"/>
          <w:color w:val="4D4D4D"/>
          <w:spacing w:val="-3"/>
          <w:sz w:val="16"/>
        </w:rPr>
        <w:t> </w:t>
      </w:r>
      <w:r>
        <w:rPr>
          <w:b w:val="0"/>
          <w:color w:val="4D4D4D"/>
          <w:sz w:val="16"/>
        </w:rPr>
        <w:t>in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Cinema</w:t>
      </w:r>
      <w:r>
        <w:rPr>
          <w:b w:val="0"/>
          <w:color w:val="4D4D4D"/>
          <w:spacing w:val="-3"/>
          <w:sz w:val="16"/>
        </w:rPr>
        <w:t> 4D.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Received feedback on iterations, discussed changes, adjusted project</w:t>
      </w:r>
      <w:r>
        <w:rPr>
          <w:b w:val="0"/>
          <w:color w:val="4D4D4D"/>
          <w:spacing w:val="-27"/>
          <w:sz w:val="16"/>
        </w:rPr>
        <w:t> </w:t>
      </w:r>
      <w:r>
        <w:rPr>
          <w:b w:val="0"/>
          <w:color w:val="4D4D4D"/>
          <w:sz w:val="16"/>
        </w:rPr>
        <w:t>accordingly.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0"/>
        <w:ind w:left="117"/>
        <w:rPr>
          <w:b w:val="0"/>
        </w:rPr>
      </w:pPr>
      <w:r>
        <w:rPr>
          <w:b w:val="0"/>
        </w:rPr>
        <w:t>Camp Counselor Staff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312" w:lineRule="auto" w:before="50" w:after="0"/>
        <w:ind w:left="249" w:right="660" w:hanging="132"/>
        <w:jc w:val="left"/>
        <w:rPr>
          <w:b w:val="0"/>
          <w:sz w:val="16"/>
        </w:rPr>
      </w:pPr>
      <w:r>
        <w:rPr>
          <w:b w:val="0"/>
          <w:color w:val="4D4D4D"/>
          <w:spacing w:val="-4"/>
          <w:sz w:val="16"/>
        </w:rPr>
        <w:t>Taught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demonstrated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3D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printing,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2D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animation,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stop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motion,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virtual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reality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pacing w:val="-3"/>
          <w:sz w:val="16"/>
        </w:rPr>
        <w:t>(HTC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pacing w:val="-3"/>
          <w:sz w:val="16"/>
        </w:rPr>
        <w:t>Vive)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to</w:t>
      </w:r>
      <w:r>
        <w:rPr>
          <w:b w:val="0"/>
          <w:color w:val="4D4D4D"/>
          <w:spacing w:val="-8"/>
          <w:sz w:val="16"/>
        </w:rPr>
        <w:t> </w:t>
      </w:r>
      <w:r>
        <w:rPr>
          <w:b w:val="0"/>
          <w:color w:val="4D4D4D"/>
          <w:sz w:val="16"/>
        </w:rPr>
        <w:t>8-16 year-old</w:t>
      </w:r>
      <w:r>
        <w:rPr>
          <w:b w:val="0"/>
          <w:color w:val="4D4D4D"/>
          <w:spacing w:val="-2"/>
          <w:sz w:val="16"/>
        </w:rPr>
        <w:t> </w:t>
      </w:r>
      <w:r>
        <w:rPr>
          <w:b w:val="0"/>
          <w:color w:val="4D4D4D"/>
          <w:sz w:val="16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168" w:lineRule="exact" w:before="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General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camp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counselor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duties,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helped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organize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events,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and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responsible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for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safety</w:t>
      </w:r>
      <w:r>
        <w:rPr>
          <w:b w:val="0"/>
          <w:color w:val="4D4D4D"/>
          <w:spacing w:val="-4"/>
          <w:sz w:val="16"/>
        </w:rPr>
        <w:t> </w:t>
      </w:r>
      <w:r>
        <w:rPr>
          <w:b w:val="0"/>
          <w:color w:val="4D4D4D"/>
          <w:sz w:val="16"/>
        </w:rPr>
        <w:t>of</w:t>
      </w:r>
      <w:r>
        <w:rPr>
          <w:b w:val="0"/>
          <w:color w:val="4D4D4D"/>
          <w:spacing w:val="-5"/>
          <w:sz w:val="16"/>
        </w:rPr>
        <w:t> </w:t>
      </w:r>
      <w:r>
        <w:rPr>
          <w:b w:val="0"/>
          <w:color w:val="4D4D4D"/>
          <w:sz w:val="16"/>
        </w:rPr>
        <w:t>children.</w:t>
      </w:r>
    </w:p>
    <w:p>
      <w:pPr>
        <w:pStyle w:val="BodyText"/>
        <w:spacing w:before="0"/>
        <w:ind w:left="0"/>
        <w:rPr>
          <w:b w:val="0"/>
        </w:rPr>
      </w:pPr>
    </w:p>
    <w:p>
      <w:pPr>
        <w:pStyle w:val="BodyText"/>
        <w:spacing w:before="101"/>
        <w:ind w:left="117"/>
        <w:rPr>
          <w:b w:val="0"/>
        </w:rPr>
      </w:pPr>
      <w:r>
        <w:rPr>
          <w:b w:val="0"/>
        </w:rPr>
        <w:t>Head Fencing Captain</w:t>
      </w:r>
    </w:p>
    <w:p>
      <w:pPr>
        <w:pStyle w:val="BodyText"/>
        <w:ind w:left="117"/>
        <w:rPr>
          <w:b w:val="0"/>
        </w:rPr>
      </w:pPr>
      <w:r>
        <w:rPr>
          <w:b w:val="0"/>
          <w:color w:val="4D4D4D"/>
        </w:rPr>
        <w:t>ELHS Fencing - Connecticut, November 2014 - March 2015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Lead and taught fencing to largest team (60 members) in</w:t>
      </w:r>
      <w:r>
        <w:rPr>
          <w:b w:val="0"/>
          <w:color w:val="4D4D4D"/>
          <w:spacing w:val="-21"/>
          <w:sz w:val="16"/>
        </w:rPr>
        <w:t> </w:t>
      </w:r>
      <w:r>
        <w:rPr>
          <w:b w:val="0"/>
          <w:color w:val="4D4D4D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z w:val="16"/>
        </w:rPr>
        <w:t>Director and advisor of fencers at</w:t>
      </w:r>
      <w:r>
        <w:rPr>
          <w:b w:val="0"/>
          <w:color w:val="4D4D4D"/>
          <w:spacing w:val="-9"/>
          <w:sz w:val="16"/>
        </w:rPr>
        <w:t> </w:t>
      </w:r>
      <w:r>
        <w:rPr>
          <w:b w:val="0"/>
          <w:color w:val="4D4D4D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>
          <w:b w:val="0"/>
          <w:color w:val="4D4D4D"/>
          <w:spacing w:val="-4"/>
          <w:sz w:val="16"/>
        </w:rPr>
        <w:t>Won </w:t>
      </w:r>
      <w:r>
        <w:rPr>
          <w:b w:val="0"/>
          <w:color w:val="4D4D4D"/>
          <w:sz w:val="16"/>
        </w:rPr>
        <w:t>4th place in Eastern Connecticut</w:t>
      </w:r>
      <w:r>
        <w:rPr>
          <w:b w:val="0"/>
          <w:color w:val="4D4D4D"/>
          <w:spacing w:val="-6"/>
          <w:sz w:val="16"/>
        </w:rPr>
        <w:t> </w:t>
      </w:r>
      <w:r>
        <w:rPr>
          <w:b w:val="0"/>
          <w:color w:val="4D4D4D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50" w:after="0"/>
        <w:ind w:left="239" w:right="0" w:hanging="123"/>
        <w:jc w:val="left"/>
        <w:rPr>
          <w:b w:val="0"/>
          <w:sz w:val="16"/>
        </w:rPr>
      </w:pPr>
      <w:r>
        <w:rPr/>
        <w:pict>
          <v:shape style="position:absolute;margin-left:604.755054pt;margin-top:8.536726pt;width:4.6pt;height:7pt;mso-position-horizontal-relative:page;mso-position-vertical-relative:paragraph;z-index:15732224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>
          <w:b w:val="0"/>
          <w:color w:val="4D4D4D"/>
          <w:sz w:val="16"/>
        </w:rPr>
        <w:t>Best Foilist </w:t>
      </w:r>
      <w:r>
        <w:rPr>
          <w:b w:val="0"/>
          <w:color w:val="4D4D4D"/>
          <w:spacing w:val="-4"/>
          <w:sz w:val="16"/>
        </w:rPr>
        <w:t>Award </w:t>
      </w:r>
      <w:r>
        <w:rPr>
          <w:b w:val="0"/>
          <w:color w:val="4D4D4D"/>
          <w:sz w:val="16"/>
        </w:rPr>
        <w:t>2014 - 2015, Coach’s </w:t>
      </w:r>
      <w:r>
        <w:rPr>
          <w:b w:val="0"/>
          <w:color w:val="4D4D4D"/>
          <w:spacing w:val="-4"/>
          <w:sz w:val="16"/>
        </w:rPr>
        <w:t>Award </w:t>
      </w:r>
      <w:r>
        <w:rPr>
          <w:b w:val="0"/>
          <w:color w:val="4D4D4D"/>
          <w:sz w:val="16"/>
        </w:rPr>
        <w:t>2014,</w:t>
      </w:r>
      <w:r>
        <w:rPr>
          <w:b w:val="0"/>
          <w:color w:val="4D4D4D"/>
          <w:spacing w:val="-7"/>
          <w:sz w:val="16"/>
        </w:rPr>
        <w:t> </w:t>
      </w:r>
      <w:r>
        <w:rPr>
          <w:b w:val="0"/>
          <w:color w:val="4D4D4D"/>
          <w:sz w:val="16"/>
        </w:rPr>
        <w:t>2015.</w:t>
      </w:r>
    </w:p>
    <w:p>
      <w:pPr>
        <w:spacing w:before="136"/>
        <w:ind w:left="3237" w:right="0" w:firstLine="0"/>
        <w:jc w:val="left"/>
        <w:rPr>
          <w:sz w:val="14"/>
        </w:rPr>
      </w:pPr>
      <w:r>
        <w:rPr/>
        <w:pict>
          <v:shape style="position:absolute;margin-left:605.404822pt;margin-top:.94399pt;width:1.95pt;height:7pt;mso-position-horizontal-relative:page;mso-position-vertical-relative:paragraph;z-index:15732736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3.197427pt;width:2.9pt;height:7pt;mso-position-horizontal-relative:page;mso-position-vertical-relative:paragraph;z-index:15733248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5.74830pt;width:4.1pt;height:7pt;mso-position-horizontal-relative:page;mso-position-vertical-relative:paragraph;z-index:1573376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7.386819pt;width:5.65pt;height:7pt;mso-position-horizontal-relative:page;mso-position-vertical-relative:paragraph;z-index:15734272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40" w:right="0"/>
      <w:cols w:num="2" w:equalWidth="0">
        <w:col w:w="3388" w:space="162"/>
        <w:col w:w="8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9" w:hanging="122"/>
      </w:pPr>
      <w:rPr>
        <w:rFonts w:hint="default" w:ascii="Gotham" w:hAnsi="Gotham" w:eastAsia="Gotham" w:cs="Gotham"/>
        <w:color w:val="4D4D4D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070" w:hanging="1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01" w:hanging="1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1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3" w:hanging="1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4" w:hanging="1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25" w:hanging="1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56" w:hanging="1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87" w:hanging="1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50"/>
      <w:ind w:left="239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"/>
      <w:ind w:left="117"/>
    </w:pPr>
    <w:rPr>
      <w:rFonts w:ascii="Gotham" w:hAnsi="Gotham" w:eastAsia="Gotham" w:cs="Gotham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50"/>
      <w:ind w:left="239" w:hanging="12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2020-08-22T00:49:48Z</dcterms:created>
  <dcterms:modified xsi:type="dcterms:W3CDTF">2020-08-22T00:49:48Z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2020-08-22T00:00:00Z</vt:filetime>
  </property>
</Properties>
</file>