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653"/>
        <w:gridCol w:w="1592"/>
        <w:gridCol w:w="2970"/>
        <w:gridCol w:w="5490"/>
        <w:gridCol w:w="1408"/>
        <w:gridCol w:w="31"/>
        <w:gridCol w:w="2161"/>
      </w:tblGrid>
      <w:tr w:rsidR="0094082D" w14:paraId="6FFC2F21" w14:textId="77777777" w:rsidTr="00951747">
        <w:tc>
          <w:tcPr>
            <w:tcW w:w="2245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98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2161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951747">
        <w:tc>
          <w:tcPr>
            <w:tcW w:w="5215" w:type="dxa"/>
            <w:gridSpan w:val="3"/>
          </w:tcPr>
          <w:p w14:paraId="38A8F29C" w14:textId="77777777" w:rsidR="0094082D" w:rsidRDefault="0094082D" w:rsidP="00951747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Pengusul</w:t>
            </w:r>
            <w:proofErr w:type="spellEnd"/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proofErr w:type="spellStart"/>
            <w:r w:rsidR="00DC665D" w:rsidRPr="00241C11">
              <w:rPr>
                <w:b/>
              </w:rPr>
              <w:t>Arifian</w:t>
            </w:r>
            <w:proofErr w:type="spellEnd"/>
            <w:r w:rsidR="00DC665D" w:rsidRPr="00241C11">
              <w:rPr>
                <w:b/>
              </w:rPr>
              <w:t xml:space="preserve"> </w:t>
            </w:r>
            <w:proofErr w:type="spellStart"/>
            <w:r w:rsidR="00DC665D" w:rsidRPr="00241C11">
              <w:rPr>
                <w:b/>
              </w:rPr>
              <w:t>Saputra</w:t>
            </w:r>
            <w:proofErr w:type="spellEnd"/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490" w:type="dxa"/>
          </w:tcPr>
          <w:p w14:paraId="4D445529" w14:textId="77777777" w:rsidR="0094082D" w:rsidRDefault="0094082D" w:rsidP="00951747"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</w:p>
          <w:p w14:paraId="5183EF65" w14:textId="1E3A2F7D" w:rsidR="0094082D" w:rsidRDefault="00807F6D" w:rsidP="0095174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>:</w:t>
            </w:r>
            <w:r w:rsidRPr="00807F6D">
              <w:rPr>
                <w:b/>
              </w:rPr>
              <w:t xml:space="preserve"> </w:t>
            </w:r>
            <w:r w:rsidRPr="00241C11">
              <w:rPr>
                <w:b/>
              </w:rPr>
              <w:t>FST1</w:t>
            </w:r>
            <w:r w:rsidR="008B5447" w:rsidRPr="00241C11">
              <w:rPr>
                <w:b/>
              </w:rPr>
              <w:t>1</w:t>
            </w:r>
            <w:r w:rsidRPr="00241C11">
              <w:rPr>
                <w:b/>
              </w:rPr>
              <w:t>0</w:t>
            </w:r>
            <w:r w:rsidR="008B5447" w:rsidRPr="00241C11">
              <w:rPr>
                <w:b/>
              </w:rPr>
              <w:t>25</w:t>
            </w:r>
          </w:p>
          <w:p w14:paraId="534D76A2" w14:textId="27117AC5" w:rsidR="0094082D" w:rsidRDefault="00807F6D" w:rsidP="003F187F">
            <w:r>
              <w:t xml:space="preserve">Nama </w:t>
            </w:r>
            <w:proofErr w:type="spellStart"/>
            <w:r>
              <w:t>Matakuliah</w:t>
            </w:r>
            <w:proofErr w:type="spellEnd"/>
            <w:r>
              <w:t xml:space="preserve">: </w:t>
            </w:r>
            <w:proofErr w:type="spellStart"/>
            <w:r w:rsidR="00442E87" w:rsidRPr="00241C11">
              <w:rPr>
                <w:b/>
              </w:rPr>
              <w:t>Perancangan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Implementasi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Perangkat</w:t>
            </w:r>
            <w:proofErr w:type="spellEnd"/>
            <w:r w:rsidR="00442E87" w:rsidRPr="00241C11">
              <w:rPr>
                <w:b/>
              </w:rPr>
              <w:t xml:space="preserve"> </w:t>
            </w:r>
            <w:proofErr w:type="spellStart"/>
            <w:r w:rsidR="00442E87" w:rsidRPr="00241C11">
              <w:rPr>
                <w:b/>
              </w:rPr>
              <w:t>Lunak</w:t>
            </w:r>
            <w:proofErr w:type="spellEnd"/>
          </w:p>
        </w:tc>
        <w:tc>
          <w:tcPr>
            <w:tcW w:w="3600" w:type="dxa"/>
            <w:gridSpan w:val="3"/>
          </w:tcPr>
          <w:p w14:paraId="5DCCF4A6" w14:textId="77777777" w:rsidR="0094082D" w:rsidRDefault="0094082D" w:rsidP="00951747">
            <w:r>
              <w:t xml:space="preserve">Semester </w:t>
            </w:r>
            <w:proofErr w:type="spellStart"/>
            <w:r>
              <w:t>Pengajuan</w:t>
            </w:r>
            <w:proofErr w:type="spellEnd"/>
            <w:r>
              <w:t>:</w:t>
            </w:r>
          </w:p>
          <w:p w14:paraId="1AD26F4E" w14:textId="69A21320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proofErr w:type="spellStart"/>
            <w:r>
              <w:rPr>
                <w:b/>
              </w:rPr>
              <w:t>lIMA</w:t>
            </w:r>
            <w:proofErr w:type="spellEnd"/>
            <w:r>
              <w:rPr>
                <w:b/>
              </w:rPr>
              <w:t>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>:</w:t>
            </w:r>
          </w:p>
          <w:p w14:paraId="408C6FEA" w14:textId="77777777" w:rsidR="00442E87" w:rsidRPr="00241C11" w:rsidRDefault="00442E87" w:rsidP="00442E87">
            <w:pPr>
              <w:rPr>
                <w:b/>
                <w:bCs/>
              </w:rPr>
            </w:pPr>
            <w:r w:rsidRPr="00241C11">
              <w:rPr>
                <w:b/>
                <w:bCs/>
              </w:rPr>
              <w:t xml:space="preserve">Nurul </w:t>
            </w:r>
            <w:proofErr w:type="spellStart"/>
            <w:r w:rsidRPr="00241C11">
              <w:rPr>
                <w:b/>
                <w:bCs/>
              </w:rPr>
              <w:t>Hayaty</w:t>
            </w:r>
            <w:proofErr w:type="spellEnd"/>
            <w:r w:rsidRPr="00241C11">
              <w:rPr>
                <w:b/>
                <w:bCs/>
              </w:rPr>
              <w:t xml:space="preserve">, S.T., </w:t>
            </w:r>
            <w:proofErr w:type="gramStart"/>
            <w:r w:rsidRPr="00241C11">
              <w:rPr>
                <w:b/>
                <w:bCs/>
              </w:rPr>
              <w:t>M.Cs</w:t>
            </w:r>
            <w:proofErr w:type="gramEnd"/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951747">
        <w:trPr>
          <w:trHeight w:val="1043"/>
        </w:trPr>
        <w:tc>
          <w:tcPr>
            <w:tcW w:w="10705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gramStart"/>
            <w:r>
              <w:t>MBKM :</w:t>
            </w:r>
            <w:proofErr w:type="gramEnd"/>
            <w: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Studi</w:t>
            </w:r>
            <w:proofErr w:type="spellEnd"/>
            <w:r w:rsidR="005555D8" w:rsidRPr="005555D8">
              <w:rPr>
                <w:b/>
                <w:bCs/>
              </w:rP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Independen</w:t>
            </w:r>
            <w:proofErr w:type="spellEnd"/>
            <w:r w:rsidR="005555D8" w:rsidRPr="005555D8">
              <w:rPr>
                <w:b/>
                <w:bCs/>
              </w:rPr>
              <w:t xml:space="preserve"> Batch 3 </w:t>
            </w:r>
            <w:proofErr w:type="spellStart"/>
            <w:r w:rsidR="005555D8" w:rsidRPr="005555D8">
              <w:rPr>
                <w:b/>
                <w:bCs/>
              </w:rPr>
              <w:t>Dicoding</w:t>
            </w:r>
            <w:proofErr w:type="spellEnd"/>
            <w:r w:rsidR="005555D8" w:rsidRPr="005555D8">
              <w:rPr>
                <w:b/>
                <w:bCs/>
              </w:rPr>
              <w:t xml:space="preserve"> X </w:t>
            </w:r>
            <w:proofErr w:type="spellStart"/>
            <w:r w:rsidR="005555D8" w:rsidRPr="005555D8">
              <w:rPr>
                <w:b/>
                <w:bCs/>
              </w:rPr>
              <w:t>Kampus</w:t>
            </w:r>
            <w:proofErr w:type="spellEnd"/>
            <w:r w:rsidR="005555D8" w:rsidRPr="005555D8">
              <w:rPr>
                <w:b/>
                <w:bCs/>
              </w:rPr>
              <w:t xml:space="preserve"> Merdeka</w:t>
            </w:r>
            <w:r w:rsidR="008B5447">
              <w:rPr>
                <w:b/>
                <w:bCs/>
              </w:rPr>
              <w:t xml:space="preserve"> – </w:t>
            </w:r>
            <w:proofErr w:type="spellStart"/>
            <w:r w:rsidR="005555D8" w:rsidRPr="005555D8">
              <w:rPr>
                <w:b/>
                <w:bCs/>
              </w:rPr>
              <w:t>Pengembang</w:t>
            </w:r>
            <w:proofErr w:type="spellEnd"/>
            <w:r w:rsidR="005555D8" w:rsidRPr="005555D8">
              <w:rPr>
                <w:b/>
                <w:bCs/>
              </w:rPr>
              <w:t xml:space="preserve"> Front-End dan React.</w:t>
            </w:r>
          </w:p>
          <w:p w14:paraId="54E022D5" w14:textId="5703BAC2" w:rsidR="0094082D" w:rsidRDefault="0094082D" w:rsidP="00951747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Keg</w:t>
            </w:r>
            <w:r w:rsidR="003C0B83">
              <w:t>iatan</w:t>
            </w:r>
            <w:proofErr w:type="spellEnd"/>
            <w:r w:rsidR="003C0B83">
              <w:t xml:space="preserve"> (</w:t>
            </w:r>
            <w:proofErr w:type="spellStart"/>
            <w:r w:rsidR="003C0B83">
              <w:t>bila</w:t>
            </w:r>
            <w:proofErr w:type="spellEnd"/>
            <w:r w:rsidR="003C0B83">
              <w:t xml:space="preserve"> </w:t>
            </w:r>
            <w:proofErr w:type="spellStart"/>
            <w:r w:rsidR="003C0B83">
              <w:t>ada</w:t>
            </w:r>
            <w:proofErr w:type="spellEnd"/>
            <w:proofErr w:type="gramStart"/>
            <w:r w:rsidR="003C0B83">
              <w:t>) :</w:t>
            </w:r>
            <w:proofErr w:type="gramEnd"/>
            <w:r w:rsidR="003C0B83">
              <w:t xml:space="preserve">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</w:t>
            </w:r>
            <w:proofErr w:type="spellStart"/>
            <w:proofErr w:type="gramStart"/>
            <w:r>
              <w:t>Kegiatan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</w:t>
            </w:r>
            <w:proofErr w:type="spellStart"/>
            <w:r w:rsidRPr="0035238E">
              <w:rPr>
                <w:b/>
              </w:rPr>
              <w:t>Agustus</w:t>
            </w:r>
            <w:proofErr w:type="spellEnd"/>
            <w:r w:rsidRPr="0035238E">
              <w:rPr>
                <w:b/>
              </w:rPr>
              <w:t xml:space="preserve">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proofErr w:type="spellStart"/>
            <w:r w:rsidR="00DC2401">
              <w:rPr>
                <w:b/>
              </w:rPr>
              <w:t>Januari</w:t>
            </w:r>
            <w:proofErr w:type="spellEnd"/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3600" w:type="dxa"/>
            <w:gridSpan w:val="3"/>
          </w:tcPr>
          <w:p w14:paraId="1CC500D6" w14:textId="77777777" w:rsidR="0094082D" w:rsidRDefault="0094082D" w:rsidP="00951747">
            <w:r>
              <w:t xml:space="preserve">DPL </w:t>
            </w:r>
            <w:proofErr w:type="spellStart"/>
            <w:r>
              <w:t>Kegiatan</w:t>
            </w:r>
            <w:proofErr w:type="spellEnd"/>
            <w:r>
              <w:t xml:space="preserve">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 xml:space="preserve">Muhamad </w:t>
            </w:r>
            <w:proofErr w:type="spellStart"/>
            <w:r>
              <w:rPr>
                <w:b/>
              </w:rPr>
              <w:t>Radzi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Rathomi</w:t>
            </w:r>
            <w:proofErr w:type="spellEnd"/>
            <w:r w:rsidRPr="00807F6D">
              <w:rPr>
                <w:b/>
              </w:rPr>
              <w:t>, S.T., M.Sc.</w:t>
            </w:r>
          </w:p>
        </w:tc>
      </w:tr>
      <w:tr w:rsidR="0094082D" w14:paraId="52E567AE" w14:textId="77777777" w:rsidTr="00951747">
        <w:tc>
          <w:tcPr>
            <w:tcW w:w="65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592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Nomor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Kode</w:t>
            </w:r>
            <w:proofErr w:type="spellEnd"/>
            <w:r w:rsidRPr="0088477E">
              <w:rPr>
                <w:b/>
                <w:bCs/>
              </w:rPr>
              <w:t xml:space="preserve"> CPMK</w:t>
            </w:r>
          </w:p>
        </w:tc>
        <w:tc>
          <w:tcPr>
            <w:tcW w:w="297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Capaian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Pembelajaran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Matakuliah</w:t>
            </w:r>
            <w:proofErr w:type="spellEnd"/>
            <w:r w:rsidRPr="0088477E">
              <w:rPr>
                <w:b/>
                <w:bCs/>
              </w:rPr>
              <w:t xml:space="preserve"> Yang Di </w:t>
            </w:r>
            <w:proofErr w:type="spellStart"/>
            <w:r w:rsidRPr="0088477E">
              <w:rPr>
                <w:b/>
                <w:bCs/>
              </w:rPr>
              <w:t>klaim</w:t>
            </w:r>
            <w:proofErr w:type="spellEnd"/>
          </w:p>
        </w:tc>
        <w:tc>
          <w:tcPr>
            <w:tcW w:w="5490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Tuliskan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Argumentasi</w:t>
            </w:r>
            <w:proofErr w:type="spellEnd"/>
            <w:r w:rsidRPr="0088477E">
              <w:rPr>
                <w:b/>
                <w:bCs/>
              </w:rPr>
              <w:t xml:space="preserve"> Anda </w:t>
            </w:r>
            <w:proofErr w:type="spellStart"/>
            <w:r w:rsidRPr="0088477E">
              <w:rPr>
                <w:b/>
                <w:bCs/>
              </w:rPr>
              <w:t>berdasarkan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Rujukan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Riwayat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dalam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LogSheet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Harian</w:t>
            </w:r>
            <w:proofErr w:type="spellEnd"/>
            <w:r w:rsidRPr="0088477E">
              <w:rPr>
                <w:b/>
                <w:bCs/>
              </w:rPr>
              <w:t xml:space="preserve"> yang Anda </w:t>
            </w:r>
            <w:proofErr w:type="spellStart"/>
            <w:r w:rsidRPr="0088477E">
              <w:rPr>
                <w:b/>
                <w:bCs/>
              </w:rPr>
              <w:t>buat</w:t>
            </w:r>
            <w:proofErr w:type="spellEnd"/>
          </w:p>
        </w:tc>
        <w:tc>
          <w:tcPr>
            <w:tcW w:w="1408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 xml:space="preserve">Grade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Pengampu</w:t>
            </w:r>
            <w:proofErr w:type="spellEnd"/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192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Keterangan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(</w:t>
            </w:r>
            <w:proofErr w:type="spellStart"/>
            <w:r w:rsidRPr="0088477E">
              <w:rPr>
                <w:b/>
                <w:bCs/>
              </w:rPr>
              <w:t>bila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ada</w:t>
            </w:r>
            <w:proofErr w:type="spellEnd"/>
            <w:r w:rsidRPr="0088477E">
              <w:rPr>
                <w:b/>
                <w:bCs/>
              </w:rPr>
              <w:t>)</w:t>
            </w:r>
          </w:p>
        </w:tc>
      </w:tr>
      <w:tr w:rsidR="0094082D" w14:paraId="4D083E69" w14:textId="77777777" w:rsidTr="00951747">
        <w:tc>
          <w:tcPr>
            <w:tcW w:w="65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0D4161D9" w14:textId="7A1007FE" w:rsidR="0094082D" w:rsidRDefault="005555D8" w:rsidP="00951747">
            <w:r w:rsidRPr="005555D8">
              <w:t>CPMK-M3</w:t>
            </w:r>
          </w:p>
        </w:tc>
        <w:tc>
          <w:tcPr>
            <w:tcW w:w="2970" w:type="dxa"/>
          </w:tcPr>
          <w:p w14:paraId="28E8FED5" w14:textId="77777777" w:rsidR="005555D8" w:rsidRDefault="005555D8" w:rsidP="005555D8">
            <w:proofErr w:type="spellStart"/>
            <w:r>
              <w:t>Memodelkan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</w:p>
          <w:p w14:paraId="0D84FC9C" w14:textId="77777777" w:rsidR="005555D8" w:rsidRDefault="005555D8" w:rsidP="005555D8"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diagram </w:t>
            </w:r>
            <w:proofErr w:type="spellStart"/>
            <w:r>
              <w:t>dengan</w:t>
            </w:r>
            <w:proofErr w:type="spellEnd"/>
          </w:p>
          <w:p w14:paraId="41DBAE3C" w14:textId="77777777" w:rsidR="005555D8" w:rsidRDefault="005555D8" w:rsidP="005555D8"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20536F77" w14:textId="23B80B2A" w:rsidR="0094082D" w:rsidRDefault="005555D8" w:rsidP="005555D8">
            <w:proofErr w:type="spellStart"/>
            <w:r>
              <w:t>berorientasi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</w:p>
        </w:tc>
        <w:tc>
          <w:tcPr>
            <w:tcW w:w="5490" w:type="dxa"/>
          </w:tcPr>
          <w:p w14:paraId="5005C98D" w14:textId="16A4643B" w:rsidR="00242FDA" w:rsidRDefault="003F7E98" w:rsidP="00951747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state dan props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class component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state pada </w:t>
            </w:r>
            <w:proofErr w:type="spellStart"/>
            <w:r>
              <w:t>komponen</w:t>
            </w:r>
            <w:proofErr w:type="spellEnd"/>
            <w:r>
              <w:t xml:space="preserve"> React. </w:t>
            </w:r>
          </w:p>
          <w:p w14:paraId="3BA5E654" w14:textId="1A2B201F" w:rsidR="003F7E98" w:rsidRDefault="003F7E98" w:rsidP="00951747"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24 </w:t>
            </w:r>
            <w:proofErr w:type="spellStart"/>
            <w:r>
              <w:t>Oktober</w:t>
            </w:r>
            <w:proofErr w:type="spellEnd"/>
            <w:r>
              <w:t xml:space="preserve"> – 28 </w:t>
            </w:r>
            <w:proofErr w:type="spellStart"/>
            <w:r>
              <w:t>Oktober</w:t>
            </w:r>
            <w:proofErr w:type="spellEnd"/>
            <w:r>
              <w:t xml:space="preserve"> 2022).</w:t>
            </w:r>
          </w:p>
          <w:p w14:paraId="1242FB5E" w14:textId="77777777" w:rsidR="003F7E98" w:rsidRDefault="003F7E98" w:rsidP="00951747"/>
          <w:p w14:paraId="6695A9EA" w14:textId="47942353" w:rsidR="003F7E98" w:rsidRDefault="005F3972" w:rsidP="00951747">
            <w:r>
              <w:t>(Link</w:t>
            </w:r>
            <w:r w:rsidR="003F7E98">
              <w:t xml:space="preserve"> </w:t>
            </w:r>
            <w:proofErr w:type="gramStart"/>
            <w:r w:rsidR="003F7E98">
              <w:t>logbook :</w:t>
            </w:r>
            <w:proofErr w:type="gramEnd"/>
            <w:r w:rsidR="003F7E98">
              <w:t xml:space="preserve"> </w:t>
            </w:r>
            <w:r>
              <w:t>)</w:t>
            </w:r>
          </w:p>
          <w:p w14:paraId="453BE541" w14:textId="77777777" w:rsidR="003F7E98" w:rsidRDefault="003F7E98" w:rsidP="00951747">
            <w:bookmarkStart w:id="0" w:name="_GoBack"/>
            <w:bookmarkEnd w:id="0"/>
          </w:p>
          <w:p w14:paraId="3BE7F376" w14:textId="7E5A3AFB" w:rsidR="003F7E98" w:rsidRDefault="003F7E98" w:rsidP="00951747"/>
        </w:tc>
        <w:tc>
          <w:tcPr>
            <w:tcW w:w="1408" w:type="dxa"/>
          </w:tcPr>
          <w:p w14:paraId="4C73B76E" w14:textId="77777777" w:rsidR="0094082D" w:rsidRDefault="0094082D" w:rsidP="00951747"/>
        </w:tc>
        <w:tc>
          <w:tcPr>
            <w:tcW w:w="2192" w:type="dxa"/>
            <w:gridSpan w:val="2"/>
          </w:tcPr>
          <w:p w14:paraId="0E50CE55" w14:textId="77777777" w:rsidR="0094082D" w:rsidRDefault="0094082D" w:rsidP="00951747"/>
        </w:tc>
      </w:tr>
      <w:tr w:rsidR="0094082D" w14:paraId="0E821BC7" w14:textId="77777777" w:rsidTr="00951747">
        <w:tc>
          <w:tcPr>
            <w:tcW w:w="65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53BCC206" w14:textId="77777777" w:rsidR="005555D8" w:rsidRDefault="005555D8" w:rsidP="005555D8">
            <w:r>
              <w:lastRenderedPageBreak/>
              <w:t>SUB CPMK-C2</w:t>
            </w:r>
          </w:p>
          <w:p w14:paraId="69150CB7" w14:textId="0B6C4DA7" w:rsidR="0094082D" w:rsidRDefault="005555D8" w:rsidP="005555D8">
            <w:r>
              <w:t>(No 2)</w:t>
            </w:r>
          </w:p>
        </w:tc>
        <w:tc>
          <w:tcPr>
            <w:tcW w:w="2970" w:type="dxa"/>
          </w:tcPr>
          <w:p w14:paraId="4FE3081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53B94E50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</w:p>
          <w:p w14:paraId="6795AC82" w14:textId="06FE409D" w:rsidR="0094082D" w:rsidRDefault="005555D8" w:rsidP="005555D8"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  <w:tc>
          <w:tcPr>
            <w:tcW w:w="5490" w:type="dxa"/>
          </w:tcPr>
          <w:p w14:paraId="4CA0AF13" w14:textId="25A0284C" w:rsidR="0037720C" w:rsidRDefault="00632BB1" w:rsidP="005555D8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library React dan PWA </w:t>
            </w:r>
            <w:proofErr w:type="spellStart"/>
            <w:r>
              <w:t>menggunakan</w:t>
            </w:r>
            <w:proofErr w:type="spellEnd"/>
            <w:r>
              <w:t xml:space="preserve"> environment Webpack,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dari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lastRenderedPageBreak/>
              <w:t>Perancangan</w:t>
            </w:r>
            <w:proofErr w:type="spellEnd"/>
            <w:r w:rsidRPr="002C5784">
              <w:rPr>
                <w:b/>
                <w:bCs/>
              </w:rPr>
              <w:t xml:space="preserve">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(Capstone Project)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r w:rsidR="00AC415C">
              <w:t xml:space="preserve">dan Firebase API </w:t>
            </w:r>
            <w:proofErr w:type="spellStart"/>
            <w:r w:rsidR="00AC415C">
              <w:t>serta</w:t>
            </w:r>
            <w:proofErr w:type="spellEnd"/>
            <w:r w:rsidR="00AC415C">
              <w:t xml:space="preserve"> </w:t>
            </w:r>
            <w:proofErr w:type="spellStart"/>
            <w:r w:rsidR="00AC415C">
              <w:t>MockAPI</w:t>
            </w:r>
            <w:proofErr w:type="spellEnd"/>
          </w:p>
          <w:p w14:paraId="027AE9BE" w14:textId="216A3BC0" w:rsidR="00AC415C" w:rsidRDefault="00AC415C" w:rsidP="00AC415C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0383097F" w14:textId="028CC059" w:rsidR="00AC415C" w:rsidRDefault="00AC415C" w:rsidP="00AC415C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Desain</w:t>
            </w:r>
            <w:proofErr w:type="spellEnd"/>
            <w:r>
              <w:t xml:space="preserve"> mockup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aplikasi</w:t>
            </w:r>
            <w:proofErr w:type="spellEnd"/>
            <w:r>
              <w:t xml:space="preserve">  </w:t>
            </w:r>
            <w:r w:rsidR="00290ABC">
              <w:t>web</w:t>
            </w:r>
            <w:proofErr w:type="gramEnd"/>
            <w:r w:rsidR="00290ABC"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“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Herbal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bernama</w:t>
            </w:r>
            <w:proofErr w:type="spellEnd"/>
            <w:r>
              <w:t xml:space="preserve"> Herbal.in</w:t>
            </w:r>
            <w:r>
              <w:t>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 xml:space="preserve">Pembangunan UI </w:t>
            </w:r>
            <w:proofErr w:type="spellStart"/>
            <w:r>
              <w:t>menggunakan</w:t>
            </w:r>
            <w:proofErr w:type="spellEnd"/>
            <w:r>
              <w:t xml:space="preserve"> CSS </w:t>
            </w:r>
            <w:proofErr w:type="spellStart"/>
            <w:r>
              <w:t>standar</w:t>
            </w:r>
            <w:proofErr w:type="spellEnd"/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Implementasi</w:t>
            </w:r>
            <w:proofErr w:type="spellEnd"/>
            <w:r>
              <w:t xml:space="preserve"> state dan props </w:t>
            </w:r>
            <w:proofErr w:type="spellStart"/>
            <w:r>
              <w:t>serta</w:t>
            </w:r>
            <w:proofErr w:type="spellEnd"/>
            <w:r>
              <w:t xml:space="preserve"> class component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E52AD3">
              <w:t>2</w:t>
            </w:r>
            <w:r>
              <w:t xml:space="preserve"> November 2022)</w:t>
            </w:r>
          </w:p>
          <w:p w14:paraId="3B894F7A" w14:textId="54584F97" w:rsidR="002C5784" w:rsidRDefault="002C5784" w:rsidP="002C578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 platform </w:t>
            </w:r>
            <w:proofErr w:type="spellStart"/>
            <w:r>
              <w:t>Dicoding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platform </w:t>
            </w:r>
            <w:proofErr w:type="spellStart"/>
            <w:r>
              <w:t>katalog</w:t>
            </w:r>
            <w:proofErr w:type="spellEnd"/>
            <w:r>
              <w:t xml:space="preserve">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Implementasi</w:t>
            </w:r>
            <w:proofErr w:type="spellEnd"/>
            <w:r>
              <w:t xml:space="preserve"> fetch API pada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Produksi</w:t>
            </w:r>
            <w:proofErr w:type="spellEnd"/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67E3062A" w14:textId="444734DA" w:rsidR="00D43874" w:rsidRPr="002C5784" w:rsidRDefault="00D43874" w:rsidP="00D4387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Pembuatan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data </w:t>
            </w:r>
            <w:proofErr w:type="spellStart"/>
            <w:r>
              <w:t>artikel</w:t>
            </w:r>
            <w:proofErr w:type="spellEnd"/>
            <w:r>
              <w:t xml:space="preserve"> dan data </w:t>
            </w:r>
            <w:proofErr w:type="spellStart"/>
            <w:r>
              <w:t>produk</w:t>
            </w:r>
            <w:proofErr w:type="spellEnd"/>
            <w:r>
              <w:t xml:space="preserve"> (Node JS (local), </w:t>
            </w:r>
            <w:proofErr w:type="spellStart"/>
            <w:r>
              <w:t>MockAPI</w:t>
            </w:r>
            <w:proofErr w:type="spellEnd"/>
            <w:r>
              <w:t xml:space="preserve">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Implementasi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Gateway Payment </w:t>
            </w:r>
            <w:proofErr w:type="spellStart"/>
            <w:r>
              <w:t>dari</w:t>
            </w:r>
            <w:proofErr w:type="spellEnd"/>
            <w:r>
              <w:t xml:space="preserve"> Google Pay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Login dan Register </w:t>
            </w:r>
            <w:proofErr w:type="spellStart"/>
            <w:r>
              <w:t>menggunakan</w:t>
            </w:r>
            <w:proofErr w:type="spellEnd"/>
            <w:r>
              <w:t xml:space="preserve"> React Context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Protected Routes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diizinkan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endpoint </w:t>
            </w:r>
            <w:proofErr w:type="spellStart"/>
            <w:r>
              <w:t>bawaan</w:t>
            </w:r>
            <w:proofErr w:type="spellEnd"/>
            <w:r>
              <w:t xml:space="preserve">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6FCBC9BB" w14:textId="0FBFC76A" w:rsidR="00D43874" w:rsidRDefault="00D43874" w:rsidP="00D43874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pada API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platform </w:t>
            </w:r>
            <w:proofErr w:type="spellStart"/>
            <w:r>
              <w:t>Dicoding</w:t>
            </w:r>
            <w:proofErr w:type="spellEnd"/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file routes.js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difavoritkan</w:t>
            </w:r>
            <w:proofErr w:type="spellEnd"/>
            <w:r>
              <w:t>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, data </w:t>
            </w:r>
            <w:proofErr w:type="spellStart"/>
            <w:r>
              <w:t>bersumber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API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lastRenderedPageBreak/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template yang </w:t>
            </w:r>
            <w:proofErr w:type="spellStart"/>
            <w:r>
              <w:t>dibuat</w:t>
            </w:r>
            <w:proofErr w:type="spellEnd"/>
            <w:r>
              <w:t xml:space="preserve"> pada file template-creator.js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Setelah </w:t>
            </w: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desain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API, </w:t>
            </w:r>
            <w:proofErr w:type="spellStart"/>
            <w:r>
              <w:t>dilakukan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Service Worker dan Cache Helper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diinstal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smartphone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PWA,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dipasangkan</w:t>
            </w:r>
            <w:proofErr w:type="spellEnd"/>
            <w:r>
              <w:t xml:space="preserve"> pula bundle optimizer, bundle analyzer, image compressor, image responsive yang </w:t>
            </w:r>
            <w:proofErr w:type="spellStart"/>
            <w:r>
              <w:t>kesemuanya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pada file </w:t>
            </w:r>
            <w:proofErr w:type="spellStart"/>
            <w:r>
              <w:t>konfigurasi</w:t>
            </w:r>
            <w:proofErr w:type="spellEnd"/>
            <w:r>
              <w:t xml:space="preserve">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</w:t>
            </w:r>
            <w:proofErr w:type="spellStart"/>
            <w:r>
              <w:t>fitur</w:t>
            </w:r>
            <w:proofErr w:type="spellEnd"/>
            <w:r>
              <w:t>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>
              <w:t>9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A0D4DFE" w14:textId="6F6A0EB4" w:rsidR="00BC341D" w:rsidRDefault="00BC341D" w:rsidP="00BC341D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Vercel</w:t>
            </w:r>
            <w:proofErr w:type="spellEnd"/>
            <w:r>
              <w:t>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Aplikasi</w:t>
            </w:r>
            <w:proofErr w:type="spellEnd"/>
            <w:r>
              <w:t xml:space="preserve"> di deploy </w:t>
            </w:r>
            <w:proofErr w:type="gramStart"/>
            <w:r>
              <w:t>di :</w:t>
            </w:r>
            <w:proofErr w:type="gramEnd"/>
            <w:r>
              <w:t xml:space="preserve"> </w:t>
            </w:r>
            <w:hyperlink r:id="rId6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Repositori</w:t>
            </w:r>
            <w:proofErr w:type="spellEnd"/>
            <w:r>
              <w:t xml:space="preserve"> </w:t>
            </w:r>
            <w:proofErr w:type="gramStart"/>
            <w:r>
              <w:t>GitHub :</w:t>
            </w:r>
            <w:proofErr w:type="gramEnd"/>
            <w:r>
              <w:t xml:space="preserve"> </w:t>
            </w:r>
            <w:hyperlink r:id="rId7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lastRenderedPageBreak/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0D4883">
              <w:t>23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735323C" w14:textId="584BC5C7" w:rsidR="00BC341D" w:rsidRDefault="00BC341D" w:rsidP="00AD0C07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Netlify</w:t>
            </w:r>
            <w:proofErr w:type="spellEnd"/>
            <w:r>
              <w:t>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Aplikasi</w:t>
            </w:r>
            <w:proofErr w:type="spellEnd"/>
            <w:r>
              <w:t xml:space="preserve"> di deploy </w:t>
            </w:r>
            <w:proofErr w:type="gramStart"/>
            <w:r>
              <w:t>di :</w:t>
            </w:r>
            <w:proofErr w:type="gramEnd"/>
            <w:r>
              <w:t xml:space="preserve"> </w:t>
            </w:r>
            <w:hyperlink r:id="rId8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</w:t>
            </w:r>
            <w:proofErr w:type="spellStart"/>
            <w:r>
              <w:t>MakanCuy</w:t>
            </w:r>
            <w:proofErr w:type="spellEnd"/>
            <w:r>
              <w:t xml:space="preserve"> App)</w:t>
            </w:r>
          </w:p>
          <w:p w14:paraId="4B7CC0F8" w14:textId="22CDAD44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9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7407E3DF" w14:textId="6181CC05" w:rsidR="002C5784" w:rsidRPr="002C5784" w:rsidRDefault="002C5784" w:rsidP="002C5784"/>
        </w:tc>
        <w:tc>
          <w:tcPr>
            <w:tcW w:w="1408" w:type="dxa"/>
          </w:tcPr>
          <w:p w14:paraId="6DBDCA62" w14:textId="77777777" w:rsidR="0094082D" w:rsidRDefault="0094082D" w:rsidP="00951747"/>
        </w:tc>
        <w:tc>
          <w:tcPr>
            <w:tcW w:w="2192" w:type="dxa"/>
            <w:gridSpan w:val="2"/>
          </w:tcPr>
          <w:p w14:paraId="250A12DB" w14:textId="77777777" w:rsidR="0094082D" w:rsidRDefault="0094082D" w:rsidP="00951747"/>
        </w:tc>
      </w:tr>
      <w:tr w:rsidR="0094082D" w14:paraId="739C556D" w14:textId="77777777" w:rsidTr="00951747">
        <w:tc>
          <w:tcPr>
            <w:tcW w:w="65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592" w:type="dxa"/>
          </w:tcPr>
          <w:p w14:paraId="383D90DD" w14:textId="77777777" w:rsidR="005555D8" w:rsidRDefault="005555D8" w:rsidP="005555D8">
            <w:r>
              <w:t>SUB CPMK-C3</w:t>
            </w:r>
          </w:p>
          <w:p w14:paraId="39AB8CB5" w14:textId="2CEB3EFD" w:rsidR="0094082D" w:rsidRDefault="005555D8" w:rsidP="005555D8">
            <w:r>
              <w:t>(No 13)</w:t>
            </w:r>
          </w:p>
        </w:tc>
        <w:tc>
          <w:tcPr>
            <w:tcW w:w="2970" w:type="dxa"/>
          </w:tcPr>
          <w:p w14:paraId="6C3FCC21" w14:textId="77777777" w:rsidR="005555D8" w:rsidRDefault="005555D8" w:rsidP="005555D8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</w:p>
          <w:p w14:paraId="6686FE87" w14:textId="77777777" w:rsidR="005555D8" w:rsidRDefault="005555D8" w:rsidP="005555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</w:p>
          <w:p w14:paraId="63DF7AA6" w14:textId="77777777" w:rsidR="005555D8" w:rsidRDefault="005555D8" w:rsidP="005555D8"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</w:p>
          <w:p w14:paraId="0541CF3A" w14:textId="0F712AF1" w:rsidR="0094082D" w:rsidRDefault="005555D8" w:rsidP="005555D8">
            <w:proofErr w:type="spellStart"/>
            <w:r>
              <w:t>lunak</w:t>
            </w:r>
            <w:proofErr w:type="spellEnd"/>
          </w:p>
        </w:tc>
        <w:tc>
          <w:tcPr>
            <w:tcW w:w="5490" w:type="dxa"/>
          </w:tcPr>
          <w:p w14:paraId="6B6FB5C9" w14:textId="132421DE" w:rsidR="009120D5" w:rsidRDefault="009120D5" w:rsidP="009120D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  <w:p w14:paraId="379DD056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3C4E57D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248DDDAE" w14:textId="77777777" w:rsidR="009120D5" w:rsidRDefault="009120D5" w:rsidP="009120D5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717E239D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code review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Capstone Project</w:t>
            </w:r>
          </w:p>
          <w:p w14:paraId="0F294236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juga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responsifitas</w:t>
            </w:r>
            <w:proofErr w:type="spellEnd"/>
            <w:r>
              <w:t xml:space="preserve"> website.</w:t>
            </w:r>
          </w:p>
          <w:p w14:paraId="3CDDD4FA" w14:textId="77777777" w:rsidR="009120D5" w:rsidRDefault="009120D5" w:rsidP="009120D5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build dan deploy.</w:t>
            </w:r>
          </w:p>
          <w:p w14:paraId="25405FFA" w14:textId="77777777" w:rsidR="009120D5" w:rsidRDefault="009120D5" w:rsidP="009120D5">
            <w:pPr>
              <w:pStyle w:val="ListParagraph"/>
              <w:ind w:left="1440"/>
            </w:pPr>
          </w:p>
          <w:p w14:paraId="31AEB58A" w14:textId="77777777" w:rsidR="009120D5" w:rsidRDefault="009120D5" w:rsidP="009120D5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677400F" w14:textId="77777777" w:rsidR="009120D5" w:rsidRDefault="009120D5" w:rsidP="009120D5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16687464" w14:textId="7C40664B" w:rsidR="009120D5" w:rsidRDefault="009120D5" w:rsidP="00F958BA">
            <w:pPr>
              <w:pStyle w:val="ListParagraph"/>
              <w:ind w:left="1080"/>
            </w:pPr>
            <w:r>
              <w:t xml:space="preserve">(Link Log </w:t>
            </w:r>
            <w:proofErr w:type="gramStart"/>
            <w:r>
              <w:t>book :</w:t>
            </w:r>
            <w:proofErr w:type="gramEnd"/>
            <w:r>
              <w:t xml:space="preserve">  )</w:t>
            </w:r>
          </w:p>
          <w:p w14:paraId="4045E87C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Testing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Integration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Karma dan </w:t>
            </w:r>
            <w:proofErr w:type="spellStart"/>
            <w:r>
              <w:t>menggunakan</w:t>
            </w:r>
            <w:proofErr w:type="spellEnd"/>
            <w:r>
              <w:t xml:space="preserve"> e2e (end to end) testing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Codecept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mode Puppeteer.</w:t>
            </w:r>
          </w:p>
          <w:p w14:paraId="54F4B3D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Integration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describe dan it,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Karma.</w:t>
            </w:r>
          </w:p>
          <w:p w14:paraId="4AA31970" w14:textId="77777777" w:rsidR="009120D5" w:rsidRDefault="009120D5" w:rsidP="009120D5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End to End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Scenario dan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</w:t>
            </w:r>
            <w:proofErr w:type="spellStart"/>
            <w:r>
              <w:t>Codecept</w:t>
            </w:r>
            <w:proofErr w:type="spellEnd"/>
            <w:r>
              <w:t>.</w:t>
            </w:r>
          </w:p>
          <w:p w14:paraId="48B7A4E2" w14:textId="2E436106" w:rsidR="008E4184" w:rsidRDefault="008E4184" w:rsidP="005555D8">
            <w:pPr>
              <w:spacing w:before="150" w:after="150" w:line="360" w:lineRule="auto"/>
              <w:jc w:val="both"/>
              <w:outlineLvl w:val="3"/>
            </w:pPr>
          </w:p>
        </w:tc>
        <w:tc>
          <w:tcPr>
            <w:tcW w:w="1408" w:type="dxa"/>
          </w:tcPr>
          <w:p w14:paraId="483D5083" w14:textId="77777777" w:rsidR="0094082D" w:rsidRDefault="0094082D" w:rsidP="00951747"/>
        </w:tc>
        <w:tc>
          <w:tcPr>
            <w:tcW w:w="2192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951747">
        <w:trPr>
          <w:trHeight w:val="800"/>
        </w:trPr>
        <w:tc>
          <w:tcPr>
            <w:tcW w:w="10705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951747">
            <w:pPr>
              <w:jc w:val="right"/>
              <w:rPr>
                <w:b/>
                <w:bCs/>
              </w:rPr>
            </w:pPr>
            <w:proofErr w:type="spellStart"/>
            <w:r w:rsidRPr="00BE1B3A">
              <w:rPr>
                <w:b/>
                <w:bCs/>
                <w:sz w:val="28"/>
                <w:szCs w:val="28"/>
              </w:rPr>
              <w:t>Rerata</w:t>
            </w:r>
            <w:proofErr w:type="spellEnd"/>
            <w:r w:rsidRPr="00BE1B3A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1408" w:type="dxa"/>
          </w:tcPr>
          <w:p w14:paraId="4EA397AF" w14:textId="77777777" w:rsidR="0094082D" w:rsidRDefault="0094082D" w:rsidP="00951747"/>
        </w:tc>
        <w:tc>
          <w:tcPr>
            <w:tcW w:w="2192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951747">
        <w:tc>
          <w:tcPr>
            <w:tcW w:w="2245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proofErr w:type="spellStart"/>
            <w:r>
              <w:t>Gugus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97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7777777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………………….…………</w:t>
            </w:r>
            <w:r>
              <w:t>)</w:t>
            </w:r>
          </w:p>
        </w:tc>
        <w:tc>
          <w:tcPr>
            <w:tcW w:w="5490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3600" w:type="dxa"/>
            <w:gridSpan w:val="3"/>
            <w:tcBorders>
              <w:left w:val="nil"/>
            </w:tcBorders>
          </w:tcPr>
          <w:p w14:paraId="4CBAC944" w14:textId="3C71BACE" w:rsidR="0094082D" w:rsidRPr="004C6E60" w:rsidRDefault="0094082D" w:rsidP="00951747">
            <w:pPr>
              <w:rPr>
                <w:u w:val="single"/>
              </w:rPr>
            </w:pPr>
            <w:proofErr w:type="spellStart"/>
            <w:r>
              <w:t>Tanjungpinang</w:t>
            </w:r>
            <w:proofErr w:type="spellEnd"/>
            <w:r>
              <w:t xml:space="preserve">, </w:t>
            </w:r>
            <w:r w:rsidR="005555D8">
              <w:t>26</w:t>
            </w:r>
            <w:r w:rsidR="00F04BAF">
              <w:rPr>
                <w:u w:val="single"/>
              </w:rPr>
              <w:t xml:space="preserve"> </w:t>
            </w:r>
            <w:proofErr w:type="spellStart"/>
            <w:r w:rsidR="00F04BAF">
              <w:rPr>
                <w:u w:val="single"/>
              </w:rPr>
              <w:t>Desember</w:t>
            </w:r>
            <w:proofErr w:type="spellEnd"/>
            <w:r w:rsidR="00F04BAF">
              <w:rPr>
                <w:u w:val="single"/>
              </w:rPr>
              <w:t xml:space="preserve">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09D80C49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</w:p>
    <w:p w14:paraId="405BF20F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  <w:r w:rsidRPr="00981673">
        <w:rPr>
          <w:rFonts w:ascii="Times New Roman" w:hAnsi="Times New Roman" w:cs="Times New Roman"/>
          <w:b/>
          <w:bCs/>
        </w:rPr>
        <w:t>PENILAIAN SKILVUL #TECH4IMPACT</w:t>
      </w:r>
    </w:p>
    <w:p w14:paraId="2262035E" w14:textId="77777777" w:rsidR="008E4184" w:rsidRDefault="008E4184" w:rsidP="008E4184">
      <w:r>
        <w:rPr>
          <w:noProof/>
        </w:rPr>
        <w:drawing>
          <wp:inline distT="0" distB="0" distL="0" distR="0" wp14:anchorId="268C9B7C" wp14:editId="7B359B6A">
            <wp:extent cx="9144000" cy="366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DF6D" w14:textId="77777777" w:rsidR="008E4184" w:rsidRDefault="008E4184" w:rsidP="008E4184"/>
    <w:p w14:paraId="05B32DDF" w14:textId="77777777" w:rsidR="008E4184" w:rsidRDefault="008E4184" w:rsidP="008E4184">
      <w:pPr>
        <w:jc w:val="center"/>
      </w:pPr>
      <w:r>
        <w:rPr>
          <w:noProof/>
        </w:rPr>
        <w:drawing>
          <wp:inline distT="0" distB="0" distL="0" distR="0" wp14:anchorId="52983AA0" wp14:editId="7464E76F">
            <wp:extent cx="8561993" cy="215417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0077" cy="21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BC17" w14:textId="45F36C40" w:rsidR="0094082D" w:rsidRDefault="0094082D" w:rsidP="0094082D"/>
    <w:p w14:paraId="6E18B377" w14:textId="30779B20" w:rsidR="00C03597" w:rsidRDefault="008E4184">
      <w:r>
        <w:rPr>
          <w:noProof/>
        </w:rPr>
        <w:drawing>
          <wp:inline distT="0" distB="0" distL="0" distR="0" wp14:anchorId="765A051A" wp14:editId="2A89DCFA">
            <wp:extent cx="9144000" cy="499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7C3" w14:textId="66A6DED9" w:rsidR="000A114B" w:rsidRDefault="000A114B">
      <w:r>
        <w:rPr>
          <w:noProof/>
        </w:rPr>
        <w:lastRenderedPageBreak/>
        <w:drawing>
          <wp:inline distT="0" distB="0" distL="0" distR="0" wp14:anchorId="77E1F86A" wp14:editId="13E58187">
            <wp:extent cx="9144000" cy="302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DA0" w14:textId="7A7E7FF4" w:rsidR="000A114B" w:rsidRDefault="000A114B">
      <w:r>
        <w:rPr>
          <w:noProof/>
        </w:rPr>
        <w:drawing>
          <wp:inline distT="0" distB="0" distL="0" distR="0" wp14:anchorId="61FF9A5E" wp14:editId="602050C9">
            <wp:extent cx="9144000" cy="221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A114B"/>
    <w:rsid w:val="000D4883"/>
    <w:rsid w:val="000F28F3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42E87"/>
    <w:rsid w:val="00487F0E"/>
    <w:rsid w:val="005555D8"/>
    <w:rsid w:val="005C1766"/>
    <w:rsid w:val="005D618D"/>
    <w:rsid w:val="005F3972"/>
    <w:rsid w:val="00603B68"/>
    <w:rsid w:val="00632BB1"/>
    <w:rsid w:val="006C69F0"/>
    <w:rsid w:val="00724E4E"/>
    <w:rsid w:val="007B4885"/>
    <w:rsid w:val="00807F6D"/>
    <w:rsid w:val="00822DDE"/>
    <w:rsid w:val="00897EE4"/>
    <w:rsid w:val="008B5447"/>
    <w:rsid w:val="008E4184"/>
    <w:rsid w:val="00907E7F"/>
    <w:rsid w:val="009120D5"/>
    <w:rsid w:val="0094082D"/>
    <w:rsid w:val="00992F43"/>
    <w:rsid w:val="009E56F0"/>
    <w:rsid w:val="009E5B1F"/>
    <w:rsid w:val="00A81FD6"/>
    <w:rsid w:val="00AC415C"/>
    <w:rsid w:val="00AD0C07"/>
    <w:rsid w:val="00AD294D"/>
    <w:rsid w:val="00B05795"/>
    <w:rsid w:val="00B42C1E"/>
    <w:rsid w:val="00BC341D"/>
    <w:rsid w:val="00BF31D4"/>
    <w:rsid w:val="00C03597"/>
    <w:rsid w:val="00C10BA3"/>
    <w:rsid w:val="00C95AB9"/>
    <w:rsid w:val="00CD2E82"/>
    <w:rsid w:val="00D175B7"/>
    <w:rsid w:val="00D43874"/>
    <w:rsid w:val="00D759B2"/>
    <w:rsid w:val="00DC2401"/>
    <w:rsid w:val="00DC665D"/>
    <w:rsid w:val="00E3017B"/>
    <w:rsid w:val="00E52AD3"/>
    <w:rsid w:val="00E71819"/>
    <w:rsid w:val="00EF4618"/>
    <w:rsid w:val="00F04BAF"/>
    <w:rsid w:val="00F36AC5"/>
    <w:rsid w:val="00F9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ancuy-finals.netlify.app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arifian853/Herbal.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rbal-in.vercel.app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ifian853/pwa-restaurant-catalo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Arifian Saputra</dc:creator>
  <cp:keywords/>
  <dc:description/>
  <cp:lastModifiedBy>muhamad fadli</cp:lastModifiedBy>
  <cp:revision>26</cp:revision>
  <dcterms:created xsi:type="dcterms:W3CDTF">2021-12-31T16:55:00Z</dcterms:created>
  <dcterms:modified xsi:type="dcterms:W3CDTF">2022-12-26T15:03:00Z</dcterms:modified>
</cp:coreProperties>
</file>