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用户故事 (User Stories) - HuangxiaoxiV3.0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本文档梳理了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HuangxiaoxiV3.0</w:t>
      </w:r>
      <w:r>
        <w:rPr>
          <w:b w:val="false"/>
          <w:bCs w:val="false"/>
          <w:i w:val="false"/>
          <w:iCs w:val="false"/>
        </w:rPr>
        <w:t xml:space="preserve"> 项目的核心用户故事，分为 </w:t>
      </w:r>
      <w:r>
        <w:rPr>
          <w:b/>
          <w:bCs/>
          <w:i w:val="false"/>
          <w:iCs w:val="false"/>
        </w:rPr>
        <w:t xml:space="preserve">C端用户（游客/普通用户）</w:t>
      </w:r>
      <w:r>
        <w:rPr>
          <w:b w:val="false"/>
          <w:bCs w:val="false"/>
          <w:i w:val="false"/>
          <w:iCs w:val="false"/>
        </w:rPr>
        <w:t xml:space="preserve"> 和 </w:t>
      </w:r>
      <w:r>
        <w:rPr>
          <w:b/>
          <w:bCs/>
          <w:i w:val="false"/>
          <w:iCs w:val="false"/>
        </w:rPr>
        <w:t xml:space="preserve">B端用户（企业/服务提供者/个体从业者）</w:t>
      </w:r>
      <w:r>
        <w:rPr>
          <w:b w:val="false"/>
          <w:bCs w:val="false"/>
          <w:i w:val="false"/>
          <w:iCs w:val="false"/>
        </w:rPr>
        <w:t xml:space="preserve"> 两个视角，旨在明确产品价值与核心功能骨架。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1. 核心目标 (Core Goals)</w:t>
      </w:r>
    </w:p>
    <w:p>
      <w:pPr>
        <w:pStyle w:val="Heading3"/>
        <w:spacing w:before="240" w:after="120"/>
      </w:pPr>
      <w:r>
        <w:t xml:space="preserve">1.1 用户目标 (User Goals)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C端：游客/普通用户 (Travelers)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省心规划</w:t>
      </w:r>
      <w:r>
        <w:rPr>
          <w:b w:val="false"/>
          <w:bCs w:val="false"/>
          <w:i w:val="false"/>
          <w:iCs w:val="false"/>
        </w:rPr>
        <w:t xml:space="preserve">: 摆脱繁琐的攻略查找，通过自然语言一键生成靠谱行程。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即时指引</w:t>
      </w:r>
      <w:r>
        <w:rPr>
          <w:b w:val="false"/>
          <w:bCs w:val="false"/>
          <w:i w:val="false"/>
          <w:iCs w:val="false"/>
        </w:rPr>
        <w:t xml:space="preserve">: 在旅途中随时获取当前所需的信息（如“下一站去哪”、“附近美食”），无需频繁切换APP。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无缝服务</w:t>
      </w:r>
      <w:r>
        <w:rPr>
          <w:b w:val="false"/>
          <w:bCs w:val="false"/>
          <w:i w:val="false"/>
          <w:iCs w:val="false"/>
        </w:rPr>
        <w:t xml:space="preserve">: 获取经过筛选的优质本地服务（车、导、吃），并享受便捷的预订体验（自动填单）。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B端：服务提供者 (Service Providers)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低门槛上云</w:t>
      </w:r>
      <w:r>
        <w:rPr>
          <w:b w:val="false"/>
          <w:bCs w:val="false"/>
          <w:i w:val="false"/>
          <w:iCs w:val="false"/>
        </w:rPr>
        <w:t xml:space="preserve">: 无需懂代码，通过简单的对话和表单即可创建专业的“AI数字员工”。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精准获客</w:t>
      </w:r>
      <w:r>
        <w:rPr>
          <w:b w:val="false"/>
          <w:bCs w:val="false"/>
          <w:i w:val="false"/>
          <w:iCs w:val="false"/>
        </w:rPr>
        <w:t xml:space="preserve">: 在用户产生具体需求（如“想找个导游”）的时刻，被精准推荐给用户。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品牌塑造</w:t>
      </w:r>
      <w:r>
        <w:rPr>
          <w:b w:val="false"/>
          <w:bCs w:val="false"/>
          <w:i w:val="false"/>
          <w:iCs w:val="false"/>
        </w:rPr>
        <w:t xml:space="preserve">: 拥有美观、专业的数字化名片和智能体主页，提升在社交网络中的信任度。</w:t>
      </w:r>
    </w:p>
    <w:p>
      <w:pPr>
        <w:pStyle w:val="Heading3"/>
        <w:spacing w:before="240" w:after="120"/>
      </w:pPr>
      <w:r>
        <w:t xml:space="preserve">1.2 产品目标 (Product Goals)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AI Native 体验</w:t>
      </w:r>
      <w:r>
        <w:rPr>
          <w:b w:val="false"/>
          <w:bCs w:val="false"/>
          <w:i w:val="false"/>
          <w:iCs w:val="false"/>
        </w:rPr>
        <w:t xml:space="preserve">: 打造一个完全基于 AI 对话和意图识别的新一代旅游服务平台，展示 Agent（智能体）在垂直场景的落地能力。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超级连接器 (Super Connector)</w:t>
      </w:r>
      <w:r>
        <w:rPr>
          <w:b w:val="false"/>
          <w:bCs w:val="false"/>
          <w:i w:val="false"/>
          <w:iCs w:val="false"/>
        </w:rPr>
        <w:t xml:space="preserve">: 通过“黄小西”总调度智能体，高效连接海量长尾需求与碎片化的本地供给。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全链路数字化</w:t>
      </w:r>
      <w:r>
        <w:rPr>
          <w:b w:val="false"/>
          <w:bCs w:val="false"/>
          <w:i w:val="false"/>
          <w:iCs w:val="false"/>
        </w:rPr>
        <w:t xml:space="preserve">: 打通从“种草”（灵动岛推荐）到“决策”（行程生成）再到“交易”（智能体服务）的全链路闭环。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2. 用户角色定义 (User Roles)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游客 (Traveler)</w:t>
      </w:r>
      <w:r>
        <w:rPr>
          <w:b w:val="false"/>
          <w:bCs w:val="false"/>
          <w:i w:val="false"/>
          <w:iCs w:val="false"/>
        </w:rPr>
        <w:t xml:space="preserve">: 计划或正在贵州旅游的用户，需求包括行程规划、景点咨询、服务预订（吃住行）及旅途中的实时指引。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服务提供者 (Service Provider)</w:t>
      </w:r>
      <w:r>
        <w:rPr>
          <w:b w:val="false"/>
          <w:bCs w:val="false"/>
          <w:i w:val="false"/>
          <w:iCs w:val="false"/>
        </w:rPr>
        <w:t xml:space="preserve">: 提供本地服务的商家或个人（如导游、民宿主、包车司机、家政人员），需求包括创建数字化替身（智能体）、展示服务、获取订单及建立个人品牌。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平台运营 (Platform Admin)</w:t>
      </w:r>
      <w:r>
        <w:rPr>
          <w:b w:val="false"/>
          <w:bCs w:val="false"/>
          <w:i w:val="false"/>
          <w:iCs w:val="false"/>
        </w:rPr>
        <w:t xml:space="preserve">: (隐含角色) 负责监管平台内容、维护基础服务（如黄小西总调度智能体）。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3. 入口场景与分流 (Entry Scenarios &amp; Routing)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根据用户触达渠道的不同，产品体验分为“平台总控模式”与“垂直服务模式”两条主线。</w:t>
      </w:r>
    </w:p>
    <w:p>
      <w:pPr>
        <w:pStyle w:val="Heading3"/>
        <w:spacing w:before="240" w:after="120"/>
      </w:pPr>
      <w:r>
        <w:t xml:space="preserve">3.1 场景 A：平台级入口 (Platform Entry)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场景描述</w:t>
      </w:r>
      <w:r>
        <w:rPr>
          <w:b w:val="false"/>
          <w:bCs w:val="false"/>
          <w:i w:val="false"/>
          <w:iCs w:val="false"/>
        </w:rPr>
        <w:t xml:space="preserve">：用户处于“泛需求”阶段，通过公域流量进入。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触达渠道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收到文旅局发送的欢迎短信链接。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在机场/高铁站扫描“黄小西”官方宣传码。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应用商店搜索下载。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落地页</w:t>
      </w:r>
      <w:r>
        <w:rPr>
          <w:b w:val="false"/>
          <w:bCs w:val="false"/>
          <w:i w:val="false"/>
          <w:iCs w:val="false"/>
        </w:rPr>
        <w:t xml:space="preserve">：黄小西 APP 首页（灵动岛 + 总调度对话框）。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核心体验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>默认由 </w:t>
      </w:r>
      <w:r>
        <w:rPr>
          <w:b/>
          <w:bCs/>
          <w:i w:val="false"/>
          <w:iCs w:val="false"/>
        </w:rPr>
        <w:t xml:space="preserve">“黄小西” (Dispatcher)</w:t>
      </w:r>
      <w:r>
        <w:rPr>
          <w:b w:val="false"/>
          <w:bCs w:val="false"/>
          <w:i w:val="false"/>
          <w:iCs w:val="false"/>
        </w:rPr>
        <w:t xml:space="preserve"> 接待。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>用户进行全局行程规划、意图识别与分发。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US-Entry-A1</w:t>
      </w:r>
      <w:r>
        <w:rPr>
          <w:b w:val="false"/>
          <w:bCs w:val="false"/>
          <w:i w:val="false"/>
          <w:iCs w:val="false"/>
        </w:rPr>
        <w:t xml:space="preserve">: 作为刚落地的游客，扫描机场广告牌二维码进入APP，我希望“黄小西”直接问候并询问我的行程计划，以便我开始规划。</w:t>
      </w:r>
    </w:p>
    <w:p>
      <w:pPr>
        <w:pStyle w:val="Heading3"/>
        <w:spacing w:before="240" w:after="120"/>
      </w:pPr>
      <w:r>
        <w:t xml:space="preserve">3.2 场景 B：垂直/商户入口 (Vertical/Merchant Entry)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场景描述</w:t>
      </w:r>
      <w:r>
        <w:rPr>
          <w:b w:val="false"/>
          <w:bCs w:val="false"/>
          <w:i w:val="false"/>
          <w:iCs w:val="false"/>
        </w:rPr>
        <w:t xml:space="preserve">：用户处于“明确需求”阶段，在特定线下场景扫码进入。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触达渠道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酒店前台/客房</w:t>
      </w:r>
      <w:r>
        <w:rPr>
          <w:b w:val="false"/>
          <w:bCs w:val="false"/>
          <w:i w:val="false"/>
          <w:iCs w:val="false"/>
        </w:rPr>
        <w:t xml:space="preserve">：扫描“客房服务管家”二维码。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景区门口/打卡点</w:t>
      </w:r>
      <w:r>
        <w:rPr>
          <w:b w:val="false"/>
          <w:bCs w:val="false"/>
          <w:i w:val="false"/>
          <w:iCs w:val="false"/>
        </w:rPr>
        <w:t xml:space="preserve">：扫描“智慧导览”二维码。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个人商铺/出租车</w:t>
      </w:r>
      <w:r>
        <w:rPr>
          <w:b w:val="false"/>
          <w:bCs w:val="false"/>
          <w:i w:val="false"/>
          <w:iCs w:val="false"/>
        </w:rPr>
        <w:t xml:space="preserve">：扫描商户（如导游、司机）的个人名片码。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落地页</w:t>
      </w:r>
      <w:r>
        <w:rPr>
          <w:b w:val="false"/>
          <w:bCs w:val="false"/>
          <w:i w:val="false"/>
          <w:iCs w:val="false"/>
        </w:rPr>
        <w:t xml:space="preserve">：直接进入</w:t>
      </w:r>
      <w:r>
        <w:rPr>
          <w:b/>
          <w:bCs/>
          <w:i w:val="false"/>
          <w:iCs w:val="false"/>
        </w:rPr>
        <w:t xml:space="preserve">特定子智能体</w:t>
      </w:r>
      <w:r>
        <w:rPr>
          <w:b w:val="false"/>
          <w:bCs w:val="false"/>
          <w:i w:val="false"/>
          <w:iCs w:val="false"/>
        </w:rPr>
        <w:t xml:space="preserve">的对话界面（携带场景上下文）。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核心体验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>跳过“黄小西”寒暄，直接与 </w:t>
      </w:r>
      <w:r>
        <w:rPr>
          <w:b/>
          <w:bCs/>
          <w:i w:val="false"/>
          <w:iCs w:val="false"/>
        </w:rPr>
        <w:t xml:space="preserve">“垂直智能体” (Worker)</w:t>
      </w:r>
      <w:r>
        <w:rPr>
          <w:b w:val="false"/>
          <w:bCs w:val="false"/>
          <w:i w:val="false"/>
          <w:iCs w:val="false"/>
        </w:rPr>
        <w:t xml:space="preserve"> 对话。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上下文携带</w:t>
      </w:r>
      <w:r>
        <w:rPr>
          <w:b w:val="false"/>
          <w:bCs w:val="false"/>
          <w:i w:val="false"/>
          <w:iCs w:val="false"/>
        </w:rPr>
        <w:t xml:space="preserve">：系统自动识别扫码来源（如“黄果树瀑布售票处”），智能体直接发起相关话题（如“需要购买门票还是预约讲解？”）。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US-Entry-B1 [酒店场景]</w:t>
      </w:r>
      <w:r>
        <w:rPr>
          <w:b w:val="false"/>
          <w:bCs w:val="false"/>
          <w:i w:val="false"/>
          <w:iCs w:val="false"/>
        </w:rPr>
        <w:t xml:space="preserve">: 作为住客，扫描床头柜上的二维码，我希望直接进入“酒店服务智能体”并识别出我的房号，以便我直接语音要求送两瓶水，而不需要重新解释我在哪。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US-Entry-B2 [商户场景]</w:t>
      </w:r>
      <w:r>
        <w:rPr>
          <w:b w:val="false"/>
          <w:bCs w:val="false"/>
          <w:i w:val="false"/>
          <w:iCs w:val="false"/>
        </w:rPr>
        <w:t xml:space="preserve">: 作为游客，扫描导游小张的名片码，我希望直接与“金牌导游小张”智能体对话，咨询他的包车价格，而不是先进入平台首页。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4. 主智能体与子智能体协同机制 (Main-Sub Agent Orchestration)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本章节定义了“黄小西”（主智能体）与各个垂直领域“子智能体”之间的三种核心交互模式，从基础的跳转到进阶的协同问答。</w:t>
      </w:r>
    </w:p>
    <w:p>
      <w:pPr>
        <w:pStyle w:val="Heading3"/>
        <w:spacing w:before="240" w:after="120"/>
      </w:pPr>
      <w:r>
        <w:t xml:space="preserve">4.1 模式一：直连模式 (Direct Access)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场景</w:t>
      </w:r>
      <w:r>
        <w:rPr>
          <w:b w:val="false"/>
          <w:bCs w:val="false"/>
          <w:i w:val="false"/>
          <w:iCs w:val="false"/>
        </w:rPr>
        <w:t xml:space="preserve">：用户明确知道要找谁。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</w:t>
      </w:r>
      <w:r>
        <w:rPr>
          <w:b w:val="false"/>
          <w:bCs w:val="false"/>
          <w:i w:val="false"/>
          <w:iCs w:val="false"/>
        </w:rPr>
        <w:t xml:space="preserve">：用户在“智能体广场”或“推荐列表”中直接点击某个子智能体卡片（如“金牌导游小张”）。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行为</w:t>
      </w:r>
      <w:r>
        <w:rPr>
          <w:b w:val="false"/>
          <w:bCs w:val="false"/>
          <w:i w:val="false"/>
          <w:iCs w:val="false"/>
        </w:rPr>
        <w:t xml:space="preserve">：系统立即切换至该子智能体的独立对话界面，主智能体隐退。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US-Orch-1</w:t>
      </w:r>
      <w:r>
        <w:rPr>
          <w:b w:val="false"/>
          <w:bCs w:val="false"/>
          <w:i w:val="false"/>
          <w:iCs w:val="false"/>
        </w:rPr>
        <w:t xml:space="preserve">: 作为用户，我在广场看到“导游小张”的卡片，点击后直接进入与他的私聊界面，无需经过黄小西的中转。</w:t>
      </w:r>
    </w:p>
    <w:p>
      <w:pPr>
        <w:pStyle w:val="Heading3"/>
        <w:spacing w:before="240" w:after="120"/>
      </w:pPr>
      <w:r>
        <w:t xml:space="preserve">4.2 模式二：意图识别与推荐 (Intent-based Recommendation)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场景</w:t>
      </w:r>
      <w:r>
        <w:rPr>
          <w:b w:val="false"/>
          <w:bCs w:val="false"/>
          <w:i w:val="false"/>
          <w:iCs w:val="false"/>
        </w:rPr>
        <w:t xml:space="preserve">：用户有模糊需求，主智能体负责分发。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</w:t>
      </w:r>
      <w:r>
        <w:rPr>
          <w:b w:val="false"/>
          <w:bCs w:val="false"/>
          <w:i w:val="false"/>
          <w:iCs w:val="false"/>
        </w:rPr>
        <w:t xml:space="preserve">：用户对黄小西说“我想订个车”或“附近有什么好吃的”。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行为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黄小西分析意图（交通/餐饮）。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黄小西</w:t>
      </w:r>
      <w:r>
        <w:rPr>
          <w:b/>
          <w:bCs/>
          <w:i w:val="false"/>
          <w:iCs w:val="false"/>
        </w:rPr>
        <w:t xml:space="preserve">不直接回答</w:t>
      </w:r>
      <w:r>
        <w:rPr>
          <w:b w:val="false"/>
          <w:bCs w:val="false"/>
          <w:i w:val="false"/>
          <w:iCs w:val="false"/>
        </w:rPr>
        <w:t xml:space="preserve">服务细节，而是检索匹配的子智能体。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推出</w:t>
      </w:r>
      <w:r>
        <w:rPr>
          <w:b/>
          <w:bCs/>
          <w:i w:val="false"/>
          <w:iCs w:val="false"/>
        </w:rPr>
        <w:t xml:space="preserve">智能体推荐卡片</w:t>
      </w:r>
      <w:r>
        <w:rPr>
          <w:b w:val="false"/>
          <w:bCs w:val="false"/>
          <w:i w:val="false"/>
          <w:iCs w:val="false"/>
        </w:rPr>
        <w:t xml:space="preserve">（如“交通调度智能体”、“美食达人王阿姨”）。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用户点击卡片后建立连接（进入模式一）。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兜底</w:t>
      </w:r>
      <w:r>
        <w:rPr>
          <w:b w:val="false"/>
          <w:bCs w:val="false"/>
          <w:i w:val="false"/>
          <w:iCs w:val="false"/>
        </w:rPr>
        <w:t xml:space="preserve">：如果用户问的是通用百科（如“贵州天气怎么样”），黄小西直接利用自身知识库回答，不进行分发。</w:t>
      </w:r>
    </w:p>
    <w:p>
      <w:pPr>
        <w:pStyle w:val="Heading3"/>
        <w:spacing w:before="240" w:after="120"/>
      </w:pPr>
      <w:r>
        <w:t xml:space="preserve">4.3 模式三：多智能体协同/辩论 (Multi-Agent Collaboration - Advanced)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场景</w:t>
      </w:r>
      <w:r>
        <w:rPr>
          <w:b w:val="false"/>
          <w:bCs w:val="false"/>
          <w:i w:val="false"/>
          <w:iCs w:val="false"/>
        </w:rPr>
        <w:t xml:space="preserve">：用户提出比较性或跨领域问题（进阶规划）。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</w:t>
      </w:r>
      <w:r>
        <w:rPr>
          <w:b w:val="false"/>
          <w:bCs w:val="false"/>
          <w:i w:val="false"/>
          <w:iCs w:val="false"/>
        </w:rPr>
        <w:t xml:space="preserve">：用户问：“黄果树瀑布和小七孔哪个更适合老人玩？”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行为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意图拆解</w:t>
      </w:r>
      <w:r>
        <w:rPr>
          <w:b w:val="false"/>
          <w:bCs w:val="false"/>
          <w:i w:val="false"/>
          <w:iCs w:val="false"/>
        </w:rPr>
        <w:t xml:space="preserve">：黄小西识别出问题涉及两个实体：“黄果树景区智能体”和“小七孔景区智能体”。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任务分发</w:t>
      </w:r>
      <w:r>
        <w:rPr>
          <w:b w:val="false"/>
          <w:bCs w:val="false"/>
          <w:i w:val="false"/>
          <w:iCs w:val="false"/>
        </w:rPr>
        <w:t xml:space="preserve">：黄小西后台分别向这两个智能体发送指令：“请介绍适合老人游玩的优势”。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结果聚合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黄小西汇总两者的回复。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输出综述：“黄果树气势壮观但需步行较多，小七孔山水秀美且地势平缓...”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引用来源：“黄果树智能体表示...；小七孔智能体表示...”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卡片推送</w:t>
      </w:r>
      <w:r>
        <w:rPr>
          <w:b w:val="false"/>
          <w:bCs w:val="false"/>
          <w:i w:val="false"/>
          <w:iCs w:val="false"/>
        </w:rPr>
        <w:t xml:space="preserve">：文末同时附上这两个智能体的卡片，方便用户进一步咨询。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US-Orch-3</w:t>
      </w:r>
      <w:r>
        <w:rPr>
          <w:b w:val="false"/>
          <w:bCs w:val="false"/>
          <w:i w:val="false"/>
          <w:iCs w:val="false"/>
        </w:rPr>
        <w:t xml:space="preserve">: 作为用户，当我在纠结两个景点时，我希望黄小西能“呼叫”双方出来“现身说法”，并由黄小西总结陈词，帮我做决策。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5. 骨干用户故事 (Backbone Stories)</w:t>
      </w:r>
    </w:p>
    <w:p>
      <w:pPr>
        <w:pStyle w:val="Heading3"/>
        <w:spacing w:before="240" w:after="120"/>
      </w:pPr>
      <w:r>
        <w:t xml:space="preserve">Epic 1: 智能行程规划 (Intelligent Trip Planning)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帮助游客通过自然语言快速生成个性化的旅行方案。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US-1.1 [意图识别]</w:t>
      </w:r>
      <w:r>
        <w:rPr>
          <w:b w:val="false"/>
          <w:bCs w:val="false"/>
          <w:i w:val="false"/>
          <w:iCs w:val="false"/>
        </w:rPr>
        <w:t xml:space="preserve">: 作为游客，我希望直接告诉助手“我想去黄果树玩两天”，以便它能理解我的目的地和时间安排，而不是让我填写复杂的表单。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US-1.2 [行程生成]</w:t>
      </w:r>
      <w:r>
        <w:rPr>
          <w:b w:val="false"/>
          <w:bCs w:val="false"/>
          <w:i w:val="false"/>
          <w:iCs w:val="false"/>
        </w:rPr>
        <w:t xml:space="preserve">: 作为游客，我希望获得一份包含每日景点、交通和餐饮建议的完整行程单，以便我一目了然地了解旅行计划。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US-1.3 [行程采纳]</w:t>
      </w:r>
      <w:r>
        <w:rPr>
          <w:b w:val="false"/>
          <w:bCs w:val="false"/>
          <w:i w:val="false"/>
          <w:iCs w:val="false"/>
        </w:rPr>
        <w:t xml:space="preserve">: 作为游客，我希望将满意的行程方案“采纳”为我的当前行程，以便系统后续能根据这个计划提醒我。</w:t>
      </w:r>
    </w:p>
    <w:p>
      <w:pPr>
        <w:pStyle w:val="Heading3"/>
        <w:spacing w:before="240" w:after="120"/>
      </w:pPr>
      <w:r>
        <w:t xml:space="preserve">Epic 2: 旅途实时伴游 (Real-time Trip Companion)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在行程执行过程中，通过“灵动岛”提供无打扰但及时的状态同步与指引。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US-2.1 [营销推荐]</w:t>
      </w:r>
      <w:r>
        <w:rPr>
          <w:b w:val="false"/>
          <w:bCs w:val="false"/>
          <w:i w:val="false"/>
          <w:iCs w:val="false"/>
        </w:rPr>
        <w:t xml:space="preserve">: 作为无行程的游客，我希望在闲逛时看到灵动岛自动轮播当季热门活动（如“村超联名款”），以便我发现感兴趣的旅行灵感。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US-2.2 [行程导航]</w:t>
      </w:r>
      <w:r>
        <w:rPr>
          <w:b w:val="false"/>
          <w:bCs w:val="false"/>
          <w:i w:val="false"/>
          <w:iCs w:val="false"/>
        </w:rPr>
        <w:t xml:space="preserve">: 作为行程中的游客，我希望灵动岛实时显示我当前的活动状态（如“前往景点中”或“正在游览”），并能展开查看剩余距离和时间。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US-2.3 [倒计时提醒]</w:t>
      </w:r>
      <w:r>
        <w:rPr>
          <w:b w:val="false"/>
          <w:bCs w:val="false"/>
          <w:i w:val="false"/>
          <w:iCs w:val="false"/>
        </w:rPr>
        <w:t xml:space="preserve">: 作为即将出发的游客，我希望看到距离行程开始的翻页倒计时，以便我做好出发准备。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US-2.4 [服务闭环通知]</w:t>
      </w:r>
      <w:r>
        <w:rPr>
          <w:b w:val="false"/>
          <w:bCs w:val="false"/>
          <w:i w:val="false"/>
          <w:iCs w:val="false"/>
        </w:rPr>
        <w:t xml:space="preserve">: 作为用户，当某个子智能体完成任务（如“抢票成功”或“房间预订确认”）时，我希望灵动岛能弹出即时通知，让我无需打开对话框即可确认结果。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US-2.5 [智能截流/插队]</w:t>
      </w:r>
      <w:r>
        <w:rPr>
          <w:b w:val="false"/>
          <w:bCs w:val="false"/>
          <w:i w:val="false"/>
          <w:iCs w:val="false"/>
        </w:rPr>
        <w:t xml:space="preserve">: 作为用户，如果遇到突发情况（如航班延误、恶劣天气预警），我希望灵动岛能立即中断当前的轮播内容，以高优先级（红色警示）展示紧急信息。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US-2.6 [主动关怀]</w:t>
      </w:r>
      <w:r>
        <w:rPr>
          <w:b w:val="false"/>
          <w:bCs w:val="false"/>
          <w:i w:val="false"/>
          <w:iCs w:val="false"/>
        </w:rPr>
        <w:t xml:space="preserve">: 作为用户，当时间临近饭点（如11:30）且我还在景区游玩时，我希望灵动岛能主动提示“附近美食推荐”，并支持一键连接到餐饮智能体。</w:t>
      </w:r>
    </w:p>
    <w:p>
      <w:pPr>
        <w:pStyle w:val="Heading3"/>
        <w:spacing w:before="240" w:after="120"/>
      </w:pPr>
      <w:r>
        <w:t xml:space="preserve">Epic 3: 多模态服务交互 (Multimodal Service Interaction)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通过垂直领域的专业智能体，完成具体的服务咨询与预订。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US-3.1 [智能调度]</w:t>
      </w:r>
      <w:r>
        <w:rPr>
          <w:b w:val="false"/>
          <w:bCs w:val="false"/>
          <w:i w:val="false"/>
          <w:iCs w:val="false"/>
        </w:rPr>
        <w:t xml:space="preserve">: 作为游客，当我询问“哪里有吃饭的地方”时，我希望“黄小西”能自动把我推荐给“餐饮智能体”，而不是给我通用的网页搜索结果。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US-3.2 [结构化预订]</w:t>
      </w:r>
      <w:r>
        <w:rPr>
          <w:b w:val="false"/>
          <w:bCs w:val="false"/>
          <w:i w:val="false"/>
          <w:iCs w:val="false"/>
        </w:rPr>
        <w:t xml:space="preserve">: 作为游客，在与“酒店智能体”对话时，我希望能直接弹出选房卡片（包含房型、价格、图片），而不是通过纯文字沟通预订细节。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US-3.3 [信息自动填充]</w:t>
      </w:r>
      <w:r>
        <w:rPr>
          <w:b w:val="false"/>
          <w:bCs w:val="false"/>
          <w:i w:val="false"/>
          <w:iCs w:val="false"/>
        </w:rPr>
        <w:t xml:space="preserve">: 作为游客，在填写预订表单时，我希望系统自动填入我的姓名、电话和身份证号，以免去我重复输入的麻烦。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US-3.4 [多媒体互动]</w:t>
      </w:r>
      <w:r>
        <w:rPr>
          <w:b w:val="false"/>
          <w:bCs w:val="false"/>
          <w:i w:val="false"/>
          <w:iCs w:val="false"/>
        </w:rPr>
        <w:t xml:space="preserve">: 作为游客，我希望能查看景点的高清大图或宣传视频，以便更直观地了解服务内容。</w:t>
      </w:r>
    </w:p>
    <w:p>
      <w:pPr>
        <w:pStyle w:val="Heading3"/>
        <w:spacing w:before="240" w:after="120"/>
      </w:pPr>
      <w:r>
        <w:t xml:space="preserve">Epic 4: 智能体快速创建 (Rapid Agent Creation)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赋能 B 端用户极速创建属于自己的 AI 服务智能体，降低数字化门槛。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US-4.1 [一句话创建]</w:t>
      </w:r>
      <w:r>
        <w:rPr>
          <w:b w:val="false"/>
          <w:bCs w:val="false"/>
          <w:i w:val="false"/>
          <w:iCs w:val="false"/>
        </w:rPr>
        <w:t xml:space="preserve">: 作为服务提供者（如导游），我希望只需输入“我是专业导游，提供包车服务”，系统就能自动识别我的职业类型并生成相应的初始配置。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US-4.2 [智能定价建议]</w:t>
      </w:r>
      <w:r>
        <w:rPr>
          <w:b w:val="false"/>
          <w:bCs w:val="false"/>
          <w:i w:val="false"/>
          <w:iCs w:val="false"/>
        </w:rPr>
        <w:t xml:space="preserve">: 作为服务提供者，在添加服务项目时，我希望系统提供“行业参考价”，以便我快速制定合理的价格体系。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US-4.3 [AI 文案美化]</w:t>
      </w:r>
      <w:r>
        <w:rPr>
          <w:b w:val="false"/>
          <w:bCs w:val="false"/>
          <w:i w:val="false"/>
          <w:iCs w:val="false"/>
        </w:rPr>
        <w:t xml:space="preserve">: 作为服务提供者，我希望 AI 能帮我润色个人简介，把平淡的描述变成专业、有吸引力的营销文案。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US-4.4 [资质认证]</w:t>
      </w:r>
      <w:r>
        <w:rPr>
          <w:b w:val="false"/>
          <w:bCs w:val="false"/>
          <w:i w:val="false"/>
          <w:iCs w:val="false"/>
        </w:rPr>
        <w:t xml:space="preserve">: 作为服务提供者，在发布涉及特定行业（如导游、网约车）的智能体前，我希望系统提示我上传相应的执业资格证（如导游证、运营证），并通过 OCR 自动识别填报。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US-4.5 [智能体发布审核]</w:t>
      </w:r>
      <w:r>
        <w:rPr>
          <w:b w:val="false"/>
          <w:bCs w:val="false"/>
          <w:i w:val="false"/>
          <w:iCs w:val="false"/>
        </w:rPr>
        <w:t xml:space="preserve">: 作为平台运营，我希望有一个审核后台，能够查看商户提交的智能体信息（含资质材料），进行“通过/驳回”操作。驳回时需注明原因（如“头像不合规”），并通过系统消息通知商户。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US-4.6 [分级分发机制]</w:t>
      </w:r>
      <w:r>
        <w:rPr>
          <w:b w:val="false"/>
          <w:bCs w:val="false"/>
          <w:i w:val="false"/>
          <w:iCs w:val="false"/>
        </w:rPr>
        <w:t xml:space="preserve">: 作为服务提供者，我希望我的智能体过审后能获得不同层级的曝光：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基础版</w:t>
      </w:r>
      <w:r>
        <w:rPr>
          <w:b w:val="false"/>
          <w:bCs w:val="false"/>
          <w:i w:val="false"/>
          <w:iCs w:val="false"/>
        </w:rPr>
        <w:t xml:space="preserve">: 仅生成私域二维码，供我自行打印张贴（如在我的车上、店门口）。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进阶版</w:t>
      </w:r>
      <w:r>
        <w:rPr>
          <w:b w:val="false"/>
          <w:bCs w:val="false"/>
          <w:i w:val="false"/>
          <w:iCs w:val="false"/>
        </w:rPr>
        <w:t xml:space="preserve">: 若评分高且服务稳定，有机会被选入“黄小西推荐池”，在公域（C端意图识别推荐）中获得流量分发。</w:t>
      </w:r>
    </w:p>
    <w:p>
      <w:pPr>
        <w:pStyle w:val="Heading3"/>
        <w:spacing w:before="240" w:after="120"/>
      </w:pPr>
      <w:r>
        <w:t xml:space="preserve">Epic 5: 数字化品牌名片 (Digital Brand Identity)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帮助 B 端用户建立专业的数字化形象，便于社交传播。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US-5.1 [名片编辑]</w:t>
      </w:r>
      <w:r>
        <w:rPr>
          <w:b w:val="false"/>
          <w:bCs w:val="false"/>
          <w:i w:val="false"/>
          <w:iCs w:val="false"/>
        </w:rPr>
        <w:t xml:space="preserve">: 作为服务提供者，我希望编辑包含头像、职位、公司及联系方式的数字化名片，并支持上传微信二维码。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US-5.2 [风格智能匹配]</w:t>
      </w:r>
      <w:r>
        <w:rPr>
          <w:b w:val="false"/>
          <w:bCs w:val="false"/>
          <w:i w:val="false"/>
          <w:iCs w:val="false"/>
        </w:rPr>
        <w:t xml:space="preserve">: 作为服务提供者，我希望系统能根据我的行业属性（如科技、商务、旅游），智能匹配最适合的名片背景风格。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US-5.3 [名片分享]</w:t>
      </w:r>
      <w:r>
        <w:rPr>
          <w:b w:val="false"/>
          <w:bCs w:val="false"/>
          <w:i w:val="false"/>
          <w:iCs w:val="false"/>
        </w:rPr>
        <w:t xml:space="preserve">: 作为服务提供者，我希望生成小程序卡片样式的预览图，以便我直接转发到微信群或朋友圈进行获客。</w:t>
      </w:r>
    </w:p>
    <w:p>
      <w:pPr>
        <w:pStyle w:val="Heading3"/>
        <w:spacing w:before="240" w:after="120"/>
      </w:pPr>
      <w:r>
        <w:t xml:space="preserve">Epic 6: 交易与供应链 (Transaction &amp; Supply Chain)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解决平台商品（公域）与商家自营服务（私域）的混合销售与结算问题，实现统一支付与订单管理。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US-6.1 [统一选品上架]</w:t>
      </w:r>
      <w:r>
        <w:rPr>
          <w:b w:val="false"/>
          <w:bCs w:val="false"/>
          <w:i w:val="false"/>
          <w:iCs w:val="false"/>
        </w:rPr>
        <w:t xml:space="preserve">: 作为子智能体（如导游），我希望在后台既能添加我的自营服务（如“包车带队”），也能从平台供应链选品库中一键上架标准商品（如“黄果树门票”），丰富我的服务列表。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US-6.2 [订单自动分账]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平台商品</w:t>
      </w:r>
      <w:r>
        <w:rPr>
          <w:b w:val="false"/>
          <w:bCs w:val="false"/>
          <w:i w:val="false"/>
          <w:iCs w:val="false"/>
        </w:rPr>
        <w:t xml:space="preserve">: 当游客通过子智能体购买平台商品（如门票）时，订单归属平台，子智能体获得分销佣金。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自营商品</w:t>
      </w:r>
      <w:r>
        <w:rPr>
          <w:b w:val="false"/>
          <w:bCs w:val="false"/>
          <w:i w:val="false"/>
          <w:iCs w:val="false"/>
        </w:rPr>
        <w:t xml:space="preserve">: 当游客购买子智能体的自营服务（如包车）时，订单归属商家，平台扣除技术服务费后结算。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US-6.3 [统一收银台]</w:t>
      </w:r>
      <w:r>
        <w:rPr>
          <w:b w:val="false"/>
          <w:bCs w:val="false"/>
          <w:i w:val="false"/>
          <w:iCs w:val="false"/>
        </w:rPr>
        <w:t xml:space="preserve">: 作为游客，我希望无论购买哪种类型的商品，都通过统一的“黄小西收银台”支付，无需感知背后的供应商差异。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US-6.4 [全局订单聚合]</w:t>
      </w:r>
      <w:r>
        <w:rPr>
          <w:b w:val="false"/>
          <w:bCs w:val="false"/>
          <w:i w:val="false"/>
          <w:iCs w:val="false"/>
        </w:rPr>
        <w:t xml:space="preserve">: 作为游客，我希望在 APP 的“我的订单”页面看到所有消费记录。每条记录需明确标注</w:t>
      </w:r>
      <w:r>
        <w:rPr>
          <w:b/>
          <w:bCs/>
          <w:i w:val="false"/>
          <w:iCs w:val="false"/>
        </w:rPr>
        <w:t xml:space="preserve">来源智能体</w:t>
      </w:r>
      <w:r>
        <w:rPr>
          <w:b w:val="false"/>
          <w:bCs w:val="false"/>
          <w:i w:val="false"/>
          <w:iCs w:val="false"/>
        </w:rPr>
        <w:t xml:space="preserve">（如“来源：万豪酒店智能体”），点击来源可直接跳转回该智能体的对话界面进行售后咨询。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US-6.5 [智能体上下文订单]</w:t>
      </w:r>
      <w:r>
        <w:rPr>
          <w:b w:val="false"/>
          <w:bCs w:val="false"/>
          <w:i w:val="false"/>
          <w:iCs w:val="false"/>
        </w:rPr>
        <w:t xml:space="preserve">: 作为游客，当我在与某个酒店智能体对话时，我希望通过发送“我的订单”或点击功能栏，直接在当前对话窗口弹窗展示</w:t>
      </w:r>
      <w:r>
        <w:rPr>
          <w:b/>
          <w:bCs/>
          <w:i w:val="false"/>
          <w:iCs w:val="false"/>
        </w:rPr>
        <w:t xml:space="preserve">仅属于该智能体</w:t>
      </w:r>
      <w:r>
        <w:rPr>
          <w:b w:val="false"/>
          <w:bCs w:val="false"/>
          <w:i w:val="false"/>
          <w:iCs w:val="false"/>
        </w:rPr>
        <w:t xml:space="preserve">的历史订单卡片，方便我快速出示核销码，而不需要去全局列表中翻找。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US-6.6 [订单跨端透传]</w:t>
      </w:r>
      <w:r>
        <w:rPr>
          <w:b w:val="false"/>
          <w:bCs w:val="false"/>
          <w:i w:val="false"/>
          <w:iCs w:val="false"/>
        </w:rPr>
        <w:t xml:space="preserve">: 作为游客，如果我通过“黄小西”总台购买了某项服务（如“黄果树门票”），当我后续进入“黄果树景区智能体”时，我希望也能在它的订单列表中看到这笔交易。即：</w:t>
      </w:r>
      <w:r>
        <w:rPr>
          <w:b/>
          <w:bCs/>
          <w:i w:val="false"/>
          <w:iCs w:val="false"/>
        </w:rPr>
        <w:t xml:space="preserve">只要服务提供方是该子智能体，无论下单入口在哪，订单数据都应在子智能体端同步可见</w:t>
      </w:r>
      <w:r>
        <w:rPr>
          <w:b w:val="false"/>
          <w:bCs w:val="false"/>
          <w:i w:val="false"/>
          <w:iCs w:val="false"/>
        </w:rPr>
        <w:t xml:space="preserve">，以便于验票和售后。</w:t>
      </w:r>
    </w:p>
    <w:p>
      <w:pPr>
        <w:pStyle w:val="Heading3"/>
        <w:spacing w:before="240" w:after="120"/>
      </w:pPr>
      <w:r>
        <w:t xml:space="preserve">Epic 7: 多端协同与角色矩阵 (Multi-terminal Collaboration Matrix)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目标</w:t>
      </w:r>
      <w:r>
        <w:rPr>
          <w:b w:val="false"/>
          <w:bCs w:val="false"/>
          <w:i w:val="false"/>
          <w:iCs w:val="false"/>
        </w:rPr>
        <w:t xml:space="preserve">: 定义平台、商户、员工在不同终端（C端/PC端/员工端）上的交互逻辑，实现“人机协作”的服务闭环。</w:t>
      </w:r>
    </w:p>
    <w:p>
      <w:pPr>
        <w:pStyle w:val="Heading4"/>
        <w:spacing w:before="240" w:after="120"/>
      </w:pPr>
      <w:r>
        <w:t xml:space="preserve">7.1 平台层 (Platform Level)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US-7.1 [平台总控台 - PC]</w:t>
      </w:r>
      <w:r>
        <w:rPr>
          <w:b w:val="false"/>
          <w:bCs w:val="false"/>
          <w:i w:val="false"/>
          <w:iCs w:val="false"/>
        </w:rPr>
        <w:t xml:space="preserve">: 作为平台运营人员，我希望在 PC 后台监控所有子智能体的运行状态、审核商户入驻资质，并管理公域供应链商品库（供子智能体选品）。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US-7.2 [全域数据看板 - PC]</w:t>
      </w:r>
      <w:r>
        <w:rPr>
          <w:b w:val="false"/>
          <w:bCs w:val="false"/>
          <w:i w:val="false"/>
          <w:iCs w:val="false"/>
        </w:rPr>
        <w:t xml:space="preserve">: 作为平台管理者，我希望查看全平台的流量热力图和交易大盘，了解哪些景区或智能体最受欢迎。</w:t>
      </w:r>
    </w:p>
    <w:p>
      <w:pPr>
        <w:pStyle w:val="Heading4"/>
        <w:spacing w:before="240" w:after="120"/>
      </w:pPr>
      <w:r>
        <w:t xml:space="preserve">7.2 商户层 (Merchant Level - e.g. Hotel/Scenic)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US-7.3 [商户配置后台 - PC]</w:t>
      </w:r>
      <w:r>
        <w:rPr>
          <w:b w:val="false"/>
          <w:bCs w:val="false"/>
          <w:i w:val="false"/>
          <w:iCs w:val="false"/>
        </w:rPr>
        <w:t xml:space="preserve">: 作为酒店经理，我希望在 PC 端配置我的智能体“大脑”（如上传客房服务菜单、设置常见问答库），以便智能体能准确回答住客问题。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US-7.4 [员工作业端 - App/Mini Program]</w:t>
      </w:r>
      <w:r>
        <w:rPr>
          <w:b w:val="false"/>
          <w:bCs w:val="false"/>
          <w:i w:val="false"/>
          <w:iCs w:val="false"/>
        </w:rPr>
        <w:t xml:space="preserve">: 作为客房服务员，我希望在手机端接收智能体派发的任务指令（如“201房需要两瓶水”），点击“接单”和“完成”后，系统能自动同步状态给住客，无需人工对讲机沟通。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US-7.5 [人机协作接管]</w:t>
      </w:r>
      <w:r>
        <w:rPr>
          <w:b w:val="false"/>
          <w:bCs w:val="false"/>
          <w:i w:val="false"/>
          <w:iCs w:val="false"/>
        </w:rPr>
        <w:t xml:space="preserve">: 作为客服主管，当智能体遇到无法回答的复杂问题（触发置信度告警）时，我希望在 PC 端或员工端收到“人工介入”提醒，并能无缝接管对话框与用户沟通。</w:t>
      </w:r>
    </w:p>
    <w:p>
      <w:pPr>
        <w:pStyle w:val="Heading4"/>
        <w:spacing w:before="240" w:after="120"/>
      </w:pPr>
      <w:r>
        <w:t xml:space="preserve">7.3 端到端闭环示例 (End-to-End Loop)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US-7.6 [服务流转闭环]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C端 (User)</w:t>
      </w:r>
      <w:r>
        <w:rPr>
          <w:b w:val="false"/>
          <w:bCs w:val="false"/>
          <w:i w:val="false"/>
          <w:iCs w:val="false"/>
        </w:rPr>
        <w:t xml:space="preserve">: 住客对智能体说“送两瓶水”。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Agent</w:t>
      </w:r>
      <w:r>
        <w:rPr>
          <w:b w:val="false"/>
          <w:bCs w:val="false"/>
          <w:i w:val="false"/>
          <w:iCs w:val="false"/>
        </w:rPr>
        <w:t xml:space="preserve">: 智能体生成“送水任务”并分发。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员工端 (Staff)</w:t>
      </w:r>
      <w:r>
        <w:rPr>
          <w:b w:val="false"/>
          <w:bCs w:val="false"/>
          <w:i w:val="false"/>
          <w:iCs w:val="false"/>
        </w:rPr>
        <w:t xml:space="preserve">: 服务员收到弹窗“新任务：201送水”，点击“确认接单”。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C端 (User)</w:t>
      </w:r>
      <w:r>
        <w:rPr>
          <w:b w:val="false"/>
          <w:bCs w:val="false"/>
          <w:i w:val="false"/>
          <w:iCs w:val="false"/>
        </w:rPr>
        <w:t xml:space="preserve">: 住客看到对话框显示“服务员已接单，预计5分钟送达”。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员工端 (Staff)</w:t>
      </w:r>
      <w:r>
        <w:rPr>
          <w:b w:val="false"/>
          <w:bCs w:val="false"/>
          <w:i w:val="false"/>
          <w:iCs w:val="false"/>
        </w:rPr>
        <w:t xml:space="preserve">: 送达后点击“已完成”。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C端 (User)</w:t>
      </w:r>
      <w:r>
        <w:rPr>
          <w:b w:val="false"/>
          <w:bCs w:val="false"/>
          <w:i w:val="false"/>
          <w:iCs w:val="false"/>
        </w:rPr>
        <w:t xml:space="preserve">: 住客收到“服务完成”通知，并弹出评价卡片。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5. 验收标准概览 (Acceptance Criteria Overview)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模块</w:t>
            </w:r>
          </w:p>
        </w:tc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关键验收点</w:t>
            </w:r>
          </w:p>
        </w:tc>
      </w:tr>
      <w:tr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**ChatInterface**</w:t>
            </w:r>
          </w:p>
        </w:tc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能准确识别 5 类意图（机酒景餐行）；能正确渲染对应的 ServiceCard。</w:t>
            </w:r>
          </w:p>
        </w:tc>
      </w:tr>
      <w:tr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**DynamicIsland**</w:t>
            </w:r>
          </w:p>
        </w:tc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无行程时轮播推荐；有行程时显示当前节点进度；展开/收起交互流畅。</w:t>
            </w:r>
          </w:p>
        </w:tc>
      </w:tr>
      <w:tr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**CreateAgent**</w:t>
            </w:r>
          </w:p>
        </w:tc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输入关键词能命中职业类型；“参考价”按钮能填充数据；“AI美化”能生成不少于 50 字的文案。</w:t>
            </w:r>
          </w:p>
        </w:tc>
      </w:tr>
      <w:tr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**BusinessCard**</w:t>
            </w:r>
          </w:p>
        </w:tc>
        <w:tc>
          <w:tcPr>
            <w:tcW w:type="pct" w:w="10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必填项校验；背景图支持上传与模板切换；预览效果与填写内容实时同步。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2026-02-07T17:32:50.454Z</dcterms:created>
  <dcterms:modified xsi:type="dcterms:W3CDTF">2026-02-07T17:32:50.454Z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