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EB61" w14:textId="77777777" w:rsidR="007C2E02" w:rsidRDefault="00000000">
      <w:pPr>
        <w:pStyle w:val="GvdeMetni"/>
        <w:spacing w:line="240" w:lineRule="auto"/>
        <w:ind w:left="1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F91447" wp14:editId="718BE1A0">
            <wp:extent cx="958120" cy="495300"/>
            <wp:effectExtent l="0" t="0" r="0" b="0"/>
            <wp:docPr id="2" name="Image 2" descr="isbank_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sbank_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1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8C5A" w14:textId="77777777" w:rsidR="007C2E02" w:rsidRDefault="00000000">
      <w:pPr>
        <w:pStyle w:val="KonuBal"/>
        <w:ind w:right="12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(Kaşe,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imza)</w:t>
      </w:r>
    </w:p>
    <w:p w14:paraId="327E47AB" w14:textId="77777777" w:rsidR="007C2E02" w:rsidRDefault="00000000">
      <w:pPr>
        <w:pStyle w:val="KonuBal"/>
        <w:ind w:left="115"/>
      </w:pPr>
      <w:r>
        <w:rPr>
          <w:color w:val="666699"/>
        </w:rPr>
        <w:t>TÜRKİYE</w:t>
      </w:r>
      <w:r>
        <w:rPr>
          <w:color w:val="666699"/>
          <w:spacing w:val="-3"/>
        </w:rPr>
        <w:t xml:space="preserve"> </w:t>
      </w:r>
      <w:r>
        <w:rPr>
          <w:color w:val="666699"/>
        </w:rPr>
        <w:t>İŞ</w:t>
      </w:r>
      <w:r>
        <w:rPr>
          <w:color w:val="666699"/>
          <w:spacing w:val="-2"/>
        </w:rPr>
        <w:t xml:space="preserve"> </w:t>
      </w:r>
      <w:r>
        <w:rPr>
          <w:color w:val="666699"/>
        </w:rPr>
        <w:t>BANKASI</w:t>
      </w:r>
      <w:r>
        <w:rPr>
          <w:color w:val="666699"/>
          <w:spacing w:val="-1"/>
        </w:rPr>
        <w:t xml:space="preserve"> </w:t>
      </w:r>
      <w:proofErr w:type="spellStart"/>
      <w:r>
        <w:rPr>
          <w:color w:val="666699"/>
        </w:rPr>
        <w:t>SanalPOS</w:t>
      </w:r>
      <w:proofErr w:type="spellEnd"/>
      <w:r>
        <w:rPr>
          <w:color w:val="666699"/>
          <w:spacing w:val="-3"/>
        </w:rPr>
        <w:t xml:space="preserve"> </w:t>
      </w:r>
      <w:r>
        <w:rPr>
          <w:color w:val="666699"/>
        </w:rPr>
        <w:t>BİLDİRİM</w:t>
      </w:r>
      <w:r>
        <w:rPr>
          <w:color w:val="666699"/>
          <w:spacing w:val="-4"/>
        </w:rPr>
        <w:t xml:space="preserve"> </w:t>
      </w:r>
      <w:r>
        <w:rPr>
          <w:color w:val="666699"/>
          <w:spacing w:val="-2"/>
        </w:rPr>
        <w:t>FORMU</w:t>
      </w:r>
    </w:p>
    <w:p w14:paraId="31902A96" w14:textId="77777777" w:rsidR="007C2E02" w:rsidRDefault="00000000">
      <w:pPr>
        <w:pStyle w:val="GvdeMetni"/>
        <w:spacing w:before="199" w:after="3" w:line="240" w:lineRule="auto"/>
      </w:pPr>
      <w:r>
        <w:t>Lütfen</w:t>
      </w:r>
      <w:r>
        <w:rPr>
          <w:spacing w:val="-6"/>
        </w:rPr>
        <w:t xml:space="preserve"> </w:t>
      </w:r>
      <w:r>
        <w:t>formu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yazısıyla</w:t>
      </w:r>
      <w:r>
        <w:rPr>
          <w:spacing w:val="-2"/>
        </w:rPr>
        <w:t xml:space="preserve"> </w:t>
      </w:r>
      <w:r>
        <w:t>doldurmayınız!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matbu</w:t>
      </w:r>
      <w:r>
        <w:rPr>
          <w:spacing w:val="1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verildiyse,</w:t>
      </w:r>
      <w:r>
        <w:rPr>
          <w:spacing w:val="-3"/>
        </w:rPr>
        <w:t xml:space="preserve"> </w:t>
      </w:r>
      <w:r>
        <w:t>Şubenizden</w:t>
      </w:r>
      <w:r>
        <w:rPr>
          <w:spacing w:val="-3"/>
        </w:rPr>
        <w:t xml:space="preserve"> </w:t>
      </w:r>
      <w:r>
        <w:t>e-posta</w:t>
      </w:r>
      <w:r>
        <w:rPr>
          <w:spacing w:val="-4"/>
        </w:rPr>
        <w:t xml:space="preserve"> </w:t>
      </w:r>
      <w:r>
        <w:t>adresinize</w:t>
      </w:r>
      <w:r>
        <w:rPr>
          <w:spacing w:val="-2"/>
        </w:rPr>
        <w:t xml:space="preserve"> </w:t>
      </w:r>
      <w:r>
        <w:t>gönderilmesini</w:t>
      </w:r>
      <w:r>
        <w:rPr>
          <w:spacing w:val="-4"/>
        </w:rPr>
        <w:t xml:space="preserve"> </w:t>
      </w:r>
      <w:r>
        <w:rPr>
          <w:spacing w:val="-2"/>
        </w:rPr>
        <w:t>isteyiniz.</w:t>
      </w: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5253"/>
        <w:gridCol w:w="4713"/>
      </w:tblGrid>
      <w:tr w:rsidR="007C2E02" w14:paraId="63BCB682" w14:textId="77777777">
        <w:trPr>
          <w:trHeight w:val="245"/>
        </w:trPr>
        <w:tc>
          <w:tcPr>
            <w:tcW w:w="9966" w:type="dxa"/>
            <w:gridSpan w:val="2"/>
            <w:shd w:val="clear" w:color="auto" w:fill="4E5A79"/>
          </w:tcPr>
          <w:p w14:paraId="02BE9091" w14:textId="77777777" w:rsidR="007C2E02" w:rsidRDefault="00000000">
            <w:pPr>
              <w:pStyle w:val="TableParagraph"/>
              <w:spacing w:line="22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ÜYE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İŞYERİ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BİLGİLERİ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(eksiksiz</w:t>
            </w:r>
            <w:r>
              <w:rPr>
                <w:b/>
                <w:color w:val="FFFFFF"/>
                <w:spacing w:val="-2"/>
                <w:sz w:val="20"/>
              </w:rPr>
              <w:t xml:space="preserve"> doldurulmalıdır)</w:t>
            </w:r>
          </w:p>
        </w:tc>
      </w:tr>
      <w:tr w:rsidR="007C2E02" w14:paraId="7E9AEDF9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59B27D08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Ünvanı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(tam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ünvanı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4713" w:type="dxa"/>
          </w:tcPr>
          <w:p w14:paraId="2F738AA7" w14:textId="7C7B5EEC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Ay</w:t>
            </w:r>
            <w:r>
              <w:rPr>
                <w:rFonts w:ascii="Times New Roman"/>
                <w:sz w:val="14"/>
              </w:rPr>
              <w:t>ş</w:t>
            </w:r>
            <w:r>
              <w:rPr>
                <w:rFonts w:ascii="Times New Roman"/>
                <w:sz w:val="14"/>
              </w:rPr>
              <w:t>enur yat</w:t>
            </w:r>
            <w:r>
              <w:rPr>
                <w:rFonts w:ascii="Times New Roman"/>
                <w:sz w:val="14"/>
              </w:rPr>
              <w:t>çı</w:t>
            </w:r>
            <w:r>
              <w:rPr>
                <w:rFonts w:ascii="Times New Roman"/>
                <w:sz w:val="14"/>
              </w:rPr>
              <w:t>l</w:t>
            </w:r>
            <w:r>
              <w:rPr>
                <w:rFonts w:ascii="Times New Roman"/>
                <w:sz w:val="14"/>
              </w:rPr>
              <w:t>ı</w:t>
            </w:r>
            <w:r>
              <w:rPr>
                <w:rFonts w:ascii="Times New Roman"/>
                <w:sz w:val="14"/>
              </w:rPr>
              <w:t xml:space="preserve">k Turizm ve Tic. Ltd. </w:t>
            </w:r>
            <w:r>
              <w:rPr>
                <w:rFonts w:ascii="Times New Roman"/>
                <w:sz w:val="14"/>
              </w:rPr>
              <w:t>Ş</w:t>
            </w:r>
            <w:r>
              <w:rPr>
                <w:rFonts w:ascii="Times New Roman"/>
                <w:sz w:val="14"/>
              </w:rPr>
              <w:t>ti</w:t>
            </w:r>
          </w:p>
        </w:tc>
      </w:tr>
      <w:tr w:rsidR="007C2E02" w14:paraId="0AA20096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18A86A56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Mevcut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üye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işyeri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numarası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(varsa)</w:t>
            </w:r>
          </w:p>
        </w:tc>
        <w:tc>
          <w:tcPr>
            <w:tcW w:w="4713" w:type="dxa"/>
          </w:tcPr>
          <w:p w14:paraId="100428E8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24543C9F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03FD25BB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Faaliyet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Konusu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(satılan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ürün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hizmetlerin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cinsi)</w:t>
            </w:r>
          </w:p>
        </w:tc>
        <w:tc>
          <w:tcPr>
            <w:tcW w:w="4713" w:type="dxa"/>
          </w:tcPr>
          <w:p w14:paraId="219D22FE" w14:textId="07F06B25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Tekne kiralama, Yat i</w:t>
            </w:r>
            <w:r>
              <w:rPr>
                <w:rFonts w:ascii="Times New Roman"/>
                <w:sz w:val="14"/>
              </w:rPr>
              <w:t>ş</w:t>
            </w:r>
            <w:r>
              <w:rPr>
                <w:rFonts w:ascii="Times New Roman"/>
                <w:sz w:val="14"/>
              </w:rPr>
              <w:t>letmecili</w:t>
            </w:r>
            <w:r>
              <w:rPr>
                <w:rFonts w:ascii="Times New Roman"/>
                <w:sz w:val="14"/>
              </w:rPr>
              <w:t>ğ</w:t>
            </w:r>
            <w:r>
              <w:rPr>
                <w:rFonts w:ascii="Times New Roman"/>
                <w:sz w:val="14"/>
              </w:rPr>
              <w:t>i, Turizm</w:t>
            </w:r>
          </w:p>
        </w:tc>
      </w:tr>
      <w:tr w:rsidR="007C2E02" w14:paraId="1720E3E5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4EA66B24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SanalPOS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(Standart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Güvenli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Ödeme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Sayfası)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(*)</w:t>
            </w:r>
          </w:p>
        </w:tc>
        <w:tc>
          <w:tcPr>
            <w:tcW w:w="4713" w:type="dxa"/>
          </w:tcPr>
          <w:p w14:paraId="61691393" w14:textId="1F481E5C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Standart</w:t>
            </w:r>
          </w:p>
        </w:tc>
      </w:tr>
      <w:tr w:rsidR="007C2E02" w14:paraId="1A5B2FA2" w14:textId="77777777">
        <w:trPr>
          <w:trHeight w:val="230"/>
        </w:trPr>
        <w:tc>
          <w:tcPr>
            <w:tcW w:w="5253" w:type="dxa"/>
            <w:shd w:val="clear" w:color="auto" w:fill="EAEAEA"/>
          </w:tcPr>
          <w:p w14:paraId="63D37479" w14:textId="77777777" w:rsidR="007C2E02" w:rsidRDefault="00000000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Çalışma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Şekli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(Maximum: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Hayır)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(**)</w:t>
            </w:r>
          </w:p>
        </w:tc>
        <w:tc>
          <w:tcPr>
            <w:tcW w:w="4713" w:type="dxa"/>
          </w:tcPr>
          <w:p w14:paraId="42282D35" w14:textId="7AFBAFFD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Evet</w:t>
            </w:r>
          </w:p>
        </w:tc>
      </w:tr>
      <w:tr w:rsidR="007C2E02" w14:paraId="69D7EF4B" w14:textId="77777777">
        <w:trPr>
          <w:trHeight w:val="230"/>
        </w:trPr>
        <w:tc>
          <w:tcPr>
            <w:tcW w:w="5253" w:type="dxa"/>
            <w:shd w:val="clear" w:color="auto" w:fill="EAEAEA"/>
          </w:tcPr>
          <w:p w14:paraId="373F2A7A" w14:textId="77777777" w:rsidR="007C2E02" w:rsidRDefault="00000000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Parakod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Uygulaması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(Evet/Hayır)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(***)</w:t>
            </w:r>
          </w:p>
        </w:tc>
        <w:tc>
          <w:tcPr>
            <w:tcW w:w="4713" w:type="dxa"/>
          </w:tcPr>
          <w:p w14:paraId="0D4D4EE2" w14:textId="440D9D26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Hay</w:t>
            </w:r>
            <w:r>
              <w:rPr>
                <w:rFonts w:ascii="Times New Roman"/>
                <w:sz w:val="16"/>
              </w:rPr>
              <w:t>ı</w:t>
            </w:r>
            <w:r>
              <w:rPr>
                <w:rFonts w:ascii="Times New Roman"/>
                <w:sz w:val="16"/>
              </w:rPr>
              <w:t>r</w:t>
            </w:r>
          </w:p>
        </w:tc>
      </w:tr>
      <w:tr w:rsidR="007C2E02" w14:paraId="3700A660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1C03FD1F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Sitesi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Adresi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(****)</w:t>
            </w:r>
          </w:p>
        </w:tc>
        <w:tc>
          <w:tcPr>
            <w:tcW w:w="4713" w:type="dxa"/>
          </w:tcPr>
          <w:p w14:paraId="60123ED0" w14:textId="503D6BB8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aysenuryatching.co</w:t>
            </w:r>
          </w:p>
        </w:tc>
      </w:tr>
      <w:tr w:rsidR="007C2E02" w14:paraId="334E359C" w14:textId="77777777">
        <w:trPr>
          <w:trHeight w:val="435"/>
        </w:trPr>
        <w:tc>
          <w:tcPr>
            <w:tcW w:w="5253" w:type="dxa"/>
            <w:shd w:val="clear" w:color="auto" w:fill="EAEAEA"/>
          </w:tcPr>
          <w:p w14:paraId="2EFB9189" w14:textId="77777777" w:rsidR="007C2E02" w:rsidRDefault="00000000">
            <w:pPr>
              <w:pStyle w:val="TableParagraph"/>
              <w:spacing w:line="216" w:lineRule="exact"/>
              <w:ind w:left="110" w:right="123"/>
              <w:rPr>
                <w:sz w:val="18"/>
              </w:rPr>
            </w:pPr>
            <w:r>
              <w:rPr>
                <w:sz w:val="18"/>
              </w:rPr>
              <w:t>Sanal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Şifresinin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Yeni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Güncelleme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Gönderileceği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e- Posta Adresi</w:t>
            </w:r>
          </w:p>
        </w:tc>
        <w:tc>
          <w:tcPr>
            <w:tcW w:w="4713" w:type="dxa"/>
          </w:tcPr>
          <w:p w14:paraId="040AF463" w14:textId="1A631E3D" w:rsidR="007C2E02" w:rsidRDefault="008019F1">
            <w:pPr>
              <w:pStyle w:val="TableParagraph"/>
              <w:rPr>
                <w:rFonts w:ascii="Times New Roman"/>
                <w:sz w:val="18"/>
              </w:rPr>
            </w:pPr>
            <w:hyperlink r:id="rId8" w:history="1">
              <w:r w:rsidRPr="004A4E9A">
                <w:rPr>
                  <w:rStyle w:val="Kpr"/>
                  <w:rFonts w:ascii="Times New Roman"/>
                  <w:sz w:val="18"/>
                </w:rPr>
                <w:t>kaptanismail02@gmail.com</w:t>
              </w:r>
            </w:hyperlink>
          </w:p>
        </w:tc>
      </w:tr>
      <w:tr w:rsidR="007C2E02" w14:paraId="488B922C" w14:textId="77777777">
        <w:trPr>
          <w:trHeight w:val="445"/>
        </w:trPr>
        <w:tc>
          <w:tcPr>
            <w:tcW w:w="5253" w:type="dxa"/>
            <w:shd w:val="clear" w:color="auto" w:fill="EAEAEA"/>
          </w:tcPr>
          <w:p w14:paraId="5A6B6BA0" w14:textId="77777777" w:rsidR="007C2E02" w:rsidRDefault="00000000">
            <w:pPr>
              <w:pStyle w:val="TableParagraph"/>
              <w:spacing w:line="216" w:lineRule="exact"/>
              <w:ind w:left="110"/>
              <w:rPr>
                <w:sz w:val="18"/>
              </w:rPr>
            </w:pPr>
            <w:r>
              <w:rPr>
                <w:sz w:val="18"/>
              </w:rPr>
              <w:t>Sanal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Şifre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Güncellemesinde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Gönderilecek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Cep</w:t>
            </w:r>
          </w:p>
          <w:p w14:paraId="660CBDAD" w14:textId="77777777" w:rsidR="007C2E02" w:rsidRDefault="00000000">
            <w:pPr>
              <w:pStyle w:val="TableParagraph"/>
              <w:spacing w:line="20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Telefonu</w:t>
            </w:r>
          </w:p>
        </w:tc>
        <w:tc>
          <w:tcPr>
            <w:tcW w:w="4713" w:type="dxa"/>
          </w:tcPr>
          <w:p w14:paraId="11D58CE9" w14:textId="5C322B52" w:rsidR="007C2E02" w:rsidRDefault="008019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05312214628</w:t>
            </w:r>
          </w:p>
        </w:tc>
      </w:tr>
      <w:tr w:rsidR="007C2E02" w14:paraId="768C674A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2D737F6C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Sorumlusu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Adı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Soyadı)</w:t>
            </w:r>
          </w:p>
        </w:tc>
        <w:tc>
          <w:tcPr>
            <w:tcW w:w="4713" w:type="dxa"/>
          </w:tcPr>
          <w:p w14:paraId="42EC191E" w14:textId="5C97E1E5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İ</w:t>
            </w:r>
            <w:r>
              <w:rPr>
                <w:rFonts w:ascii="Times New Roman"/>
                <w:sz w:val="14"/>
              </w:rPr>
              <w:t>smail Yurt</w:t>
            </w:r>
          </w:p>
        </w:tc>
      </w:tr>
      <w:tr w:rsidR="007C2E02" w14:paraId="0FCB16DB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03638875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Telefonu</w:t>
            </w:r>
          </w:p>
        </w:tc>
        <w:tc>
          <w:tcPr>
            <w:tcW w:w="4713" w:type="dxa"/>
          </w:tcPr>
          <w:p w14:paraId="1C76ACAC" w14:textId="0DB0BE8F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05312214628 </w:t>
            </w:r>
            <w:proofErr w:type="gramStart"/>
            <w:r>
              <w:rPr>
                <w:rFonts w:ascii="Times New Roman"/>
                <w:sz w:val="14"/>
              </w:rPr>
              <w:t xml:space="preserve">  -</w:t>
            </w:r>
            <w:proofErr w:type="gramEnd"/>
            <w:r>
              <w:rPr>
                <w:rFonts w:ascii="Times New Roman"/>
                <w:sz w:val="14"/>
              </w:rPr>
              <w:t xml:space="preserve">   05439388053</w:t>
            </w:r>
          </w:p>
        </w:tc>
      </w:tr>
      <w:tr w:rsidR="007C2E02" w14:paraId="1EEBC26C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7D389743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Faks</w:t>
            </w:r>
          </w:p>
        </w:tc>
        <w:tc>
          <w:tcPr>
            <w:tcW w:w="4713" w:type="dxa"/>
          </w:tcPr>
          <w:p w14:paraId="7F0FDF05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6E26DAF7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558E6999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e-Posta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Adresi</w:t>
            </w:r>
          </w:p>
        </w:tc>
        <w:tc>
          <w:tcPr>
            <w:tcW w:w="4713" w:type="dxa"/>
          </w:tcPr>
          <w:p w14:paraId="5375ED8B" w14:textId="5A8135C6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hyperlink r:id="rId9" w:history="1">
              <w:r w:rsidRPr="004A4E9A">
                <w:rPr>
                  <w:rStyle w:val="Kpr"/>
                  <w:rFonts w:ascii="Times New Roman"/>
                  <w:sz w:val="14"/>
                </w:rPr>
                <w:t>Kaptanismail02@gmail.com</w:t>
              </w:r>
            </w:hyperlink>
          </w:p>
        </w:tc>
      </w:tr>
      <w:tr w:rsidR="007C2E02" w14:paraId="7CA66567" w14:textId="77777777">
        <w:trPr>
          <w:trHeight w:val="230"/>
        </w:trPr>
        <w:tc>
          <w:tcPr>
            <w:tcW w:w="5253" w:type="dxa"/>
            <w:shd w:val="clear" w:color="auto" w:fill="EAEAEA"/>
          </w:tcPr>
          <w:p w14:paraId="63AB1E07" w14:textId="77777777" w:rsidR="007C2E02" w:rsidRDefault="00000000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Teknik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Sorumlusu (</w:t>
            </w:r>
            <w:proofErr w:type="gramStart"/>
            <w:r>
              <w:rPr>
                <w:sz w:val="18"/>
              </w:rPr>
              <w:t>Adı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Soyadı)</w:t>
            </w:r>
          </w:p>
        </w:tc>
        <w:tc>
          <w:tcPr>
            <w:tcW w:w="4713" w:type="dxa"/>
          </w:tcPr>
          <w:p w14:paraId="36ABECC0" w14:textId="534F7559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Arif Kesici</w:t>
            </w:r>
          </w:p>
        </w:tc>
      </w:tr>
      <w:tr w:rsidR="007C2E02" w14:paraId="7E7FE7FB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168D1097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Teknik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Sorumlu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Telefonu</w:t>
            </w:r>
          </w:p>
        </w:tc>
        <w:tc>
          <w:tcPr>
            <w:tcW w:w="4713" w:type="dxa"/>
          </w:tcPr>
          <w:p w14:paraId="3CC2212F" w14:textId="115D6FD6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05530896428</w:t>
            </w:r>
          </w:p>
        </w:tc>
      </w:tr>
      <w:tr w:rsidR="007C2E02" w14:paraId="6E31B576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0BF37535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Üye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İşyeri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Teknik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Sorumlu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e-Posta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Adresi</w:t>
            </w:r>
          </w:p>
        </w:tc>
        <w:tc>
          <w:tcPr>
            <w:tcW w:w="4713" w:type="dxa"/>
          </w:tcPr>
          <w:p w14:paraId="15E430D2" w14:textId="275239C5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hyperlink r:id="rId10" w:history="1">
              <w:r w:rsidRPr="004A4E9A">
                <w:rPr>
                  <w:rStyle w:val="Kpr"/>
                  <w:rFonts w:ascii="Times New Roman"/>
                  <w:sz w:val="14"/>
                </w:rPr>
                <w:t>arif.kesici96@gmail.com</w:t>
              </w:r>
            </w:hyperlink>
          </w:p>
        </w:tc>
      </w:tr>
      <w:tr w:rsidR="007C2E02" w14:paraId="16C74F2C" w14:textId="77777777">
        <w:trPr>
          <w:trHeight w:val="435"/>
        </w:trPr>
        <w:tc>
          <w:tcPr>
            <w:tcW w:w="5253" w:type="dxa"/>
            <w:shd w:val="clear" w:color="auto" w:fill="EAEAEA"/>
          </w:tcPr>
          <w:p w14:paraId="040B7385" w14:textId="77777777" w:rsidR="007C2E02" w:rsidRDefault="00000000">
            <w:pPr>
              <w:pStyle w:val="TableParagraph"/>
              <w:spacing w:line="21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Üye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İşyeri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Satış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Yöntemi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(birden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fazla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seçenek</w:t>
            </w:r>
          </w:p>
          <w:p w14:paraId="465B6E56" w14:textId="77777777" w:rsidR="007C2E02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işaretlenebilir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4713" w:type="dxa"/>
          </w:tcPr>
          <w:p w14:paraId="3CA4BBD9" w14:textId="77777777" w:rsidR="007C2E02" w:rsidRDefault="007C2E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2E02" w14:paraId="537A6417" w14:textId="77777777" w:rsidTr="008019F1">
        <w:trPr>
          <w:trHeight w:val="215"/>
        </w:trPr>
        <w:tc>
          <w:tcPr>
            <w:tcW w:w="5253" w:type="dxa"/>
            <w:shd w:val="clear" w:color="auto" w:fill="FFC000"/>
          </w:tcPr>
          <w:p w14:paraId="77350E91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38"/>
                <w:sz w:val="18"/>
              </w:rPr>
              <w:t xml:space="preserve">  </w:t>
            </w:r>
            <w:r>
              <w:rPr>
                <w:sz w:val="18"/>
              </w:rPr>
              <w:t>İnternet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üzerinden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kulanıcılara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satış</w:t>
            </w:r>
          </w:p>
        </w:tc>
        <w:tc>
          <w:tcPr>
            <w:tcW w:w="4713" w:type="dxa"/>
          </w:tcPr>
          <w:p w14:paraId="497CCABC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5FACB155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195E9F5F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Bayilerden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kullanıcılara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satış</w:t>
            </w:r>
          </w:p>
        </w:tc>
        <w:tc>
          <w:tcPr>
            <w:tcW w:w="4713" w:type="dxa"/>
          </w:tcPr>
          <w:p w14:paraId="5E14D142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4F321B52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7F1BFA58" w14:textId="77777777" w:rsidR="007C2E02" w:rsidRDefault="00000000">
            <w:pPr>
              <w:pStyle w:val="TableParagraph"/>
              <w:tabs>
                <w:tab w:val="left" w:pos="830"/>
              </w:tabs>
              <w:spacing w:line="195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c)</w:t>
            </w:r>
            <w:r>
              <w:rPr>
                <w:sz w:val="18"/>
              </w:rPr>
              <w:tab/>
              <w:t>İnternet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üzerinden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bayilere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satış</w:t>
            </w:r>
          </w:p>
        </w:tc>
        <w:tc>
          <w:tcPr>
            <w:tcW w:w="4713" w:type="dxa"/>
          </w:tcPr>
          <w:p w14:paraId="6F5FF475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5B623DFC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504F0B81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d)</w:t>
            </w:r>
            <w:r>
              <w:rPr>
                <w:spacing w:val="38"/>
                <w:sz w:val="18"/>
              </w:rPr>
              <w:t xml:space="preserve">  </w:t>
            </w:r>
            <w:r>
              <w:rPr>
                <w:sz w:val="18"/>
              </w:rPr>
              <w:t>Çağrı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merkezinden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satış</w:t>
            </w:r>
          </w:p>
        </w:tc>
        <w:tc>
          <w:tcPr>
            <w:tcW w:w="4713" w:type="dxa"/>
          </w:tcPr>
          <w:p w14:paraId="0379313A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5FAD94FE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62F0C410" w14:textId="77777777" w:rsidR="007C2E02" w:rsidRDefault="00000000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Kullandığınız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E-ticaret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Paketinin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Markası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Nedir?</w:t>
            </w:r>
          </w:p>
        </w:tc>
        <w:tc>
          <w:tcPr>
            <w:tcW w:w="4713" w:type="dxa"/>
          </w:tcPr>
          <w:p w14:paraId="499E79A5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7DDC388E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2139BD40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41"/>
                <w:sz w:val="18"/>
              </w:rPr>
              <w:t xml:space="preserve">  </w:t>
            </w:r>
            <w:proofErr w:type="spellStart"/>
            <w:r>
              <w:rPr>
                <w:spacing w:val="-2"/>
                <w:sz w:val="18"/>
              </w:rPr>
              <w:t>Bilginet</w:t>
            </w:r>
            <w:proofErr w:type="spellEnd"/>
          </w:p>
        </w:tc>
        <w:tc>
          <w:tcPr>
            <w:tcW w:w="4713" w:type="dxa"/>
          </w:tcPr>
          <w:p w14:paraId="3F1E0615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510BFCB2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04729321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38"/>
                <w:sz w:val="18"/>
              </w:rPr>
              <w:t xml:space="preserve">  </w:t>
            </w:r>
            <w:proofErr w:type="spellStart"/>
            <w:r>
              <w:rPr>
                <w:spacing w:val="-2"/>
                <w:sz w:val="18"/>
              </w:rPr>
              <w:t>Ideasoft</w:t>
            </w:r>
            <w:proofErr w:type="spellEnd"/>
          </w:p>
        </w:tc>
        <w:tc>
          <w:tcPr>
            <w:tcW w:w="4713" w:type="dxa"/>
          </w:tcPr>
          <w:p w14:paraId="3A831010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4FDDBE90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53EA0C0F" w14:textId="77777777" w:rsidR="007C2E02" w:rsidRDefault="00000000">
            <w:pPr>
              <w:pStyle w:val="TableParagraph"/>
              <w:tabs>
                <w:tab w:val="left" w:pos="830"/>
              </w:tabs>
              <w:spacing w:line="195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c)</w:t>
            </w:r>
            <w:r>
              <w:rPr>
                <w:sz w:val="18"/>
              </w:rPr>
              <w:tab/>
            </w:r>
            <w:proofErr w:type="spellStart"/>
            <w:r>
              <w:rPr>
                <w:spacing w:val="-2"/>
                <w:sz w:val="18"/>
              </w:rPr>
              <w:t>Nettahsilat</w:t>
            </w:r>
            <w:proofErr w:type="spellEnd"/>
          </w:p>
        </w:tc>
        <w:tc>
          <w:tcPr>
            <w:tcW w:w="4713" w:type="dxa"/>
          </w:tcPr>
          <w:p w14:paraId="54DD7BA8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74F95879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08E46EAF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d)</w:t>
            </w:r>
            <w:r>
              <w:rPr>
                <w:spacing w:val="38"/>
                <w:sz w:val="18"/>
              </w:rPr>
              <w:t xml:space="preserve">  </w:t>
            </w:r>
            <w:proofErr w:type="spellStart"/>
            <w:r>
              <w:rPr>
                <w:spacing w:val="-2"/>
                <w:sz w:val="18"/>
              </w:rPr>
              <w:t>Projesoft</w:t>
            </w:r>
            <w:proofErr w:type="spellEnd"/>
          </w:p>
        </w:tc>
        <w:tc>
          <w:tcPr>
            <w:tcW w:w="4713" w:type="dxa"/>
          </w:tcPr>
          <w:p w14:paraId="3E76F748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1283ECD0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1CC41990" w14:textId="77777777" w:rsidR="007C2E02" w:rsidRDefault="00000000">
            <w:pPr>
              <w:pStyle w:val="TableParagraph"/>
              <w:spacing w:line="196" w:lineRule="exact"/>
              <w:ind w:left="470"/>
              <w:rPr>
                <w:sz w:val="18"/>
              </w:rPr>
            </w:pPr>
            <w:r>
              <w:rPr>
                <w:sz w:val="18"/>
              </w:rPr>
              <w:t>e)</w:t>
            </w:r>
            <w:r>
              <w:rPr>
                <w:spacing w:val="41"/>
                <w:sz w:val="18"/>
              </w:rPr>
              <w:t xml:space="preserve">  </w:t>
            </w:r>
            <w:proofErr w:type="spellStart"/>
            <w:r>
              <w:rPr>
                <w:spacing w:val="-2"/>
                <w:sz w:val="18"/>
              </w:rPr>
              <w:t>Ticimax</w:t>
            </w:r>
            <w:proofErr w:type="spellEnd"/>
          </w:p>
        </w:tc>
        <w:tc>
          <w:tcPr>
            <w:tcW w:w="4713" w:type="dxa"/>
          </w:tcPr>
          <w:p w14:paraId="2A1569AD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766B0913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6A20AEAB" w14:textId="77777777" w:rsidR="007C2E02" w:rsidRDefault="00000000">
            <w:pPr>
              <w:pStyle w:val="TableParagraph"/>
              <w:tabs>
                <w:tab w:val="left" w:pos="830"/>
              </w:tabs>
              <w:spacing w:line="200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f)</w:t>
            </w:r>
            <w:r>
              <w:rPr>
                <w:sz w:val="18"/>
              </w:rPr>
              <w:tab/>
              <w:t>T—</w:t>
            </w:r>
            <w:proofErr w:type="spellStart"/>
            <w:r>
              <w:rPr>
                <w:spacing w:val="-4"/>
                <w:sz w:val="18"/>
              </w:rPr>
              <w:t>Soft</w:t>
            </w:r>
            <w:proofErr w:type="spellEnd"/>
          </w:p>
        </w:tc>
        <w:tc>
          <w:tcPr>
            <w:tcW w:w="4713" w:type="dxa"/>
          </w:tcPr>
          <w:p w14:paraId="02D9BE6D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1650A6EC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034827ED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g)</w:t>
            </w:r>
            <w:r>
              <w:rPr>
                <w:spacing w:val="37"/>
                <w:sz w:val="18"/>
              </w:rPr>
              <w:t xml:space="preserve">  </w:t>
            </w:r>
            <w:r>
              <w:rPr>
                <w:sz w:val="18"/>
              </w:rPr>
              <w:t>Kendime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Ait</w:t>
            </w:r>
          </w:p>
        </w:tc>
        <w:tc>
          <w:tcPr>
            <w:tcW w:w="4713" w:type="dxa"/>
          </w:tcPr>
          <w:p w14:paraId="0230699F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6BF9C62E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2F207204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h)</w:t>
            </w:r>
            <w:r>
              <w:rPr>
                <w:spacing w:val="36"/>
                <w:sz w:val="18"/>
              </w:rPr>
              <w:t xml:space="preserve">  </w:t>
            </w:r>
            <w:r>
              <w:rPr>
                <w:sz w:val="18"/>
              </w:rPr>
              <w:t>Diğer: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…………</w:t>
            </w:r>
          </w:p>
        </w:tc>
        <w:tc>
          <w:tcPr>
            <w:tcW w:w="4713" w:type="dxa"/>
          </w:tcPr>
          <w:p w14:paraId="0AC2BDD8" w14:textId="75235A78" w:rsidR="007C2E02" w:rsidRDefault="008019F1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Godaddy</w:t>
            </w:r>
            <w:proofErr w:type="spellEnd"/>
          </w:p>
        </w:tc>
      </w:tr>
      <w:tr w:rsidR="007C2E02" w14:paraId="6847F0BD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6834D42F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Mevcutta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hizmeti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aldığınız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bankalar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hangileri?</w:t>
            </w:r>
          </w:p>
        </w:tc>
        <w:tc>
          <w:tcPr>
            <w:tcW w:w="4713" w:type="dxa"/>
          </w:tcPr>
          <w:p w14:paraId="4DBD0A7B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34FD810C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2AEB7D9E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4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Akbank</w:t>
            </w:r>
          </w:p>
        </w:tc>
        <w:tc>
          <w:tcPr>
            <w:tcW w:w="4713" w:type="dxa"/>
          </w:tcPr>
          <w:p w14:paraId="273EF303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50BE1C3A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7C4C83B8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38"/>
                <w:sz w:val="18"/>
              </w:rPr>
              <w:t xml:space="preserve">  </w:t>
            </w:r>
            <w:r>
              <w:rPr>
                <w:sz w:val="18"/>
              </w:rPr>
              <w:t>Garanti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Bankası</w:t>
            </w:r>
          </w:p>
        </w:tc>
        <w:tc>
          <w:tcPr>
            <w:tcW w:w="4713" w:type="dxa"/>
          </w:tcPr>
          <w:p w14:paraId="1E662C4C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3E4D03C5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284DB4E3" w14:textId="77777777" w:rsidR="007C2E02" w:rsidRDefault="00000000">
            <w:pPr>
              <w:pStyle w:val="TableParagraph"/>
              <w:tabs>
                <w:tab w:val="left" w:pos="830"/>
              </w:tabs>
              <w:spacing w:line="195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c)</w:t>
            </w:r>
            <w:r>
              <w:rPr>
                <w:sz w:val="18"/>
              </w:rPr>
              <w:tab/>
              <w:t>Yapı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Kredi</w:t>
            </w:r>
            <w:r>
              <w:rPr>
                <w:spacing w:val="-2"/>
                <w:sz w:val="18"/>
              </w:rPr>
              <w:t xml:space="preserve"> Bankası</w:t>
            </w:r>
          </w:p>
        </w:tc>
        <w:tc>
          <w:tcPr>
            <w:tcW w:w="4713" w:type="dxa"/>
          </w:tcPr>
          <w:p w14:paraId="48213DCF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1836583E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2B9660AE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d)</w:t>
            </w:r>
            <w:r>
              <w:rPr>
                <w:spacing w:val="38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Vakıfbank</w:t>
            </w:r>
          </w:p>
        </w:tc>
        <w:tc>
          <w:tcPr>
            <w:tcW w:w="4713" w:type="dxa"/>
          </w:tcPr>
          <w:p w14:paraId="4307AAF5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1574287F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77E3F0D3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e)</w:t>
            </w:r>
            <w:r>
              <w:rPr>
                <w:spacing w:val="4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Finansbank</w:t>
            </w:r>
          </w:p>
        </w:tc>
        <w:tc>
          <w:tcPr>
            <w:tcW w:w="4713" w:type="dxa"/>
          </w:tcPr>
          <w:p w14:paraId="7E9AD898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6611648D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24424B8F" w14:textId="77777777" w:rsidR="007C2E02" w:rsidRDefault="00000000">
            <w:pPr>
              <w:pStyle w:val="TableParagraph"/>
              <w:tabs>
                <w:tab w:val="left" w:pos="830"/>
              </w:tabs>
              <w:spacing w:line="200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f)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Denizbank</w:t>
            </w:r>
          </w:p>
        </w:tc>
        <w:tc>
          <w:tcPr>
            <w:tcW w:w="4713" w:type="dxa"/>
          </w:tcPr>
          <w:p w14:paraId="1E596200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64698D6F" w14:textId="77777777">
        <w:trPr>
          <w:trHeight w:val="214"/>
        </w:trPr>
        <w:tc>
          <w:tcPr>
            <w:tcW w:w="5253" w:type="dxa"/>
            <w:shd w:val="clear" w:color="auto" w:fill="EAEAEA"/>
          </w:tcPr>
          <w:p w14:paraId="444B6B29" w14:textId="77777777" w:rsidR="007C2E02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sz w:val="18"/>
              </w:rPr>
              <w:t>g)</w:t>
            </w:r>
            <w:r>
              <w:rPr>
                <w:spacing w:val="38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TEB</w:t>
            </w:r>
          </w:p>
        </w:tc>
        <w:tc>
          <w:tcPr>
            <w:tcW w:w="4713" w:type="dxa"/>
          </w:tcPr>
          <w:p w14:paraId="1C5AD9FD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3FCFE8BC" w14:textId="77777777">
        <w:trPr>
          <w:trHeight w:val="220"/>
        </w:trPr>
        <w:tc>
          <w:tcPr>
            <w:tcW w:w="5253" w:type="dxa"/>
            <w:shd w:val="clear" w:color="auto" w:fill="EAEAEA"/>
          </w:tcPr>
          <w:p w14:paraId="4063C2F3" w14:textId="77777777" w:rsidR="007C2E02" w:rsidRDefault="00000000">
            <w:pPr>
              <w:pStyle w:val="TableParagraph"/>
              <w:spacing w:line="200" w:lineRule="exact"/>
              <w:ind w:left="470"/>
              <w:rPr>
                <w:sz w:val="18"/>
              </w:rPr>
            </w:pPr>
            <w:r>
              <w:rPr>
                <w:sz w:val="18"/>
              </w:rPr>
              <w:t>h)</w:t>
            </w:r>
            <w:r>
              <w:rPr>
                <w:spacing w:val="36"/>
                <w:sz w:val="18"/>
              </w:rPr>
              <w:t xml:space="preserve">  </w:t>
            </w:r>
            <w:r>
              <w:rPr>
                <w:sz w:val="18"/>
              </w:rPr>
              <w:t>Ziraat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Bankası</w:t>
            </w:r>
          </w:p>
        </w:tc>
        <w:tc>
          <w:tcPr>
            <w:tcW w:w="4713" w:type="dxa"/>
          </w:tcPr>
          <w:p w14:paraId="4E3AC622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08C19BAD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26203ABB" w14:textId="77777777" w:rsidR="007C2E02" w:rsidRDefault="00000000">
            <w:pPr>
              <w:pStyle w:val="TableParagraph"/>
              <w:tabs>
                <w:tab w:val="left" w:pos="830"/>
              </w:tabs>
              <w:spacing w:line="195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i)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Halkbank</w:t>
            </w:r>
          </w:p>
        </w:tc>
        <w:tc>
          <w:tcPr>
            <w:tcW w:w="4713" w:type="dxa"/>
          </w:tcPr>
          <w:p w14:paraId="3D79E7E2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21FA4EA4" w14:textId="77777777" w:rsidTr="008019F1">
        <w:trPr>
          <w:trHeight w:val="220"/>
        </w:trPr>
        <w:tc>
          <w:tcPr>
            <w:tcW w:w="5253" w:type="dxa"/>
            <w:shd w:val="clear" w:color="auto" w:fill="FFC000"/>
          </w:tcPr>
          <w:p w14:paraId="067DF5C5" w14:textId="77777777" w:rsidR="007C2E02" w:rsidRDefault="00000000">
            <w:pPr>
              <w:pStyle w:val="TableParagraph"/>
              <w:tabs>
                <w:tab w:val="left" w:pos="830"/>
              </w:tabs>
              <w:spacing w:line="200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j)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Yok</w:t>
            </w:r>
          </w:p>
        </w:tc>
        <w:tc>
          <w:tcPr>
            <w:tcW w:w="4713" w:type="dxa"/>
          </w:tcPr>
          <w:p w14:paraId="294A49B4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6B77F2CC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1AA7B1A9" w14:textId="77777777" w:rsidR="007C2E02" w:rsidRDefault="00000000">
            <w:pPr>
              <w:pStyle w:val="TableParagraph"/>
              <w:tabs>
                <w:tab w:val="left" w:pos="830"/>
              </w:tabs>
              <w:spacing w:line="195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k)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Diğer……</w:t>
            </w:r>
          </w:p>
        </w:tc>
        <w:tc>
          <w:tcPr>
            <w:tcW w:w="4713" w:type="dxa"/>
          </w:tcPr>
          <w:p w14:paraId="2E577032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353F622F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73AA64A2" w14:textId="77777777" w:rsidR="007C2E02" w:rsidRDefault="00000000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Yurtdışına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mal/hizmet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satışınız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var </w:t>
            </w:r>
            <w:r>
              <w:rPr>
                <w:spacing w:val="-5"/>
                <w:sz w:val="18"/>
              </w:rPr>
              <w:t>mı?</w:t>
            </w:r>
          </w:p>
        </w:tc>
        <w:tc>
          <w:tcPr>
            <w:tcW w:w="4713" w:type="dxa"/>
          </w:tcPr>
          <w:p w14:paraId="6AE383AD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0DD4C619" w14:textId="77777777" w:rsidTr="008019F1">
        <w:trPr>
          <w:trHeight w:val="220"/>
        </w:trPr>
        <w:tc>
          <w:tcPr>
            <w:tcW w:w="5253" w:type="dxa"/>
            <w:shd w:val="clear" w:color="auto" w:fill="FFC000"/>
          </w:tcPr>
          <w:p w14:paraId="5BA672EC" w14:textId="77777777" w:rsidR="007C2E02" w:rsidRDefault="00000000">
            <w:pPr>
              <w:pStyle w:val="TableParagraph"/>
              <w:tabs>
                <w:tab w:val="left" w:pos="830"/>
              </w:tabs>
              <w:spacing w:line="200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Var</w:t>
            </w:r>
          </w:p>
        </w:tc>
        <w:tc>
          <w:tcPr>
            <w:tcW w:w="4713" w:type="dxa"/>
          </w:tcPr>
          <w:p w14:paraId="1B93BD60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68D57A9B" w14:textId="77777777">
        <w:trPr>
          <w:trHeight w:val="215"/>
        </w:trPr>
        <w:tc>
          <w:tcPr>
            <w:tcW w:w="5253" w:type="dxa"/>
            <w:shd w:val="clear" w:color="auto" w:fill="EAEAEA"/>
          </w:tcPr>
          <w:p w14:paraId="36C065BB" w14:textId="77777777" w:rsidR="007C2E02" w:rsidRDefault="00000000">
            <w:pPr>
              <w:pStyle w:val="TableParagraph"/>
              <w:tabs>
                <w:tab w:val="left" w:pos="830"/>
              </w:tabs>
              <w:spacing w:line="195" w:lineRule="exact"/>
              <w:ind w:left="470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Yok</w:t>
            </w:r>
          </w:p>
        </w:tc>
        <w:tc>
          <w:tcPr>
            <w:tcW w:w="4713" w:type="dxa"/>
          </w:tcPr>
          <w:p w14:paraId="0E0B76B3" w14:textId="77777777" w:rsidR="007C2E02" w:rsidRDefault="007C2E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E02" w14:paraId="44F6B8E8" w14:textId="77777777">
        <w:trPr>
          <w:trHeight w:val="250"/>
        </w:trPr>
        <w:tc>
          <w:tcPr>
            <w:tcW w:w="9966" w:type="dxa"/>
            <w:gridSpan w:val="2"/>
            <w:shd w:val="clear" w:color="auto" w:fill="4E5A79"/>
          </w:tcPr>
          <w:p w14:paraId="60CD7462" w14:textId="77777777" w:rsidR="007C2E02" w:rsidRDefault="00000000">
            <w:pPr>
              <w:pStyle w:val="TableParagraph"/>
              <w:spacing w:before="5" w:line="225" w:lineRule="exact"/>
              <w:ind w:left="9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ÜYE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İŞYERİ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SANALPOS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ALTYAPISI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TEKNİK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BİLGİLERİ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(eksiksiz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doldurulmalıdır)</w:t>
            </w:r>
          </w:p>
        </w:tc>
      </w:tr>
      <w:tr w:rsidR="007C2E02" w14:paraId="1F3DD5D5" w14:textId="77777777">
        <w:trPr>
          <w:trHeight w:val="245"/>
        </w:trPr>
        <w:tc>
          <w:tcPr>
            <w:tcW w:w="5253" w:type="dxa"/>
            <w:shd w:val="clear" w:color="auto" w:fill="CDD1DF"/>
          </w:tcPr>
          <w:p w14:paraId="482065F0" w14:textId="77777777" w:rsidR="007C2E02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IP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Adresi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(sanal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mağazanın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adresi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bildirilmelidir)</w:t>
            </w:r>
          </w:p>
        </w:tc>
        <w:tc>
          <w:tcPr>
            <w:tcW w:w="4713" w:type="dxa"/>
          </w:tcPr>
          <w:p w14:paraId="1DF370DF" w14:textId="564DFDD4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 w:rsidRPr="008019F1">
              <w:rPr>
                <w:rFonts w:ascii="Times New Roman"/>
                <w:sz w:val="16"/>
              </w:rPr>
              <w:t>92.205.170.77</w:t>
            </w:r>
          </w:p>
        </w:tc>
      </w:tr>
      <w:tr w:rsidR="007C2E02" w14:paraId="0BF19FEB" w14:textId="77777777">
        <w:trPr>
          <w:trHeight w:val="245"/>
        </w:trPr>
        <w:tc>
          <w:tcPr>
            <w:tcW w:w="5253" w:type="dxa"/>
            <w:shd w:val="clear" w:color="auto" w:fill="CDD1DF"/>
          </w:tcPr>
          <w:p w14:paraId="22411669" w14:textId="77777777" w:rsidR="007C2E02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IP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Aralığı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Başlangıç</w:t>
            </w:r>
          </w:p>
        </w:tc>
        <w:tc>
          <w:tcPr>
            <w:tcW w:w="4713" w:type="dxa"/>
          </w:tcPr>
          <w:p w14:paraId="36057F4E" w14:textId="2584A549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0.0.0.0</w:t>
            </w:r>
          </w:p>
        </w:tc>
      </w:tr>
      <w:tr w:rsidR="007C2E02" w14:paraId="71845196" w14:textId="77777777">
        <w:trPr>
          <w:trHeight w:val="245"/>
        </w:trPr>
        <w:tc>
          <w:tcPr>
            <w:tcW w:w="5253" w:type="dxa"/>
            <w:shd w:val="clear" w:color="auto" w:fill="CDD1DF"/>
          </w:tcPr>
          <w:p w14:paraId="4F909FE9" w14:textId="77777777" w:rsidR="007C2E02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IP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Aralığı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Bitiş</w:t>
            </w:r>
          </w:p>
        </w:tc>
        <w:tc>
          <w:tcPr>
            <w:tcW w:w="4713" w:type="dxa"/>
          </w:tcPr>
          <w:p w14:paraId="7A53878E" w14:textId="084A06BD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255.255.255.255</w:t>
            </w:r>
          </w:p>
        </w:tc>
      </w:tr>
      <w:tr w:rsidR="007C2E02" w14:paraId="5C72F023" w14:textId="77777777">
        <w:trPr>
          <w:trHeight w:val="245"/>
        </w:trPr>
        <w:tc>
          <w:tcPr>
            <w:tcW w:w="5253" w:type="dxa"/>
            <w:shd w:val="clear" w:color="auto" w:fill="CDD1DF"/>
          </w:tcPr>
          <w:p w14:paraId="7C3AE332" w14:textId="77777777" w:rsidR="007C2E02" w:rsidRDefault="00000000">
            <w:pPr>
              <w:pStyle w:val="TableParagraph"/>
              <w:spacing w:line="217" w:lineRule="exact"/>
              <w:ind w:left="110"/>
              <w:rPr>
                <w:sz w:val="18"/>
              </w:rPr>
            </w:pPr>
            <w:r>
              <w:rPr>
                <w:sz w:val="18"/>
              </w:rPr>
              <w:t>Sanal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Mağaza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Yazılım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Dili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(Ör: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ASP,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.Net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vb.)</w:t>
            </w:r>
          </w:p>
        </w:tc>
        <w:tc>
          <w:tcPr>
            <w:tcW w:w="4713" w:type="dxa"/>
          </w:tcPr>
          <w:p w14:paraId="7A2AF12B" w14:textId="6A92A097" w:rsidR="007C2E02" w:rsidRDefault="008019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HTML, css, </w:t>
            </w:r>
            <w:proofErr w:type="spellStart"/>
            <w:r>
              <w:rPr>
                <w:rFonts w:ascii="Times New Roman"/>
                <w:sz w:val="16"/>
              </w:rPr>
              <w:t>Javascript</w:t>
            </w:r>
            <w:proofErr w:type="spellEnd"/>
            <w:r>
              <w:rPr>
                <w:rFonts w:ascii="Times New Roman"/>
                <w:sz w:val="16"/>
              </w:rPr>
              <w:t>, PHP</w:t>
            </w:r>
          </w:p>
        </w:tc>
      </w:tr>
      <w:tr w:rsidR="007C2E02" w14:paraId="4F430FDE" w14:textId="77777777">
        <w:trPr>
          <w:trHeight w:val="249"/>
        </w:trPr>
        <w:tc>
          <w:tcPr>
            <w:tcW w:w="5253" w:type="dxa"/>
            <w:shd w:val="clear" w:color="auto" w:fill="CDD1DF"/>
          </w:tcPr>
          <w:p w14:paraId="40734FBF" w14:textId="77777777" w:rsidR="007C2E02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Sanal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Mağazanın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Çalıştığı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İşletim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Sistemi (Ör: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Linux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vb.)</w:t>
            </w:r>
          </w:p>
        </w:tc>
        <w:tc>
          <w:tcPr>
            <w:tcW w:w="4713" w:type="dxa"/>
          </w:tcPr>
          <w:p w14:paraId="22C734D8" w14:textId="75F5EA15" w:rsidR="007C2E02" w:rsidRDefault="008019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Windows</w:t>
            </w:r>
          </w:p>
        </w:tc>
      </w:tr>
      <w:tr w:rsidR="007C2E02" w14:paraId="23968CF1" w14:textId="77777777">
        <w:trPr>
          <w:trHeight w:val="460"/>
        </w:trPr>
        <w:tc>
          <w:tcPr>
            <w:tcW w:w="5253" w:type="dxa"/>
            <w:shd w:val="clear" w:color="auto" w:fill="CDD1DF"/>
          </w:tcPr>
          <w:p w14:paraId="5AC4A9D6" w14:textId="77777777" w:rsidR="007C2E02" w:rsidRDefault="00000000">
            <w:pPr>
              <w:pStyle w:val="TableParagraph"/>
              <w:spacing w:line="216" w:lineRule="exact"/>
              <w:ind w:left="110"/>
              <w:rPr>
                <w:sz w:val="18"/>
              </w:rPr>
            </w:pPr>
            <w:r>
              <w:rPr>
                <w:sz w:val="18"/>
              </w:rPr>
              <w:t>Sanal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Mağaza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Nerede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Barındırılıyor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Hosting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(firmanın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adı</w:t>
            </w:r>
            <w:r>
              <w:rPr>
                <w:spacing w:val="-5"/>
                <w:sz w:val="18"/>
              </w:rPr>
              <w:t xml:space="preserve"> ve</w:t>
            </w:r>
          </w:p>
          <w:p w14:paraId="45B4700D" w14:textId="77777777" w:rsidR="007C2E02" w:rsidRDefault="00000000">
            <w:pPr>
              <w:pStyle w:val="TableParagraph"/>
              <w:spacing w:line="216" w:lineRule="exact"/>
              <w:ind w:left="110"/>
              <w:rPr>
                <w:sz w:val="18"/>
              </w:rPr>
            </w:pPr>
            <w:proofErr w:type="gramStart"/>
            <w:r>
              <w:rPr>
                <w:sz w:val="18"/>
              </w:rPr>
              <w:t>internet</w:t>
            </w:r>
            <w:proofErr w:type="gramEnd"/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adresi)</w:t>
            </w:r>
          </w:p>
        </w:tc>
        <w:tc>
          <w:tcPr>
            <w:tcW w:w="4713" w:type="dxa"/>
          </w:tcPr>
          <w:p w14:paraId="363B7F7C" w14:textId="47BCBEFA" w:rsidR="007C2E02" w:rsidRDefault="008019F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Godaddy</w:t>
            </w:r>
            <w:proofErr w:type="spellEnd"/>
            <w:r>
              <w:rPr>
                <w:rFonts w:ascii="Times New Roman"/>
                <w:sz w:val="18"/>
              </w:rPr>
              <w:t xml:space="preserve">    -     </w:t>
            </w:r>
            <w:hyperlink r:id="rId11" w:history="1">
              <w:r w:rsidRPr="004A4E9A">
                <w:rPr>
                  <w:rStyle w:val="Kpr"/>
                  <w:rFonts w:ascii="Times New Roman"/>
                  <w:sz w:val="18"/>
                </w:rPr>
                <w:t>www.godaddy.com</w:t>
              </w:r>
            </w:hyperlink>
          </w:p>
        </w:tc>
      </w:tr>
    </w:tbl>
    <w:p w14:paraId="61A9CBAC" w14:textId="77777777" w:rsidR="007C2E02" w:rsidRDefault="007C2E02">
      <w:pPr>
        <w:rPr>
          <w:rFonts w:ascii="Times New Roman"/>
          <w:sz w:val="18"/>
        </w:rPr>
        <w:sectPr w:rsidR="007C2E02">
          <w:footerReference w:type="default" r:id="rId12"/>
          <w:type w:val="continuous"/>
          <w:pgSz w:w="11910" w:h="16840"/>
          <w:pgMar w:top="640" w:right="400" w:bottom="800" w:left="1300" w:header="0" w:footer="609" w:gutter="0"/>
          <w:pgNumType w:start="1"/>
          <w:cols w:space="708"/>
        </w:sectPr>
      </w:pPr>
    </w:p>
    <w:p w14:paraId="49F76252" w14:textId="77777777" w:rsidR="007C2E02" w:rsidRDefault="00000000">
      <w:pPr>
        <w:spacing w:before="80"/>
        <w:ind w:left="115"/>
        <w:rPr>
          <w:b/>
          <w:sz w:val="19"/>
        </w:rPr>
      </w:pPr>
      <w:r>
        <w:rPr>
          <w:b/>
          <w:spacing w:val="-2"/>
          <w:sz w:val="19"/>
        </w:rPr>
        <w:lastRenderedPageBreak/>
        <w:t>Açıklamalar:</w:t>
      </w:r>
    </w:p>
    <w:p w14:paraId="3283BFA7" w14:textId="77777777" w:rsidR="007C2E02" w:rsidRDefault="00000000">
      <w:pPr>
        <w:pStyle w:val="GvdeMetni"/>
        <w:spacing w:before="1" w:line="242" w:lineRule="auto"/>
        <w:ind w:right="406"/>
      </w:pPr>
      <w:r>
        <w:t>(*)</w:t>
      </w:r>
      <w:r>
        <w:rPr>
          <w:spacing w:val="-2"/>
        </w:rPr>
        <w:t xml:space="preserve"> </w:t>
      </w:r>
      <w:r>
        <w:t>Sanal</w:t>
      </w:r>
      <w:r>
        <w:rPr>
          <w:spacing w:val="-3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tipi:</w:t>
      </w:r>
      <w:r>
        <w:rPr>
          <w:spacing w:val="-1"/>
        </w:rPr>
        <w:t xml:space="preserve"> </w:t>
      </w:r>
      <w:r>
        <w:t>SSL</w:t>
      </w:r>
      <w:r>
        <w:rPr>
          <w:spacing w:val="-3"/>
        </w:rPr>
        <w:t xml:space="preserve"> </w:t>
      </w:r>
      <w:r>
        <w:t>sertifikası</w:t>
      </w:r>
      <w:r>
        <w:rPr>
          <w:spacing w:val="-4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>alınacaksa</w:t>
      </w:r>
      <w:r>
        <w:rPr>
          <w:spacing w:val="-2"/>
        </w:rPr>
        <w:t xml:space="preserve"> </w:t>
      </w:r>
      <w:r>
        <w:t>“standart”;</w:t>
      </w:r>
      <w:r>
        <w:rPr>
          <w:spacing w:val="-1"/>
        </w:rPr>
        <w:t xml:space="preserve"> </w:t>
      </w:r>
      <w:r>
        <w:t>SSL</w:t>
      </w:r>
      <w:r>
        <w:rPr>
          <w:spacing w:val="-3"/>
        </w:rPr>
        <w:t xml:space="preserve"> </w:t>
      </w:r>
      <w:r>
        <w:t>sertifikası</w:t>
      </w:r>
      <w:r>
        <w:rPr>
          <w:spacing w:val="-4"/>
        </w:rPr>
        <w:t xml:space="preserve"> </w:t>
      </w:r>
      <w:r>
        <w:t>Bankamız tarafından</w:t>
      </w:r>
      <w:r>
        <w:rPr>
          <w:spacing w:val="-3"/>
        </w:rPr>
        <w:t xml:space="preserve"> </w:t>
      </w:r>
      <w:r>
        <w:t xml:space="preserve">sağlanacaksa “güvenli ödeme </w:t>
      </w:r>
      <w:proofErr w:type="gramStart"/>
      <w:r>
        <w:t>sayfası”(</w:t>
      </w:r>
      <w:proofErr w:type="gramEnd"/>
      <w:r>
        <w:t>Firmanın tercihine bırakılmıştır. Bankamız tarafından sağlanan hizmet, ücretsizdir)</w:t>
      </w:r>
    </w:p>
    <w:p w14:paraId="035C37AC" w14:textId="77777777" w:rsidR="007C2E02" w:rsidRDefault="00000000">
      <w:pPr>
        <w:pStyle w:val="GvdeMetni"/>
        <w:spacing w:line="240" w:lineRule="auto"/>
        <w:ind w:right="406"/>
      </w:pPr>
      <w:r>
        <w:t>(**) Üye işyeri çalışma şekli: Maximum programı kapsamında “taksitli ve puanlı” satış yapılmak isteniyor mu? (**</w:t>
      </w:r>
      <w:proofErr w:type="gramStart"/>
      <w:r>
        <w:t>*)</w:t>
      </w:r>
      <w:proofErr w:type="spellStart"/>
      <w:r>
        <w:t>Parakod</w:t>
      </w:r>
      <w:proofErr w:type="spellEnd"/>
      <w:proofErr w:type="gramEnd"/>
      <w:r>
        <w:rPr>
          <w:spacing w:val="-1"/>
        </w:rPr>
        <w:t xml:space="preserve"> </w:t>
      </w:r>
      <w:r>
        <w:t>uygulaması:</w:t>
      </w:r>
      <w:r>
        <w:rPr>
          <w:spacing w:val="-1"/>
        </w:rPr>
        <w:t xml:space="preserve"> </w:t>
      </w:r>
      <w:r>
        <w:t>Sanal</w:t>
      </w:r>
      <w:r>
        <w:rPr>
          <w:spacing w:val="-3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önyüzünde</w:t>
      </w:r>
      <w:r>
        <w:rPr>
          <w:spacing w:val="-3"/>
        </w:rPr>
        <w:t xml:space="preserve"> </w:t>
      </w:r>
      <w:r>
        <w:t>oluşan</w:t>
      </w:r>
      <w:r>
        <w:rPr>
          <w:spacing w:val="-3"/>
        </w:rPr>
        <w:t xml:space="preserve"> </w:t>
      </w:r>
      <w:r>
        <w:t>QR</w:t>
      </w:r>
      <w:r>
        <w:rPr>
          <w:spacing w:val="-4"/>
        </w:rPr>
        <w:t xml:space="preserve"> </w:t>
      </w:r>
      <w:r>
        <w:t>Kodun</w:t>
      </w:r>
      <w:r>
        <w:rPr>
          <w:spacing w:val="-3"/>
        </w:rPr>
        <w:t xml:space="preserve"> </w:t>
      </w:r>
      <w:r>
        <w:t>kart</w:t>
      </w:r>
      <w:r>
        <w:rPr>
          <w:spacing w:val="-3"/>
        </w:rPr>
        <w:t xml:space="preserve"> </w:t>
      </w:r>
      <w:r>
        <w:t>hamilinin</w:t>
      </w:r>
      <w:r>
        <w:rPr>
          <w:spacing w:val="-3"/>
        </w:rPr>
        <w:t xml:space="preserve"> </w:t>
      </w:r>
      <w:r>
        <w:t>mobil</w:t>
      </w:r>
      <w:r>
        <w:rPr>
          <w:spacing w:val="-4"/>
        </w:rPr>
        <w:t xml:space="preserve"> </w:t>
      </w:r>
      <w:r>
        <w:t>cihazı tarafından</w:t>
      </w:r>
      <w:r>
        <w:rPr>
          <w:spacing w:val="-3"/>
        </w:rPr>
        <w:t xml:space="preserve"> </w:t>
      </w:r>
      <w:r>
        <w:t>okutularak</w:t>
      </w:r>
      <w:r>
        <w:rPr>
          <w:spacing w:val="-2"/>
        </w:rPr>
        <w:t xml:space="preserve"> </w:t>
      </w:r>
      <w:r>
        <w:t>kart bilgilerini siteye girmeden ödeme yaptığı uygulamadır.</w:t>
      </w:r>
    </w:p>
    <w:p w14:paraId="03D07856" w14:textId="77777777" w:rsidR="007C2E02" w:rsidRDefault="00000000">
      <w:pPr>
        <w:pStyle w:val="GvdeMetni"/>
        <w:spacing w:line="240" w:lineRule="auto"/>
        <w:ind w:right="406"/>
      </w:pPr>
      <w:r>
        <w:t>(****)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sitesi</w:t>
      </w:r>
      <w:r>
        <w:rPr>
          <w:spacing w:val="-4"/>
        </w:rPr>
        <w:t xml:space="preserve"> </w:t>
      </w:r>
      <w:r>
        <w:t>adresi:</w:t>
      </w:r>
      <w:r>
        <w:rPr>
          <w:spacing w:val="-1"/>
        </w:rPr>
        <w:t xml:space="preserve"> </w:t>
      </w:r>
      <w:r>
        <w:t>Bankamız</w:t>
      </w:r>
      <w:r>
        <w:rPr>
          <w:spacing w:val="-3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>incelenebilecek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adresi</w:t>
      </w:r>
      <w:r>
        <w:rPr>
          <w:spacing w:val="-3"/>
        </w:rPr>
        <w:t xml:space="preserve"> </w:t>
      </w:r>
      <w:r>
        <w:t>bildirilmelidir.</w:t>
      </w:r>
      <w:r>
        <w:rPr>
          <w:spacing w:val="-2"/>
        </w:rPr>
        <w:t xml:space="preserve"> </w:t>
      </w:r>
      <w:r>
        <w:t>Sanal POS</w:t>
      </w:r>
      <w:r>
        <w:rPr>
          <w:spacing w:val="-3"/>
        </w:rPr>
        <w:t xml:space="preserve"> </w:t>
      </w:r>
      <w:r>
        <w:t>tahsis</w:t>
      </w:r>
      <w:r>
        <w:rPr>
          <w:spacing w:val="-3"/>
        </w:rPr>
        <w:t xml:space="preserve"> </w:t>
      </w:r>
      <w:r>
        <w:t>edilebilmesi</w:t>
      </w:r>
      <w:r>
        <w:rPr>
          <w:spacing w:val="-4"/>
        </w:rPr>
        <w:t xml:space="preserve"> </w:t>
      </w:r>
      <w:r>
        <w:t xml:space="preserve">için, internet sitesinin satışa hazır olması ve müşterilere yönelik asgari bilgileri içermesi gerekmektedir. Site hazır, ancak halka açık değilse: Bankamız tarafından incelenmek üzere ilgili adres de bildirilmelidir (Örneğin: </w:t>
      </w:r>
      <w:hyperlink r:id="rId13">
        <w:r>
          <w:rPr>
            <w:color w:val="800080"/>
            <w:u w:val="single" w:color="800080"/>
          </w:rPr>
          <w:t>www.aaa.com.tr</w:t>
        </w:r>
      </w:hyperlink>
      <w:r>
        <w:rPr>
          <w:color w:val="800080"/>
        </w:rPr>
        <w:t xml:space="preserve"> </w:t>
      </w:r>
      <w:r>
        <w:t>adresi</w:t>
      </w:r>
    </w:p>
    <w:p w14:paraId="6FA52D37" w14:textId="77777777" w:rsidR="007C2E02" w:rsidRDefault="00000000">
      <w:pPr>
        <w:pStyle w:val="GvdeMetni"/>
        <w:spacing w:line="237" w:lineRule="auto"/>
        <w:ind w:right="406"/>
      </w:pPr>
      <w:proofErr w:type="gramStart"/>
      <w:r>
        <w:t>kullanılacaksa</w:t>
      </w:r>
      <w:proofErr w:type="gramEnd"/>
      <w:r>
        <w:rPr>
          <w:spacing w:val="-2"/>
        </w:rPr>
        <w:t xml:space="preserve"> </w:t>
      </w:r>
      <w:r>
        <w:t>ancak</w:t>
      </w:r>
      <w:r>
        <w:rPr>
          <w:spacing w:val="-2"/>
        </w:rPr>
        <w:t xml:space="preserve"> </w:t>
      </w:r>
      <w:r>
        <w:t>henüz</w:t>
      </w:r>
      <w:r>
        <w:rPr>
          <w:spacing w:val="-3"/>
        </w:rPr>
        <w:t xml:space="preserve"> </w:t>
      </w:r>
      <w:r>
        <w:t>halka</w:t>
      </w:r>
      <w:r>
        <w:rPr>
          <w:spacing w:val="-2"/>
        </w:rPr>
        <w:t xml:space="preserve"> </w:t>
      </w:r>
      <w:r>
        <w:t>açık</w:t>
      </w:r>
      <w:r>
        <w:rPr>
          <w:spacing w:val="-2"/>
        </w:rPr>
        <w:t xml:space="preserve"> </w:t>
      </w:r>
      <w:r>
        <w:t>değilse,</w:t>
      </w:r>
      <w:r>
        <w:rPr>
          <w:spacing w:val="-2"/>
        </w:rPr>
        <w:t xml:space="preserve"> </w:t>
      </w:r>
      <w:r>
        <w:t>Bankamız</w:t>
      </w:r>
      <w:r>
        <w:rPr>
          <w:spacing w:val="-3"/>
        </w:rPr>
        <w:t xml:space="preserve"> </w:t>
      </w:r>
      <w:r>
        <w:t>incelemesi</w:t>
      </w:r>
      <w:r>
        <w:rPr>
          <w:spacing w:val="-4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 xml:space="preserve">örneğin </w:t>
      </w:r>
      <w:hyperlink r:id="rId14">
        <w:r>
          <w:rPr>
            <w:color w:val="800080"/>
            <w:u w:val="single" w:color="800080"/>
          </w:rPr>
          <w:t>www.aaa.com.tr/test</w:t>
        </w:r>
      </w:hyperlink>
      <w:r>
        <w:rPr>
          <w:color w:val="800080"/>
          <w:spacing w:val="-1"/>
        </w:rPr>
        <w:t xml:space="preserve"> </w:t>
      </w:r>
      <w:r>
        <w:t>şeklinde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adres hazırlanarak bildirilmelidir).</w:t>
      </w:r>
    </w:p>
    <w:p w14:paraId="2EC49D1A" w14:textId="77777777" w:rsidR="007C2E02" w:rsidRDefault="00000000">
      <w:pPr>
        <w:ind w:left="115" w:right="502"/>
        <w:rPr>
          <w:sz w:val="18"/>
        </w:rPr>
      </w:pPr>
      <w:r>
        <w:rPr>
          <w:spacing w:val="-2"/>
          <w:sz w:val="18"/>
        </w:rPr>
        <w:t>İnternet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sitelerine</w:t>
      </w:r>
      <w:r>
        <w:rPr>
          <w:spacing w:val="-12"/>
          <w:sz w:val="18"/>
        </w:rPr>
        <w:t xml:space="preserve"> </w:t>
      </w:r>
      <w:r>
        <w:rPr>
          <w:spacing w:val="-2"/>
          <w:sz w:val="19"/>
        </w:rPr>
        <w:t>Sanal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POS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tahsis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edilebilmesi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için,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aşağıdaki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açıklama,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bilgi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ve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koşullar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sitede</w:t>
      </w:r>
      <w:r>
        <w:rPr>
          <w:spacing w:val="-13"/>
          <w:sz w:val="19"/>
        </w:rPr>
        <w:t xml:space="preserve"> </w:t>
      </w:r>
      <w:r>
        <w:rPr>
          <w:spacing w:val="-2"/>
          <w:sz w:val="18"/>
        </w:rPr>
        <w:t>“</w:t>
      </w:r>
      <w:r>
        <w:rPr>
          <w:b/>
          <w:spacing w:val="-2"/>
          <w:sz w:val="18"/>
        </w:rPr>
        <w:t>eksiksiz”</w:t>
      </w:r>
      <w:r>
        <w:rPr>
          <w:b/>
          <w:spacing w:val="-11"/>
          <w:sz w:val="18"/>
        </w:rPr>
        <w:t xml:space="preserve"> </w:t>
      </w:r>
      <w:r>
        <w:rPr>
          <w:spacing w:val="-2"/>
          <w:sz w:val="19"/>
        </w:rPr>
        <w:t xml:space="preserve">bulunmalıdır: </w:t>
      </w:r>
      <w:proofErr w:type="gramStart"/>
      <w:r>
        <w:rPr>
          <w:sz w:val="18"/>
        </w:rPr>
        <w:t>1 -</w:t>
      </w:r>
      <w:proofErr w:type="gramEnd"/>
      <w:r>
        <w:rPr>
          <w:sz w:val="18"/>
        </w:rPr>
        <w:t xml:space="preserve"> Güvenlikle ilgili açıklamalar: internet sitesinden yapılacak alışverişlerde işlem güvenliğine yönelik mevcut önlemler belirtilmelidir, (128 bit SSL vb.)</w:t>
      </w:r>
    </w:p>
    <w:p w14:paraId="47CBCDAE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spacing w:line="237" w:lineRule="auto"/>
        <w:ind w:right="905" w:firstLine="0"/>
        <w:rPr>
          <w:sz w:val="18"/>
        </w:rPr>
      </w:pP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Garanti</w:t>
      </w:r>
      <w:r>
        <w:rPr>
          <w:spacing w:val="-5"/>
          <w:sz w:val="18"/>
        </w:rPr>
        <w:t xml:space="preserve"> </w:t>
      </w:r>
      <w:r>
        <w:rPr>
          <w:sz w:val="18"/>
        </w:rPr>
        <w:t>ve</w:t>
      </w:r>
      <w:r>
        <w:rPr>
          <w:spacing w:val="-3"/>
          <w:sz w:val="18"/>
        </w:rPr>
        <w:t xml:space="preserve"> </w:t>
      </w:r>
      <w:r>
        <w:rPr>
          <w:sz w:val="18"/>
        </w:rPr>
        <w:t>iade</w:t>
      </w:r>
      <w:r>
        <w:rPr>
          <w:spacing w:val="-4"/>
          <w:sz w:val="18"/>
        </w:rPr>
        <w:t xml:space="preserve"> </w:t>
      </w:r>
      <w:r>
        <w:rPr>
          <w:sz w:val="18"/>
        </w:rPr>
        <w:t>koşulları:</w:t>
      </w:r>
      <w:r>
        <w:rPr>
          <w:spacing w:val="-2"/>
          <w:sz w:val="18"/>
        </w:rPr>
        <w:t xml:space="preserve"> </w:t>
      </w:r>
      <w:r>
        <w:rPr>
          <w:sz w:val="18"/>
        </w:rPr>
        <w:t>Ürün</w:t>
      </w:r>
      <w:r>
        <w:rPr>
          <w:spacing w:val="-4"/>
          <w:sz w:val="18"/>
        </w:rPr>
        <w:t xml:space="preserve"> </w:t>
      </w:r>
      <w:r>
        <w:rPr>
          <w:sz w:val="18"/>
        </w:rPr>
        <w:t>ile</w:t>
      </w:r>
      <w:r>
        <w:rPr>
          <w:spacing w:val="-4"/>
          <w:sz w:val="18"/>
        </w:rPr>
        <w:t xml:space="preserve"> </w:t>
      </w:r>
      <w:r>
        <w:rPr>
          <w:sz w:val="18"/>
        </w:rPr>
        <w:t>ilgili</w:t>
      </w:r>
      <w:r>
        <w:rPr>
          <w:spacing w:val="-5"/>
          <w:sz w:val="18"/>
        </w:rPr>
        <w:t xml:space="preserve"> </w:t>
      </w:r>
      <w:r>
        <w:rPr>
          <w:sz w:val="18"/>
        </w:rPr>
        <w:t>garanti</w:t>
      </w:r>
      <w:r>
        <w:rPr>
          <w:spacing w:val="-5"/>
          <w:sz w:val="18"/>
        </w:rPr>
        <w:t xml:space="preserve"> </w:t>
      </w:r>
      <w:r>
        <w:rPr>
          <w:sz w:val="18"/>
        </w:rPr>
        <w:t>koşulları, kartlı işlemin ve</w:t>
      </w:r>
      <w:r>
        <w:rPr>
          <w:spacing w:val="-3"/>
          <w:sz w:val="18"/>
        </w:rPr>
        <w:t xml:space="preserve"> </w:t>
      </w:r>
      <w:r>
        <w:rPr>
          <w:sz w:val="18"/>
        </w:rPr>
        <w:t>ürünün</w:t>
      </w:r>
      <w:r>
        <w:rPr>
          <w:spacing w:val="-4"/>
          <w:sz w:val="18"/>
        </w:rPr>
        <w:t xml:space="preserve"> </w:t>
      </w:r>
      <w:r>
        <w:rPr>
          <w:sz w:val="18"/>
        </w:rPr>
        <w:t>iadesi için</w:t>
      </w:r>
      <w:r>
        <w:rPr>
          <w:spacing w:val="-4"/>
          <w:sz w:val="18"/>
        </w:rPr>
        <w:t xml:space="preserve"> </w:t>
      </w:r>
      <w:r>
        <w:rPr>
          <w:sz w:val="18"/>
        </w:rPr>
        <w:t>kart</w:t>
      </w:r>
      <w:r>
        <w:rPr>
          <w:spacing w:val="-4"/>
          <w:sz w:val="18"/>
        </w:rPr>
        <w:t xml:space="preserve"> </w:t>
      </w:r>
      <w:r>
        <w:rPr>
          <w:sz w:val="18"/>
        </w:rPr>
        <w:t>hamillerinin</w:t>
      </w:r>
      <w:r>
        <w:rPr>
          <w:spacing w:val="-4"/>
          <w:sz w:val="18"/>
        </w:rPr>
        <w:t xml:space="preserve"> </w:t>
      </w:r>
      <w:r>
        <w:rPr>
          <w:sz w:val="18"/>
        </w:rPr>
        <w:t>neler yapabilecekleri, (hizmet satışı varsa yalnızca kartlı işlemin iadesi ile ilgili bilgiler)</w:t>
      </w:r>
    </w:p>
    <w:p w14:paraId="709E60E1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ind w:left="269" w:hanging="154"/>
        <w:rPr>
          <w:sz w:val="18"/>
        </w:rPr>
      </w:pP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Mastercard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Visa</w:t>
      </w:r>
      <w:r>
        <w:rPr>
          <w:spacing w:val="-3"/>
          <w:sz w:val="18"/>
        </w:rPr>
        <w:t xml:space="preserve"> </w:t>
      </w:r>
      <w:r>
        <w:rPr>
          <w:sz w:val="18"/>
        </w:rPr>
        <w:t>ve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Amex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amblemleri,</w:t>
      </w:r>
      <w:r>
        <w:rPr>
          <w:spacing w:val="52"/>
          <w:sz w:val="18"/>
        </w:rPr>
        <w:t xml:space="preserve"> </w:t>
      </w:r>
      <w:r>
        <w:rPr>
          <w:sz w:val="18"/>
        </w:rPr>
        <w:t>(</w:t>
      </w:r>
      <w:hyperlink r:id="rId15">
        <w:r>
          <w:rPr>
            <w:color w:val="800080"/>
            <w:sz w:val="18"/>
            <w:u w:val="single" w:color="800080"/>
          </w:rPr>
          <w:t>http://www.credit-card-logos.com</w:t>
        </w:r>
      </w:hyperlink>
      <w:r>
        <w:rPr>
          <w:color w:val="800080"/>
          <w:spacing w:val="-3"/>
          <w:sz w:val="18"/>
        </w:rPr>
        <w:t xml:space="preserve"> </w:t>
      </w:r>
      <w:r>
        <w:rPr>
          <w:color w:val="000080"/>
          <w:sz w:val="18"/>
        </w:rPr>
        <w:t>adresinden</w:t>
      </w:r>
      <w:r>
        <w:rPr>
          <w:color w:val="000080"/>
          <w:spacing w:val="-4"/>
          <w:sz w:val="18"/>
        </w:rPr>
        <w:t xml:space="preserve"> </w:t>
      </w:r>
      <w:r>
        <w:rPr>
          <w:color w:val="000080"/>
          <w:sz w:val="18"/>
        </w:rPr>
        <w:t>temin</w:t>
      </w:r>
      <w:r>
        <w:rPr>
          <w:color w:val="000080"/>
          <w:spacing w:val="-4"/>
          <w:sz w:val="18"/>
        </w:rPr>
        <w:t xml:space="preserve"> </w:t>
      </w:r>
      <w:r>
        <w:rPr>
          <w:color w:val="000080"/>
          <w:spacing w:val="-2"/>
          <w:sz w:val="18"/>
        </w:rPr>
        <w:t>edilebilir</w:t>
      </w:r>
      <w:r>
        <w:rPr>
          <w:spacing w:val="-2"/>
          <w:sz w:val="18"/>
        </w:rPr>
        <w:t>)</w:t>
      </w:r>
    </w:p>
    <w:p w14:paraId="06F77B52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ind w:left="269" w:hanging="154"/>
        <w:rPr>
          <w:sz w:val="18"/>
        </w:rPr>
      </w:pP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Müşteri</w:t>
      </w:r>
      <w:r>
        <w:rPr>
          <w:spacing w:val="-2"/>
          <w:sz w:val="18"/>
        </w:rPr>
        <w:t xml:space="preserve"> </w:t>
      </w:r>
      <w:r>
        <w:rPr>
          <w:sz w:val="18"/>
        </w:rPr>
        <w:t>hizmetleri</w:t>
      </w:r>
      <w:r>
        <w:rPr>
          <w:spacing w:val="2"/>
          <w:sz w:val="18"/>
        </w:rPr>
        <w:t xml:space="preserve"> </w:t>
      </w:r>
      <w:r>
        <w:rPr>
          <w:sz w:val="18"/>
        </w:rPr>
        <w:t>başvuru</w:t>
      </w:r>
      <w:r>
        <w:rPr>
          <w:spacing w:val="-2"/>
          <w:sz w:val="18"/>
        </w:rPr>
        <w:t xml:space="preserve"> </w:t>
      </w:r>
      <w:r>
        <w:rPr>
          <w:sz w:val="18"/>
        </w:rPr>
        <w:t>telefonu</w:t>
      </w:r>
      <w:r>
        <w:rPr>
          <w:spacing w:val="-2"/>
          <w:sz w:val="18"/>
        </w:rPr>
        <w:t xml:space="preserve"> </w:t>
      </w:r>
      <w:r>
        <w:rPr>
          <w:sz w:val="18"/>
        </w:rPr>
        <w:t>ya</w:t>
      </w:r>
      <w:r>
        <w:rPr>
          <w:spacing w:val="-1"/>
          <w:sz w:val="18"/>
        </w:rPr>
        <w:t xml:space="preserve"> </w:t>
      </w:r>
      <w:r>
        <w:rPr>
          <w:sz w:val="18"/>
        </w:rPr>
        <w:t>da</w:t>
      </w:r>
      <w:r>
        <w:rPr>
          <w:spacing w:val="-2"/>
          <w:sz w:val="18"/>
        </w:rPr>
        <w:t xml:space="preserve"> </w:t>
      </w:r>
      <w:r>
        <w:rPr>
          <w:sz w:val="18"/>
        </w:rPr>
        <w:t>elektronik</w:t>
      </w:r>
      <w:r>
        <w:rPr>
          <w:spacing w:val="-1"/>
          <w:sz w:val="18"/>
        </w:rPr>
        <w:t xml:space="preserve"> </w:t>
      </w:r>
      <w:r>
        <w:rPr>
          <w:sz w:val="18"/>
        </w:rPr>
        <w:t>posta</w:t>
      </w:r>
      <w:r>
        <w:rPr>
          <w:spacing w:val="-2"/>
          <w:sz w:val="18"/>
        </w:rPr>
        <w:t xml:space="preserve"> adresi,</w:t>
      </w:r>
    </w:p>
    <w:p w14:paraId="5F42BBB3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ind w:left="269" w:hanging="154"/>
        <w:rPr>
          <w:sz w:val="18"/>
        </w:rPr>
      </w:pP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Firma</w:t>
      </w:r>
      <w:r>
        <w:rPr>
          <w:spacing w:val="-3"/>
          <w:sz w:val="18"/>
        </w:rPr>
        <w:t xml:space="preserve"> </w:t>
      </w:r>
      <w:r>
        <w:rPr>
          <w:sz w:val="18"/>
        </w:rPr>
        <w:t>hakkında</w:t>
      </w:r>
      <w:r>
        <w:rPr>
          <w:spacing w:val="-3"/>
          <w:sz w:val="18"/>
        </w:rPr>
        <w:t xml:space="preserve"> </w:t>
      </w:r>
      <w:r>
        <w:rPr>
          <w:sz w:val="18"/>
        </w:rPr>
        <w:t>bilgiler:</w:t>
      </w:r>
      <w:r>
        <w:rPr>
          <w:spacing w:val="-2"/>
          <w:sz w:val="18"/>
        </w:rPr>
        <w:t xml:space="preserve"> </w:t>
      </w:r>
      <w:r>
        <w:rPr>
          <w:sz w:val="18"/>
        </w:rPr>
        <w:t>ticari</w:t>
      </w:r>
      <w:r>
        <w:rPr>
          <w:spacing w:val="-3"/>
          <w:sz w:val="18"/>
        </w:rPr>
        <w:t xml:space="preserve"> </w:t>
      </w:r>
      <w:r>
        <w:rPr>
          <w:sz w:val="18"/>
        </w:rPr>
        <w:t>unvanı,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ikametgah</w:t>
      </w:r>
      <w:proofErr w:type="gram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adresi,</w:t>
      </w:r>
    </w:p>
    <w:p w14:paraId="1E27A3BC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ind w:left="269" w:hanging="154"/>
        <w:rPr>
          <w:sz w:val="18"/>
        </w:rPr>
      </w:pP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Teslim</w:t>
      </w:r>
      <w:r>
        <w:rPr>
          <w:spacing w:val="-5"/>
          <w:sz w:val="18"/>
        </w:rPr>
        <w:t xml:space="preserve"> </w:t>
      </w:r>
      <w:r>
        <w:rPr>
          <w:sz w:val="18"/>
        </w:rPr>
        <w:t>politikası (kaç</w:t>
      </w:r>
      <w:r>
        <w:rPr>
          <w:spacing w:val="-2"/>
          <w:sz w:val="18"/>
        </w:rPr>
        <w:t xml:space="preserve"> </w:t>
      </w:r>
      <w:r>
        <w:rPr>
          <w:sz w:val="18"/>
        </w:rPr>
        <w:t>gün</w:t>
      </w:r>
      <w:r>
        <w:rPr>
          <w:spacing w:val="-4"/>
          <w:sz w:val="18"/>
        </w:rPr>
        <w:t xml:space="preserve"> </w:t>
      </w:r>
      <w:r>
        <w:rPr>
          <w:sz w:val="18"/>
        </w:rPr>
        <w:t>içinde</w:t>
      </w:r>
      <w:r>
        <w:rPr>
          <w:spacing w:val="-4"/>
          <w:sz w:val="18"/>
        </w:rPr>
        <w:t xml:space="preserve"> </w:t>
      </w:r>
      <w:r>
        <w:rPr>
          <w:sz w:val="18"/>
        </w:rPr>
        <w:t>vs.),</w:t>
      </w:r>
      <w:r>
        <w:rPr>
          <w:spacing w:val="-2"/>
          <w:sz w:val="18"/>
        </w:rPr>
        <w:t xml:space="preserve"> </w:t>
      </w:r>
      <w:r>
        <w:rPr>
          <w:sz w:val="18"/>
        </w:rPr>
        <w:t>(hizmet</w:t>
      </w:r>
      <w:r>
        <w:rPr>
          <w:spacing w:val="-4"/>
          <w:sz w:val="18"/>
        </w:rPr>
        <w:t xml:space="preserve"> </w:t>
      </w:r>
      <w:r>
        <w:rPr>
          <w:sz w:val="18"/>
        </w:rPr>
        <w:t>satışı</w:t>
      </w:r>
      <w:r>
        <w:rPr>
          <w:spacing w:val="-5"/>
          <w:sz w:val="18"/>
        </w:rPr>
        <w:t xml:space="preserve"> </w:t>
      </w:r>
      <w:r>
        <w:rPr>
          <w:sz w:val="18"/>
        </w:rPr>
        <w:t>varsa,</w:t>
      </w:r>
      <w:r>
        <w:rPr>
          <w:spacing w:val="-3"/>
          <w:sz w:val="18"/>
        </w:rPr>
        <w:t xml:space="preserve"> </w:t>
      </w:r>
      <w:r>
        <w:rPr>
          <w:sz w:val="18"/>
        </w:rPr>
        <w:t>teslim</w:t>
      </w:r>
      <w:r>
        <w:rPr>
          <w:spacing w:val="-5"/>
          <w:sz w:val="18"/>
        </w:rPr>
        <w:t xml:space="preserve"> </w:t>
      </w:r>
      <w:r>
        <w:rPr>
          <w:sz w:val="18"/>
        </w:rPr>
        <w:t>politikası bilgisi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aranmaz)</w:t>
      </w:r>
    </w:p>
    <w:p w14:paraId="71C137BD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ind w:left="269" w:hanging="154"/>
        <w:rPr>
          <w:sz w:val="18"/>
        </w:rPr>
      </w:pP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sz w:val="18"/>
        </w:rPr>
        <w:t>Gizlilik</w:t>
      </w:r>
      <w:r>
        <w:rPr>
          <w:spacing w:val="1"/>
          <w:sz w:val="18"/>
        </w:rPr>
        <w:t xml:space="preserve"> </w:t>
      </w:r>
      <w:r>
        <w:rPr>
          <w:sz w:val="18"/>
        </w:rPr>
        <w:t>politikası</w:t>
      </w:r>
      <w:r>
        <w:rPr>
          <w:spacing w:val="-5"/>
          <w:sz w:val="18"/>
        </w:rPr>
        <w:t xml:space="preserve"> </w:t>
      </w:r>
      <w:r>
        <w:rPr>
          <w:sz w:val="18"/>
        </w:rPr>
        <w:t>(siteye</w:t>
      </w:r>
      <w:r>
        <w:rPr>
          <w:spacing w:val="-5"/>
          <w:sz w:val="18"/>
        </w:rPr>
        <w:t xml:space="preserve"> </w:t>
      </w:r>
      <w:r>
        <w:rPr>
          <w:sz w:val="18"/>
        </w:rPr>
        <w:t>üye</w:t>
      </w:r>
      <w:r>
        <w:rPr>
          <w:spacing w:val="1"/>
          <w:sz w:val="18"/>
        </w:rPr>
        <w:t xml:space="preserve"> </w:t>
      </w:r>
      <w:r>
        <w:rPr>
          <w:sz w:val="18"/>
        </w:rPr>
        <w:t>kaydedilen</w:t>
      </w:r>
      <w:r>
        <w:rPr>
          <w:spacing w:val="-5"/>
          <w:sz w:val="18"/>
        </w:rPr>
        <w:t xml:space="preserve"> </w:t>
      </w:r>
      <w:r>
        <w:rPr>
          <w:sz w:val="18"/>
        </w:rPr>
        <w:t>müşterilerin</w:t>
      </w:r>
      <w:r>
        <w:rPr>
          <w:spacing w:val="-4"/>
          <w:sz w:val="18"/>
        </w:rPr>
        <w:t xml:space="preserve"> </w:t>
      </w:r>
      <w:r>
        <w:rPr>
          <w:sz w:val="18"/>
        </w:rPr>
        <w:t>bilgilerinin</w:t>
      </w:r>
      <w:r>
        <w:rPr>
          <w:spacing w:val="-5"/>
          <w:sz w:val="18"/>
        </w:rPr>
        <w:t xml:space="preserve"> </w:t>
      </w:r>
      <w:r>
        <w:rPr>
          <w:sz w:val="18"/>
        </w:rPr>
        <w:t>paylaşımı</w:t>
      </w:r>
      <w:r>
        <w:rPr>
          <w:spacing w:val="-5"/>
          <w:sz w:val="18"/>
        </w:rPr>
        <w:t xml:space="preserve"> </w:t>
      </w:r>
      <w:r>
        <w:rPr>
          <w:sz w:val="18"/>
        </w:rPr>
        <w:t>ile</w:t>
      </w:r>
      <w:r>
        <w:rPr>
          <w:spacing w:val="-5"/>
          <w:sz w:val="18"/>
        </w:rPr>
        <w:t xml:space="preserve"> </w:t>
      </w:r>
      <w:r>
        <w:rPr>
          <w:sz w:val="18"/>
        </w:rPr>
        <w:t>ilgili</w:t>
      </w:r>
      <w:r>
        <w:rPr>
          <w:spacing w:val="-5"/>
          <w:sz w:val="18"/>
        </w:rPr>
        <w:t xml:space="preserve"> </w:t>
      </w:r>
      <w:r>
        <w:rPr>
          <w:sz w:val="18"/>
        </w:rPr>
        <w:t>firma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politikası.)</w:t>
      </w:r>
    </w:p>
    <w:p w14:paraId="1C8442B3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ind w:left="269" w:hanging="154"/>
        <w:rPr>
          <w:sz w:val="18"/>
        </w:rPr>
      </w:pP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Ürün</w:t>
      </w:r>
      <w:r>
        <w:rPr>
          <w:spacing w:val="-2"/>
          <w:sz w:val="18"/>
        </w:rPr>
        <w:t xml:space="preserve"> </w:t>
      </w:r>
      <w:r>
        <w:rPr>
          <w:sz w:val="18"/>
        </w:rPr>
        <w:t>kategorileri</w:t>
      </w:r>
      <w:r>
        <w:rPr>
          <w:spacing w:val="-3"/>
          <w:sz w:val="18"/>
        </w:rPr>
        <w:t xml:space="preserve"> </w:t>
      </w:r>
      <w:r>
        <w:rPr>
          <w:sz w:val="18"/>
        </w:rPr>
        <w:t>dolu</w:t>
      </w:r>
      <w:r>
        <w:rPr>
          <w:spacing w:val="-2"/>
          <w:sz w:val="18"/>
        </w:rPr>
        <w:t xml:space="preserve"> </w:t>
      </w:r>
      <w:r>
        <w:rPr>
          <w:sz w:val="18"/>
        </w:rPr>
        <w:t>olmalı</w:t>
      </w:r>
      <w:r>
        <w:rPr>
          <w:spacing w:val="-3"/>
          <w:sz w:val="18"/>
        </w:rPr>
        <w:t xml:space="preserve"> </w:t>
      </w:r>
      <w:r>
        <w:rPr>
          <w:sz w:val="18"/>
        </w:rPr>
        <w:t>(sitede</w:t>
      </w:r>
      <w:r>
        <w:rPr>
          <w:spacing w:val="-2"/>
          <w:sz w:val="18"/>
        </w:rPr>
        <w:t xml:space="preserve"> </w:t>
      </w:r>
      <w:r>
        <w:rPr>
          <w:sz w:val="18"/>
        </w:rPr>
        <w:t>boş</w:t>
      </w:r>
      <w:r>
        <w:rPr>
          <w:spacing w:val="-3"/>
          <w:sz w:val="18"/>
        </w:rPr>
        <w:t xml:space="preserve"> </w:t>
      </w:r>
      <w:r>
        <w:rPr>
          <w:sz w:val="18"/>
        </w:rPr>
        <w:t>ürün</w:t>
      </w:r>
      <w:r>
        <w:rPr>
          <w:spacing w:val="-2"/>
          <w:sz w:val="18"/>
        </w:rPr>
        <w:t xml:space="preserve"> </w:t>
      </w:r>
      <w:r>
        <w:rPr>
          <w:sz w:val="18"/>
        </w:rPr>
        <w:t>kategorisi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bulunmamalıdır),</w:t>
      </w:r>
    </w:p>
    <w:p w14:paraId="18FF9C61" w14:textId="77777777" w:rsidR="007C2E02" w:rsidRDefault="00000000">
      <w:pPr>
        <w:pStyle w:val="ListeParagraf"/>
        <w:numPr>
          <w:ilvl w:val="0"/>
          <w:numId w:val="1"/>
        </w:numPr>
        <w:tabs>
          <w:tab w:val="left" w:pos="269"/>
        </w:tabs>
        <w:spacing w:before="3"/>
        <w:ind w:left="269" w:hanging="154"/>
        <w:rPr>
          <w:sz w:val="18"/>
        </w:rPr>
      </w:pP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Ürünlerle</w:t>
      </w:r>
      <w:r>
        <w:rPr>
          <w:spacing w:val="-5"/>
          <w:sz w:val="18"/>
        </w:rPr>
        <w:t xml:space="preserve"> </w:t>
      </w:r>
      <w:r>
        <w:rPr>
          <w:sz w:val="18"/>
        </w:rPr>
        <w:t>ilgili</w:t>
      </w:r>
      <w:r>
        <w:rPr>
          <w:spacing w:val="-5"/>
          <w:sz w:val="18"/>
        </w:rPr>
        <w:t xml:space="preserve"> </w:t>
      </w:r>
      <w:r>
        <w:rPr>
          <w:sz w:val="18"/>
        </w:rPr>
        <w:t>açıklamalar</w:t>
      </w:r>
      <w:r>
        <w:rPr>
          <w:spacing w:val="-4"/>
          <w:sz w:val="18"/>
        </w:rPr>
        <w:t xml:space="preserve"> </w:t>
      </w:r>
      <w:r>
        <w:rPr>
          <w:sz w:val="18"/>
        </w:rPr>
        <w:t>ve</w:t>
      </w:r>
      <w:r>
        <w:rPr>
          <w:spacing w:val="-4"/>
          <w:sz w:val="18"/>
        </w:rPr>
        <w:t xml:space="preserve"> </w:t>
      </w:r>
      <w:r>
        <w:rPr>
          <w:sz w:val="18"/>
        </w:rPr>
        <w:t>ürün</w:t>
      </w:r>
      <w:r>
        <w:rPr>
          <w:spacing w:val="-4"/>
          <w:sz w:val="18"/>
        </w:rPr>
        <w:t xml:space="preserve"> </w:t>
      </w:r>
      <w:r>
        <w:rPr>
          <w:sz w:val="18"/>
        </w:rPr>
        <w:t>fiyatları</w:t>
      </w:r>
      <w:r>
        <w:rPr>
          <w:spacing w:val="-6"/>
          <w:sz w:val="18"/>
        </w:rPr>
        <w:t xml:space="preserve"> </w:t>
      </w:r>
      <w:r>
        <w:rPr>
          <w:sz w:val="18"/>
        </w:rPr>
        <w:t>belirtilmiş</w:t>
      </w:r>
      <w:r>
        <w:rPr>
          <w:spacing w:val="-4"/>
          <w:sz w:val="18"/>
        </w:rPr>
        <w:t xml:space="preserve"> </w:t>
      </w:r>
      <w:r>
        <w:rPr>
          <w:sz w:val="18"/>
        </w:rPr>
        <w:t>olmalı,</w:t>
      </w:r>
      <w:r>
        <w:rPr>
          <w:spacing w:val="1"/>
          <w:sz w:val="18"/>
        </w:rPr>
        <w:t xml:space="preserve"> </w:t>
      </w:r>
      <w:r>
        <w:rPr>
          <w:sz w:val="18"/>
        </w:rPr>
        <w:t>ürün</w:t>
      </w:r>
      <w:r>
        <w:rPr>
          <w:spacing w:val="-5"/>
          <w:sz w:val="18"/>
        </w:rPr>
        <w:t xml:space="preserve"> </w:t>
      </w:r>
      <w:r>
        <w:rPr>
          <w:sz w:val="18"/>
        </w:rPr>
        <w:t>resimleri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bulunmalıdır,</w:t>
      </w:r>
    </w:p>
    <w:p w14:paraId="211EF66E" w14:textId="77777777" w:rsidR="007C2E02" w:rsidRDefault="00000000">
      <w:pPr>
        <w:pStyle w:val="ListeParagraf"/>
        <w:numPr>
          <w:ilvl w:val="0"/>
          <w:numId w:val="1"/>
        </w:numPr>
        <w:tabs>
          <w:tab w:val="left" w:pos="368"/>
        </w:tabs>
        <w:ind w:left="368" w:hanging="253"/>
        <w:rPr>
          <w:sz w:val="18"/>
        </w:rPr>
      </w:pP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Sitede</w:t>
      </w:r>
      <w:r>
        <w:rPr>
          <w:spacing w:val="-5"/>
          <w:sz w:val="18"/>
        </w:rPr>
        <w:t xml:space="preserve"> </w:t>
      </w:r>
      <w:r>
        <w:rPr>
          <w:sz w:val="18"/>
        </w:rPr>
        <w:t>çalışmayan</w:t>
      </w:r>
      <w:r>
        <w:rPr>
          <w:spacing w:val="-4"/>
          <w:sz w:val="18"/>
        </w:rPr>
        <w:t xml:space="preserve"> </w:t>
      </w:r>
      <w:r>
        <w:rPr>
          <w:sz w:val="18"/>
        </w:rPr>
        <w:t>link</w:t>
      </w:r>
      <w:r>
        <w:rPr>
          <w:spacing w:val="-5"/>
          <w:sz w:val="18"/>
        </w:rPr>
        <w:t xml:space="preserve"> </w:t>
      </w:r>
      <w:r>
        <w:rPr>
          <w:sz w:val="18"/>
        </w:rPr>
        <w:t>(bağlantı)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bulunmamalıdır.</w:t>
      </w:r>
    </w:p>
    <w:p w14:paraId="3BE08E7C" w14:textId="77777777" w:rsidR="007C2E02" w:rsidRDefault="00000000">
      <w:pPr>
        <w:pStyle w:val="GvdeMetni"/>
        <w:spacing w:before="4" w:line="237" w:lineRule="auto"/>
      </w:pPr>
      <w:r>
        <w:t>11-</w:t>
      </w:r>
      <w:r>
        <w:rPr>
          <w:spacing w:val="-9"/>
        </w:rPr>
        <w:t xml:space="preserve"> </w:t>
      </w:r>
      <w:r>
        <w:t>Yapılan</w:t>
      </w:r>
      <w:r>
        <w:rPr>
          <w:spacing w:val="-5"/>
        </w:rPr>
        <w:t xml:space="preserve"> </w:t>
      </w:r>
      <w:r>
        <w:t>işlemlerin</w:t>
      </w:r>
      <w:r>
        <w:rPr>
          <w:spacing w:val="-5"/>
        </w:rPr>
        <w:t xml:space="preserve"> </w:t>
      </w:r>
      <w:r>
        <w:t>kontrollerinde</w:t>
      </w:r>
      <w:r>
        <w:rPr>
          <w:spacing w:val="-5"/>
        </w:rPr>
        <w:t xml:space="preserve"> </w:t>
      </w:r>
      <w:r>
        <w:t>kullanılmakta</w:t>
      </w:r>
      <w:r>
        <w:rPr>
          <w:spacing w:val="-4"/>
        </w:rPr>
        <w:t xml:space="preserve"> </w:t>
      </w:r>
      <w:r>
        <w:t>olduğundan,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bilgisi/aralığı</w:t>
      </w:r>
      <w:r>
        <w:rPr>
          <w:spacing w:val="-5"/>
        </w:rPr>
        <w:t xml:space="preserve"> </w:t>
      </w:r>
      <w:r>
        <w:t>eksiksiz</w:t>
      </w:r>
      <w:r>
        <w:rPr>
          <w:spacing w:val="-5"/>
        </w:rPr>
        <w:t xml:space="preserve"> </w:t>
      </w:r>
      <w:r>
        <w:t>paylaşılmalıdır.</w:t>
      </w:r>
      <w:r>
        <w:rPr>
          <w:spacing w:val="-4"/>
        </w:rPr>
        <w:t xml:space="preserve"> </w:t>
      </w:r>
      <w:r>
        <w:t>IP bilgisinde değişiklik yapılması halinde mutlaka Bankamıza bilgi verilmelidir.</w:t>
      </w:r>
    </w:p>
    <w:p w14:paraId="30C7118D" w14:textId="77777777" w:rsidR="007C2E02" w:rsidRDefault="00000000">
      <w:pPr>
        <w:pStyle w:val="GvdeMetni"/>
        <w:spacing w:line="242" w:lineRule="auto"/>
      </w:pPr>
      <w:r>
        <w:t>NOT:</w:t>
      </w:r>
      <w:r>
        <w:rPr>
          <w:spacing w:val="-3"/>
        </w:rPr>
        <w:t xml:space="preserve"> </w:t>
      </w:r>
      <w:r>
        <w:t>Lütfen</w:t>
      </w:r>
      <w:r>
        <w:rPr>
          <w:spacing w:val="-4"/>
        </w:rPr>
        <w:t xml:space="preserve"> </w:t>
      </w:r>
      <w:r>
        <w:t>formu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yazısıyla</w:t>
      </w:r>
      <w:r>
        <w:rPr>
          <w:spacing w:val="-3"/>
        </w:rPr>
        <w:t xml:space="preserve"> </w:t>
      </w:r>
      <w:r>
        <w:t>doldurmayınız!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matbu</w:t>
      </w:r>
      <w:r>
        <w:rPr>
          <w:spacing w:val="-4"/>
        </w:rPr>
        <w:t xml:space="preserve"> </w:t>
      </w:r>
      <w:r>
        <w:t>olarak verildiyse,</w:t>
      </w:r>
      <w:r>
        <w:rPr>
          <w:spacing w:val="-3"/>
        </w:rPr>
        <w:t xml:space="preserve"> </w:t>
      </w:r>
      <w:r>
        <w:t>Şubenizden</w:t>
      </w:r>
      <w:r>
        <w:rPr>
          <w:spacing w:val="-4"/>
        </w:rPr>
        <w:t xml:space="preserve"> </w:t>
      </w:r>
      <w:r>
        <w:t>e-posta</w:t>
      </w:r>
      <w:r>
        <w:rPr>
          <w:spacing w:val="-4"/>
        </w:rPr>
        <w:t xml:space="preserve"> </w:t>
      </w:r>
      <w:r>
        <w:t>adresinize</w:t>
      </w:r>
      <w:r>
        <w:rPr>
          <w:spacing w:val="-3"/>
        </w:rPr>
        <w:t xml:space="preserve"> </w:t>
      </w:r>
      <w:r>
        <w:t xml:space="preserve">gönderilmesini </w:t>
      </w:r>
      <w:r>
        <w:rPr>
          <w:spacing w:val="-2"/>
        </w:rPr>
        <w:t>isteyiniz.</w:t>
      </w:r>
    </w:p>
    <w:sectPr w:rsidR="007C2E02">
      <w:pgSz w:w="11910" w:h="16840"/>
      <w:pgMar w:top="1120" w:right="400" w:bottom="800" w:left="1300" w:header="0" w:footer="6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43AC8" w14:textId="77777777" w:rsidR="00E5586E" w:rsidRDefault="00E5586E">
      <w:r>
        <w:separator/>
      </w:r>
    </w:p>
  </w:endnote>
  <w:endnote w:type="continuationSeparator" w:id="0">
    <w:p w14:paraId="6F5C9F68" w14:textId="77777777" w:rsidR="00E5586E" w:rsidRDefault="00E5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B1A9C" w14:textId="77777777" w:rsidR="007C2E02" w:rsidRDefault="00000000">
    <w:pPr>
      <w:pStyle w:val="GvdeMetni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6C3F85E1" wp14:editId="5BFFFD7A">
              <wp:simplePos x="0" y="0"/>
              <wp:positionH relativeFrom="page">
                <wp:posOffset>435292</wp:posOffset>
              </wp:positionH>
              <wp:positionV relativeFrom="page">
                <wp:posOffset>10167094</wp:posOffset>
              </wp:positionV>
              <wp:extent cx="6679565" cy="2000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7956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AC0B2A" w14:textId="77777777" w:rsidR="007C2E02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30-206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20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23.09.2020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22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Türkiye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İş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8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Bankası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A.Ş.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Ticaret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20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Sicil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No: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431112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Şirket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Merkezi: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20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İstanbul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pacing w:val="-4"/>
                                <w:w w:val="80"/>
                                <w:sz w:val="24"/>
                                <w:u w:val="single" w:color="0000FF"/>
                              </w:rPr>
                              <w:t>www.isbank.com.tr</w:t>
                            </w:r>
                          </w:hyperlink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4"/>
                              <w:w w:val="80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8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4"/>
                              <w:w w:val="80"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-19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0"/>
                              <w:w w:val="8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0"/>
                              <w:w w:val="8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0"/>
                              <w:w w:val="8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0"/>
                              <w:w w:val="8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color w:val="808080"/>
                              <w:spacing w:val="-10"/>
                              <w:w w:val="8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F85E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.25pt;margin-top:800.55pt;width:525.95pt;height:15.7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" filled="f" stroked="f">
              <v:textbox inset="0,0,0,0">
                <w:txbxContent>
                  <w:p w14:paraId="06AC0B2A" w14:textId="77777777" w:rsidR="007C2E02" w:rsidRDefault="00000000">
                    <w:pPr>
                      <w:spacing w:before="18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30-206</w:t>
                    </w:r>
                    <w:r>
                      <w:rPr>
                        <w:rFonts w:ascii="Arial MT" w:hAnsi="Arial MT"/>
                        <w:color w:val="80808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|</w:t>
                    </w:r>
                    <w:r>
                      <w:rPr>
                        <w:rFonts w:ascii="Arial MT" w:hAnsi="Arial MT"/>
                        <w:color w:val="808080"/>
                        <w:spacing w:val="-20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23.09.2020</w:t>
                    </w:r>
                    <w:r>
                      <w:rPr>
                        <w:rFonts w:ascii="Arial MT" w:hAnsi="Arial MT"/>
                        <w:color w:val="808080"/>
                        <w:spacing w:val="-22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|</w:t>
                    </w:r>
                    <w:r>
                      <w:rPr>
                        <w:rFonts w:ascii="Arial MT" w:hAnsi="Arial MT"/>
                        <w:color w:val="80808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Türkiye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İş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8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Bankası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A.Ş.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|</w:t>
                    </w:r>
                    <w:r>
                      <w:rPr>
                        <w:rFonts w:ascii="Arial MT" w:hAnsi="Arial MT"/>
                        <w:color w:val="80808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Ticaret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20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Sicil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No: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431112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|</w:t>
                    </w:r>
                    <w:r>
                      <w:rPr>
                        <w:rFonts w:ascii="Arial MT" w:hAnsi="Arial MT"/>
                        <w:color w:val="80808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Şirket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Merkezi: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20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İstanbul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|</w:t>
                    </w:r>
                    <w:r>
                      <w:rPr>
                        <w:rFonts w:ascii="Arial MT" w:hAnsi="Arial MT"/>
                        <w:color w:val="808080"/>
                        <w:sz w:val="24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b/>
                          <w:color w:val="0000FF"/>
                          <w:spacing w:val="-4"/>
                          <w:w w:val="80"/>
                          <w:sz w:val="24"/>
                          <w:u w:val="single" w:color="0000FF"/>
                        </w:rPr>
                        <w:t>www.isbank.com.tr</w:t>
                      </w:r>
                    </w:hyperlink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|</w:t>
                    </w:r>
                    <w:r>
                      <w:rPr>
                        <w:rFonts w:ascii="Arial MT" w:hAnsi="Arial MT"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4"/>
                        <w:w w:val="80"/>
                        <w:sz w:val="24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color w:val="808080"/>
                        <w:spacing w:val="-18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pacing w:val="-4"/>
                        <w:w w:val="80"/>
                        <w:sz w:val="24"/>
                      </w:rPr>
                      <w:t>/</w:t>
                    </w:r>
                    <w:r>
                      <w:rPr>
                        <w:rFonts w:ascii="Arial MT" w:hAnsi="Arial MT"/>
                        <w:color w:val="808080"/>
                        <w:spacing w:val="-19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0"/>
                        <w:w w:val="80"/>
                        <w:sz w:val="24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808080"/>
                        <w:spacing w:val="-10"/>
                        <w:w w:val="80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color w:val="808080"/>
                        <w:spacing w:val="-10"/>
                        <w:w w:val="80"/>
                        <w:sz w:val="24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color w:val="808080"/>
                        <w:spacing w:val="-10"/>
                        <w:w w:val="80"/>
                        <w:sz w:val="24"/>
                      </w:rPr>
                      <w:t>2</w:t>
                    </w:r>
                    <w:r>
                      <w:rPr>
                        <w:rFonts w:ascii="Arial" w:hAnsi="Arial"/>
                        <w:b/>
                        <w:color w:val="808080"/>
                        <w:spacing w:val="-10"/>
                        <w:w w:val="8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0D392" w14:textId="77777777" w:rsidR="00E5586E" w:rsidRDefault="00E5586E">
      <w:r>
        <w:separator/>
      </w:r>
    </w:p>
  </w:footnote>
  <w:footnote w:type="continuationSeparator" w:id="0">
    <w:p w14:paraId="0E983D9F" w14:textId="77777777" w:rsidR="00E5586E" w:rsidRDefault="00E5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E7246"/>
    <w:multiLevelType w:val="hybridMultilevel"/>
    <w:tmpl w:val="621076C6"/>
    <w:lvl w:ilvl="0" w:tplc="E3EC5EA2">
      <w:start w:val="2"/>
      <w:numFmt w:val="decimal"/>
      <w:lvlText w:val="%1"/>
      <w:lvlJc w:val="left"/>
      <w:pPr>
        <w:ind w:left="115" w:hanging="15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D34CC6F2">
      <w:numFmt w:val="bullet"/>
      <w:lvlText w:val="•"/>
      <w:lvlJc w:val="left"/>
      <w:pPr>
        <w:ind w:left="1128" w:hanging="155"/>
      </w:pPr>
      <w:rPr>
        <w:rFonts w:hint="default"/>
        <w:lang w:val="tr-TR" w:eastAsia="en-US" w:bidi="ar-SA"/>
      </w:rPr>
    </w:lvl>
    <w:lvl w:ilvl="2" w:tplc="ABD6D30E">
      <w:numFmt w:val="bullet"/>
      <w:lvlText w:val="•"/>
      <w:lvlJc w:val="left"/>
      <w:pPr>
        <w:ind w:left="2137" w:hanging="155"/>
      </w:pPr>
      <w:rPr>
        <w:rFonts w:hint="default"/>
        <w:lang w:val="tr-TR" w:eastAsia="en-US" w:bidi="ar-SA"/>
      </w:rPr>
    </w:lvl>
    <w:lvl w:ilvl="3" w:tplc="5AEEC910">
      <w:numFmt w:val="bullet"/>
      <w:lvlText w:val="•"/>
      <w:lvlJc w:val="left"/>
      <w:pPr>
        <w:ind w:left="3145" w:hanging="155"/>
      </w:pPr>
      <w:rPr>
        <w:rFonts w:hint="default"/>
        <w:lang w:val="tr-TR" w:eastAsia="en-US" w:bidi="ar-SA"/>
      </w:rPr>
    </w:lvl>
    <w:lvl w:ilvl="4" w:tplc="E80A64E0">
      <w:numFmt w:val="bullet"/>
      <w:lvlText w:val="•"/>
      <w:lvlJc w:val="left"/>
      <w:pPr>
        <w:ind w:left="4154" w:hanging="155"/>
      </w:pPr>
      <w:rPr>
        <w:rFonts w:hint="default"/>
        <w:lang w:val="tr-TR" w:eastAsia="en-US" w:bidi="ar-SA"/>
      </w:rPr>
    </w:lvl>
    <w:lvl w:ilvl="5" w:tplc="5B3EECBC">
      <w:numFmt w:val="bullet"/>
      <w:lvlText w:val="•"/>
      <w:lvlJc w:val="left"/>
      <w:pPr>
        <w:ind w:left="5162" w:hanging="155"/>
      </w:pPr>
      <w:rPr>
        <w:rFonts w:hint="default"/>
        <w:lang w:val="tr-TR" w:eastAsia="en-US" w:bidi="ar-SA"/>
      </w:rPr>
    </w:lvl>
    <w:lvl w:ilvl="6" w:tplc="8D36C69C">
      <w:numFmt w:val="bullet"/>
      <w:lvlText w:val="•"/>
      <w:lvlJc w:val="left"/>
      <w:pPr>
        <w:ind w:left="6171" w:hanging="155"/>
      </w:pPr>
      <w:rPr>
        <w:rFonts w:hint="default"/>
        <w:lang w:val="tr-TR" w:eastAsia="en-US" w:bidi="ar-SA"/>
      </w:rPr>
    </w:lvl>
    <w:lvl w:ilvl="7" w:tplc="CA7228B4">
      <w:numFmt w:val="bullet"/>
      <w:lvlText w:val="•"/>
      <w:lvlJc w:val="left"/>
      <w:pPr>
        <w:ind w:left="7179" w:hanging="155"/>
      </w:pPr>
      <w:rPr>
        <w:rFonts w:hint="default"/>
        <w:lang w:val="tr-TR" w:eastAsia="en-US" w:bidi="ar-SA"/>
      </w:rPr>
    </w:lvl>
    <w:lvl w:ilvl="8" w:tplc="F42005FC">
      <w:numFmt w:val="bullet"/>
      <w:lvlText w:val="•"/>
      <w:lvlJc w:val="left"/>
      <w:pPr>
        <w:ind w:left="8188" w:hanging="155"/>
      </w:pPr>
      <w:rPr>
        <w:rFonts w:hint="default"/>
        <w:lang w:val="tr-TR" w:eastAsia="en-US" w:bidi="ar-SA"/>
      </w:rPr>
    </w:lvl>
  </w:abstractNum>
  <w:num w:numId="1" w16cid:durableId="119250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E02"/>
    <w:rsid w:val="005C6180"/>
    <w:rsid w:val="007C2E02"/>
    <w:rsid w:val="008019F1"/>
    <w:rsid w:val="00E5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EA2C"/>
  <w15:docId w15:val="{79F35529-69E5-47AF-8E0D-301F040A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line="216" w:lineRule="exact"/>
      <w:ind w:left="115"/>
    </w:pPr>
    <w:rPr>
      <w:sz w:val="18"/>
      <w:szCs w:val="18"/>
    </w:rPr>
  </w:style>
  <w:style w:type="paragraph" w:styleId="KonuBal">
    <w:name w:val="Title"/>
    <w:basedOn w:val="Normal"/>
    <w:uiPriority w:val="10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line="216" w:lineRule="exact"/>
      <w:ind w:left="269" w:hanging="154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8019F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01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tanismail02@gmail.com" TargetMode="External"/><Relationship Id="rId13" Type="http://schemas.openxmlformats.org/officeDocument/2006/relationships/hyperlink" Target="http://www.aaa.com.t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dadd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redit-card-logos.com/" TargetMode="External"/><Relationship Id="rId10" Type="http://schemas.openxmlformats.org/officeDocument/2006/relationships/hyperlink" Target="mailto:arif.kesici9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ptanismail02@gmail.com" TargetMode="External"/><Relationship Id="rId14" Type="http://schemas.openxmlformats.org/officeDocument/2006/relationships/hyperlink" Target="http://www.aaa.com.tr/test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bank.com.tr/" TargetMode="External"/><Relationship Id="rId1" Type="http://schemas.openxmlformats.org/officeDocument/2006/relationships/hyperlink" Target="http://www.isbank.com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Ezgi Akergül</cp:lastModifiedBy>
  <cp:revision>2</cp:revision>
  <dcterms:created xsi:type="dcterms:W3CDTF">2024-06-25T10:45:00Z</dcterms:created>
  <dcterms:modified xsi:type="dcterms:W3CDTF">2024-06-25T10:53:00Z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2024-06-25T00:00:00Z</vt:filetime>
  </property>
</Properties>
</file>