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68" w:rsidRPr="005C5568" w:rsidRDefault="00414351" w:rsidP="005C5568">
      <w:pPr>
        <w:ind w:left="360"/>
        <w:rPr>
          <w:b/>
          <w:u w:val="single"/>
        </w:rPr>
      </w:pPr>
      <w:r>
        <w:rPr>
          <w:b/>
          <w:u w:val="single"/>
        </w:rPr>
        <w:t>Possible t</w:t>
      </w:r>
      <w:r w:rsidR="005C5568" w:rsidRPr="005C5568">
        <w:rPr>
          <w:b/>
          <w:u w:val="single"/>
        </w:rPr>
        <w:t>est cases for a Pen:</w:t>
      </w:r>
    </w:p>
    <w:p w:rsidR="005C5568" w:rsidRDefault="005C5568" w:rsidP="005C5568">
      <w:pPr>
        <w:ind w:left="360"/>
      </w:pPr>
    </w:p>
    <w:p w:rsidR="0044197A" w:rsidRDefault="005C5568" w:rsidP="005C5568">
      <w:pPr>
        <w:pStyle w:val="ListParagraph"/>
        <w:numPr>
          <w:ilvl w:val="0"/>
          <w:numId w:val="1"/>
        </w:numPr>
      </w:pPr>
      <w:r>
        <w:t>The grip is comfortable with three fingers</w:t>
      </w:r>
    </w:p>
    <w:p w:rsidR="000D6589" w:rsidRDefault="000D6589" w:rsidP="005C5568">
      <w:pPr>
        <w:pStyle w:val="ListParagraph"/>
        <w:numPr>
          <w:ilvl w:val="0"/>
          <w:numId w:val="1"/>
        </w:numPr>
      </w:pPr>
      <w:r>
        <w:t>Painless writing up to continuous writing of 30 minutes.</w:t>
      </w:r>
    </w:p>
    <w:p w:rsidR="005C5568" w:rsidRDefault="005C5568" w:rsidP="005C5568">
      <w:pPr>
        <w:pStyle w:val="ListParagraph"/>
        <w:numPr>
          <w:ilvl w:val="0"/>
          <w:numId w:val="1"/>
        </w:numPr>
      </w:pPr>
      <w:r>
        <w:t>The writing is smooth up</w:t>
      </w:r>
      <w:r w:rsidR="00EF3772">
        <w:t xml:space="preserve"> </w:t>
      </w:r>
      <w:r w:rsidR="000B0087">
        <w:t>to 500</w:t>
      </w:r>
      <w:r>
        <w:t xml:space="preserve"> meters.</w:t>
      </w:r>
    </w:p>
    <w:p w:rsidR="005C5568" w:rsidRDefault="00E51E9C" w:rsidP="005C5568">
      <w:pPr>
        <w:pStyle w:val="ListParagraph"/>
        <w:numPr>
          <w:ilvl w:val="0"/>
          <w:numId w:val="1"/>
        </w:numPr>
      </w:pPr>
      <w:r>
        <w:t xml:space="preserve">Total </w:t>
      </w:r>
      <w:r w:rsidR="005C5568">
        <w:t>Writing capacity is 10000 meters.</w:t>
      </w:r>
    </w:p>
    <w:p w:rsidR="005C5568" w:rsidRDefault="001707B4" w:rsidP="005C5568">
      <w:pPr>
        <w:pStyle w:val="ListParagraph"/>
        <w:numPr>
          <w:ilvl w:val="0"/>
          <w:numId w:val="1"/>
        </w:numPr>
      </w:pPr>
      <w:r>
        <w:t>Writing is soundless up</w:t>
      </w:r>
      <w:r w:rsidR="00EF3772">
        <w:t xml:space="preserve"> </w:t>
      </w:r>
      <w:r>
        <w:t xml:space="preserve">to the speed </w:t>
      </w:r>
      <w:proofErr w:type="gramStart"/>
      <w:r>
        <w:t>of 60 letters/min</w:t>
      </w:r>
      <w:proofErr w:type="gramEnd"/>
      <w:r>
        <w:t>.</w:t>
      </w:r>
    </w:p>
    <w:p w:rsidR="001707B4" w:rsidRDefault="001707B4" w:rsidP="005C5568">
      <w:pPr>
        <w:pStyle w:val="ListParagraph"/>
        <w:numPr>
          <w:ilvl w:val="0"/>
          <w:numId w:val="1"/>
        </w:numPr>
      </w:pPr>
      <w:r>
        <w:t>The ink is smudge proof for all Kinds of White Print papers.</w:t>
      </w:r>
    </w:p>
    <w:p w:rsidR="00E72F67" w:rsidRDefault="00EF3772" w:rsidP="005C5568">
      <w:pPr>
        <w:pStyle w:val="ListParagraph"/>
        <w:numPr>
          <w:ilvl w:val="0"/>
          <w:numId w:val="1"/>
        </w:numPr>
      </w:pPr>
      <w:r>
        <w:t>The body material it unbreakable up to 50 degree</w:t>
      </w:r>
      <w:r w:rsidR="00EB1BB1">
        <w:t xml:space="preserve"> Centigrade.</w:t>
      </w:r>
    </w:p>
    <w:p w:rsidR="00EB1BB1" w:rsidRDefault="00EB1BB1" w:rsidP="00EB1BB1">
      <w:pPr>
        <w:pStyle w:val="ListParagraph"/>
        <w:numPr>
          <w:ilvl w:val="0"/>
          <w:numId w:val="1"/>
        </w:numPr>
      </w:pPr>
      <w:r>
        <w:t xml:space="preserve">The </w:t>
      </w:r>
      <w:r>
        <w:t>writing function is active</w:t>
      </w:r>
      <w:r>
        <w:t xml:space="preserve"> up to 50 degree Centigrade.</w:t>
      </w:r>
    </w:p>
    <w:p w:rsidR="00EB1BB1" w:rsidRDefault="00EB1BB1" w:rsidP="00EB1BB1">
      <w:pPr>
        <w:pStyle w:val="ListParagraph"/>
        <w:numPr>
          <w:ilvl w:val="0"/>
          <w:numId w:val="1"/>
        </w:numPr>
      </w:pPr>
      <w:r>
        <w:t xml:space="preserve">The body material it unbreakable </w:t>
      </w:r>
      <w:r>
        <w:t>below 5</w:t>
      </w:r>
      <w:r>
        <w:t xml:space="preserve"> degree Centigrade</w:t>
      </w:r>
      <w:r>
        <w:t xml:space="preserve"> till -2 Degree Centigrade</w:t>
      </w:r>
      <w:r>
        <w:t>.</w:t>
      </w:r>
    </w:p>
    <w:p w:rsidR="00EB1BB1" w:rsidRDefault="00EB1BB1" w:rsidP="00EB1BB1">
      <w:pPr>
        <w:pStyle w:val="ListParagraph"/>
        <w:numPr>
          <w:ilvl w:val="0"/>
          <w:numId w:val="1"/>
        </w:numPr>
      </w:pPr>
      <w:r>
        <w:t xml:space="preserve">The writing function is active </w:t>
      </w:r>
      <w:r>
        <w:t>below 5 degree Centigrade till -2 Degree Centigrade.</w:t>
      </w:r>
    </w:p>
    <w:p w:rsidR="00EB1BB1" w:rsidRDefault="00EB1BB1" w:rsidP="00EB1BB1">
      <w:pPr>
        <w:pStyle w:val="ListParagraph"/>
        <w:numPr>
          <w:ilvl w:val="0"/>
          <w:numId w:val="1"/>
        </w:numPr>
      </w:pPr>
      <w:r>
        <w:t xml:space="preserve">Writing </w:t>
      </w:r>
      <w:r w:rsidR="00D53C6C">
        <w:t>function is active 50% on medium oily Surface.</w:t>
      </w:r>
    </w:p>
    <w:p w:rsidR="00D53C6C" w:rsidRDefault="00D53C6C" w:rsidP="00D53C6C">
      <w:pPr>
        <w:pStyle w:val="ListParagraph"/>
        <w:numPr>
          <w:ilvl w:val="0"/>
          <w:numId w:val="1"/>
        </w:numPr>
      </w:pPr>
      <w:r>
        <w:t xml:space="preserve">Writing </w:t>
      </w:r>
      <w:r>
        <w:t>function is active 30</w:t>
      </w:r>
      <w:r>
        <w:t xml:space="preserve">% on </w:t>
      </w:r>
      <w:r>
        <w:t>high</w:t>
      </w:r>
      <w:r>
        <w:t xml:space="preserve"> oily Surface.</w:t>
      </w:r>
    </w:p>
    <w:p w:rsidR="00A506C1" w:rsidRDefault="00A506C1" w:rsidP="00D53C6C">
      <w:pPr>
        <w:pStyle w:val="ListParagraph"/>
        <w:numPr>
          <w:ilvl w:val="0"/>
          <w:numId w:val="1"/>
        </w:numPr>
      </w:pPr>
      <w:r>
        <w:t>The pen is water proof to 10 meters depth.</w:t>
      </w:r>
    </w:p>
    <w:p w:rsidR="00A506C1" w:rsidRDefault="00A506C1" w:rsidP="00D53C6C">
      <w:pPr>
        <w:pStyle w:val="ListParagraph"/>
        <w:numPr>
          <w:ilvl w:val="0"/>
          <w:numId w:val="1"/>
        </w:numPr>
      </w:pPr>
      <w:r>
        <w:t>The ink is smudge proof under water up to 10m meters.</w:t>
      </w:r>
    </w:p>
    <w:p w:rsidR="0030394D" w:rsidRDefault="0030394D" w:rsidP="00D53C6C">
      <w:pPr>
        <w:pStyle w:val="ListParagraph"/>
        <w:numPr>
          <w:ilvl w:val="0"/>
          <w:numId w:val="1"/>
        </w:numPr>
      </w:pPr>
      <w:r>
        <w:t>The writing is functional in Horizontal position.</w:t>
      </w:r>
    </w:p>
    <w:p w:rsidR="0030394D" w:rsidRDefault="0030394D" w:rsidP="0030394D">
      <w:pPr>
        <w:pStyle w:val="ListParagraph"/>
        <w:numPr>
          <w:ilvl w:val="0"/>
          <w:numId w:val="1"/>
        </w:numPr>
      </w:pPr>
      <w:r>
        <w:t xml:space="preserve">The writing is functional in </w:t>
      </w:r>
      <w:r w:rsidR="00657BC9">
        <w:t xml:space="preserve">and </w:t>
      </w:r>
      <w:r w:rsidR="00EE0CFB">
        <w:t>vertical</w:t>
      </w:r>
      <w:r>
        <w:t xml:space="preserve"> position.</w:t>
      </w:r>
    </w:p>
    <w:p w:rsidR="00EE0CFB" w:rsidRDefault="00240801" w:rsidP="0030394D">
      <w:pPr>
        <w:pStyle w:val="ListParagraph"/>
        <w:numPr>
          <w:ilvl w:val="0"/>
          <w:numId w:val="1"/>
        </w:numPr>
      </w:pPr>
      <w:r>
        <w:t>The body of the pen is mendable to 15% on its length.</w:t>
      </w:r>
    </w:p>
    <w:p w:rsidR="00240801" w:rsidRDefault="00240801" w:rsidP="0030394D">
      <w:pPr>
        <w:pStyle w:val="ListParagraph"/>
        <w:numPr>
          <w:ilvl w:val="0"/>
          <w:numId w:val="1"/>
        </w:numPr>
      </w:pPr>
      <w:r>
        <w:t>The pen is functional in zero gravity.</w:t>
      </w:r>
    </w:p>
    <w:p w:rsidR="00A506C1" w:rsidRDefault="0030394D" w:rsidP="00D53C6C">
      <w:pPr>
        <w:pStyle w:val="ListParagraph"/>
        <w:numPr>
          <w:ilvl w:val="0"/>
          <w:numId w:val="1"/>
        </w:numPr>
      </w:pPr>
      <w:r>
        <w:t xml:space="preserve"> </w:t>
      </w:r>
      <w:r w:rsidR="00240801">
        <w:t>The ball point is shock proof with electricity in240 volt.</w:t>
      </w:r>
    </w:p>
    <w:p w:rsidR="00240801" w:rsidRDefault="00240801" w:rsidP="00D53C6C">
      <w:pPr>
        <w:pStyle w:val="ListParagraph"/>
        <w:numPr>
          <w:ilvl w:val="0"/>
          <w:numId w:val="1"/>
        </w:numPr>
      </w:pPr>
      <w:r>
        <w:t>The ball point is fall proof from 10 feet height.</w:t>
      </w:r>
    </w:p>
    <w:p w:rsidR="00240801" w:rsidRDefault="000B0087" w:rsidP="00D53C6C">
      <w:pPr>
        <w:pStyle w:val="ListParagraph"/>
        <w:numPr>
          <w:ilvl w:val="0"/>
          <w:numId w:val="1"/>
        </w:numPr>
      </w:pPr>
      <w:r>
        <w:t>The ink is dried within 01 Seconds on paper.</w:t>
      </w:r>
    </w:p>
    <w:p w:rsidR="000B0087" w:rsidRDefault="000B0087" w:rsidP="00D53C6C">
      <w:pPr>
        <w:pStyle w:val="ListParagraph"/>
        <w:numPr>
          <w:ilvl w:val="0"/>
          <w:numId w:val="1"/>
        </w:numPr>
      </w:pPr>
      <w:r>
        <w:t>The ink is dried within 03 seconds on Plastic.</w:t>
      </w:r>
    </w:p>
    <w:p w:rsidR="00AA454A" w:rsidRDefault="00AA454A" w:rsidP="00AA454A">
      <w:pPr>
        <w:pStyle w:val="ListParagraph"/>
        <w:numPr>
          <w:ilvl w:val="0"/>
          <w:numId w:val="1"/>
        </w:numPr>
      </w:pPr>
      <w:r>
        <w:t>The ink is dried within 05</w:t>
      </w:r>
      <w:r>
        <w:t xml:space="preserve"> seconds on </w:t>
      </w:r>
      <w:r w:rsidR="001223D0">
        <w:t>Metal</w:t>
      </w:r>
      <w:r>
        <w:t>.</w:t>
      </w:r>
    </w:p>
    <w:p w:rsidR="00AA454A" w:rsidRDefault="00495BDF" w:rsidP="00D53C6C">
      <w:pPr>
        <w:pStyle w:val="ListParagraph"/>
        <w:numPr>
          <w:ilvl w:val="0"/>
          <w:numId w:val="1"/>
        </w:numPr>
      </w:pPr>
      <w:r>
        <w:t xml:space="preserve">The fading of the color of the ink is 20% </w:t>
      </w:r>
      <w:r w:rsidR="00794E30">
        <w:t>af</w:t>
      </w:r>
      <w:r w:rsidR="00CF356B">
        <w:t>t</w:t>
      </w:r>
      <w:r w:rsidR="00794E30">
        <w:t>er</w:t>
      </w:r>
      <w:r>
        <w:t xml:space="preserve"> 120 days.</w:t>
      </w:r>
    </w:p>
    <w:p w:rsidR="00495BDF" w:rsidRDefault="00CF356B" w:rsidP="00D53C6C">
      <w:pPr>
        <w:pStyle w:val="ListParagraph"/>
        <w:numPr>
          <w:ilvl w:val="0"/>
          <w:numId w:val="1"/>
        </w:numPr>
      </w:pPr>
      <w:r>
        <w:t>The refill is replaceable to 10 times</w:t>
      </w:r>
      <w:r w:rsidR="006B4074">
        <w:t>.</w:t>
      </w:r>
    </w:p>
    <w:p w:rsidR="006B4074" w:rsidRDefault="006B4074" w:rsidP="00D53C6C">
      <w:pPr>
        <w:pStyle w:val="ListParagraph"/>
        <w:numPr>
          <w:ilvl w:val="0"/>
          <w:numId w:val="1"/>
        </w:numPr>
      </w:pPr>
      <w:r>
        <w:t>Expiry of the refill is 50 days to production date.</w:t>
      </w:r>
    </w:p>
    <w:p w:rsidR="006B4074" w:rsidRDefault="006B4074" w:rsidP="00D53C6C">
      <w:pPr>
        <w:pStyle w:val="ListParagraph"/>
        <w:numPr>
          <w:ilvl w:val="0"/>
          <w:numId w:val="1"/>
        </w:numPr>
      </w:pPr>
      <w:r>
        <w:t>Expiry date of other body part is 250 days to production date.</w:t>
      </w:r>
    </w:p>
    <w:p w:rsidR="006B4074" w:rsidRDefault="006B4074" w:rsidP="00D53C6C">
      <w:pPr>
        <w:pStyle w:val="ListParagraph"/>
        <w:numPr>
          <w:ilvl w:val="0"/>
          <w:numId w:val="1"/>
        </w:numPr>
      </w:pPr>
      <w:r>
        <w:t>The ink is not harmful for human skin.</w:t>
      </w:r>
    </w:p>
    <w:p w:rsidR="006B4074" w:rsidRDefault="006B4074" w:rsidP="00D53C6C">
      <w:pPr>
        <w:pStyle w:val="ListParagraph"/>
        <w:numPr>
          <w:ilvl w:val="0"/>
          <w:numId w:val="1"/>
        </w:numPr>
      </w:pPr>
      <w:r>
        <w:t>The ink is easily removable from skin with soap.</w:t>
      </w:r>
    </w:p>
    <w:p w:rsidR="006B4074" w:rsidRDefault="006B4074" w:rsidP="00D53C6C">
      <w:pPr>
        <w:pStyle w:val="ListParagraph"/>
        <w:numPr>
          <w:ilvl w:val="0"/>
          <w:numId w:val="1"/>
        </w:numPr>
      </w:pPr>
      <w:r>
        <w:t>The ink is easily removable from cotton fabric with detergent.</w:t>
      </w:r>
    </w:p>
    <w:p w:rsidR="006B4074" w:rsidRDefault="006B4074" w:rsidP="006B4074">
      <w:pPr>
        <w:pStyle w:val="ListParagraph"/>
        <w:numPr>
          <w:ilvl w:val="0"/>
          <w:numId w:val="1"/>
        </w:numPr>
      </w:pPr>
      <w:r>
        <w:t xml:space="preserve">The ink is easily removable from </w:t>
      </w:r>
      <w:r>
        <w:t>Synthetic</w:t>
      </w:r>
      <w:r>
        <w:t xml:space="preserve"> fabric with detergent.</w:t>
      </w:r>
    </w:p>
    <w:p w:rsidR="006B4074" w:rsidRDefault="006B4074" w:rsidP="006B4074">
      <w:pPr>
        <w:pStyle w:val="ListParagraph"/>
      </w:pPr>
    </w:p>
    <w:p w:rsidR="00D53C6C" w:rsidRDefault="00D53C6C" w:rsidP="00A506C1">
      <w:pPr>
        <w:pStyle w:val="ListParagraph"/>
      </w:pPr>
    </w:p>
    <w:p w:rsidR="00EB1BB1" w:rsidRDefault="00EB1BB1" w:rsidP="00EB1BB1">
      <w:pPr>
        <w:pStyle w:val="ListParagraph"/>
      </w:pPr>
      <w:bookmarkStart w:id="0" w:name="_GoBack"/>
      <w:bookmarkEnd w:id="0"/>
    </w:p>
    <w:sectPr w:rsidR="00EB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D105F"/>
    <w:multiLevelType w:val="hybridMultilevel"/>
    <w:tmpl w:val="EA520A16"/>
    <w:lvl w:ilvl="0" w:tplc="5DF4DF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68"/>
    <w:rsid w:val="000B0087"/>
    <w:rsid w:val="000D6589"/>
    <w:rsid w:val="001223D0"/>
    <w:rsid w:val="001707B4"/>
    <w:rsid w:val="0023300C"/>
    <w:rsid w:val="00240801"/>
    <w:rsid w:val="0030394D"/>
    <w:rsid w:val="00414351"/>
    <w:rsid w:val="00495BDF"/>
    <w:rsid w:val="005C5568"/>
    <w:rsid w:val="00657BC9"/>
    <w:rsid w:val="006B4074"/>
    <w:rsid w:val="00794E30"/>
    <w:rsid w:val="00914A20"/>
    <w:rsid w:val="00A506C1"/>
    <w:rsid w:val="00AA454A"/>
    <w:rsid w:val="00CF356B"/>
    <w:rsid w:val="00D53C6C"/>
    <w:rsid w:val="00DD4E25"/>
    <w:rsid w:val="00E51E9C"/>
    <w:rsid w:val="00E72F67"/>
    <w:rsid w:val="00EB1BB1"/>
    <w:rsid w:val="00EB654C"/>
    <w:rsid w:val="00EE0CFB"/>
    <w:rsid w:val="00EF3772"/>
    <w:rsid w:val="00F6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Arif</cp:lastModifiedBy>
  <cp:revision>2</cp:revision>
  <dcterms:created xsi:type="dcterms:W3CDTF">2020-05-07T11:40:00Z</dcterms:created>
  <dcterms:modified xsi:type="dcterms:W3CDTF">2020-05-07T11:40:00Z</dcterms:modified>
</cp:coreProperties>
</file>