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CB2" w:rsidRDefault="00923CB2" w:rsidP="00923CB2">
      <w:r>
        <w:t>Arrival (2016)</w:t>
      </w:r>
    </w:p>
    <w:p w:rsidR="00923CB2" w:rsidRDefault="00923CB2" w:rsidP="00923CB2">
      <w:r>
        <w:t>Director: Denis Villeneuve</w:t>
      </w:r>
    </w:p>
    <w:p w:rsidR="00923CB2" w:rsidRDefault="00923CB2" w:rsidP="00923CB2">
      <w:r>
        <w:t>Stars: Amy Adams, Jeremy Renner, Forest Whitaker</w:t>
      </w:r>
    </w:p>
    <w:p w:rsidR="00923CB2" w:rsidRDefault="00923CB2" w:rsidP="00923CB2">
      <w:r>
        <w:t>Country: USA</w:t>
      </w:r>
    </w:p>
    <w:p w:rsidR="00923CB2" w:rsidRDefault="00923CB2" w:rsidP="00923CB2">
      <w:r>
        <w:t>Genres: Drama, Mystery, Recommend, Sci-Fi</w:t>
      </w:r>
    </w:p>
    <w:p w:rsidR="00923CB2" w:rsidRDefault="00923CB2" w:rsidP="00923CB2"/>
    <w:p w:rsidR="00923CB2" w:rsidRDefault="00923CB2" w:rsidP="00923CB2">
      <w:proofErr w:type="spellStart"/>
      <w:r>
        <w:t>Sinopsis</w:t>
      </w:r>
      <w:proofErr w:type="spellEnd"/>
      <w:r>
        <w:t xml:space="preserve">: “Arrival”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atmosfer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yang </w:t>
      </w:r>
      <w:proofErr w:type="spellStart"/>
      <w:r>
        <w:t>dipimpin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Louise Banks (Amy Adams) –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penyelidikan</w:t>
      </w:r>
      <w:proofErr w:type="spellEnd"/>
      <w:r>
        <w:t xml:space="preserve">.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global,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demi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Louise Banks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berisiko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>.</w:t>
      </w:r>
    </w:p>
    <w:p w:rsidR="0063005F" w:rsidRPr="00923CB2" w:rsidRDefault="0063005F" w:rsidP="00923CB2">
      <w:bookmarkStart w:id="0" w:name="_GoBack"/>
      <w:bookmarkEnd w:id="0"/>
    </w:p>
    <w:sectPr w:rsidR="0063005F" w:rsidRPr="00923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BC"/>
    <w:rsid w:val="0063005F"/>
    <w:rsid w:val="00824DBC"/>
    <w:rsid w:val="0092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4D101-BF5C-4542-A40F-420ED6B0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2017-05-11T01:55:00Z</dcterms:created>
  <dcterms:modified xsi:type="dcterms:W3CDTF">2017-05-30T13:25:00Z</dcterms:modified>
</cp:coreProperties>
</file>