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D3" w:rsidRDefault="006A32D3" w:rsidP="006A32D3">
      <w:r>
        <w:t>Death Note: Light Up the New World (2016)</w:t>
      </w:r>
    </w:p>
    <w:p w:rsidR="006A32D3" w:rsidRDefault="006A32D3" w:rsidP="006A32D3">
      <w:r>
        <w:t xml:space="preserve">Director: </w:t>
      </w:r>
      <w:proofErr w:type="spellStart"/>
      <w:r>
        <w:t>Shinsuke</w:t>
      </w:r>
      <w:proofErr w:type="spellEnd"/>
      <w:r>
        <w:t xml:space="preserve"> Sato</w:t>
      </w:r>
    </w:p>
    <w:p w:rsidR="006A32D3" w:rsidRDefault="006A32D3" w:rsidP="006A32D3">
      <w:r>
        <w:t xml:space="preserve">Stars: Tatsuya Fujiwara, </w:t>
      </w:r>
      <w:proofErr w:type="spellStart"/>
      <w:r>
        <w:t>Ken'ichi</w:t>
      </w:r>
      <w:proofErr w:type="spellEnd"/>
      <w:r>
        <w:t xml:space="preserve"> Matsuyama, </w:t>
      </w:r>
      <w:proofErr w:type="spellStart"/>
      <w:r>
        <w:t>Noémie</w:t>
      </w:r>
      <w:proofErr w:type="spellEnd"/>
      <w:r>
        <w:t xml:space="preserve"> </w:t>
      </w:r>
      <w:proofErr w:type="spellStart"/>
      <w:r>
        <w:t>Nakai</w:t>
      </w:r>
      <w:proofErr w:type="spellEnd"/>
    </w:p>
    <w:p w:rsidR="006A32D3" w:rsidRDefault="006A32D3" w:rsidP="006A32D3">
      <w:r>
        <w:t>Country: Japan</w:t>
      </w:r>
    </w:p>
    <w:p w:rsidR="006A32D3" w:rsidRDefault="006A32D3" w:rsidP="006A32D3">
      <w:r>
        <w:t xml:space="preserve">Genres: Crime, Drama, </w:t>
      </w:r>
      <w:proofErr w:type="spellStart"/>
      <w:r>
        <w:t>Horor</w:t>
      </w:r>
      <w:proofErr w:type="spellEnd"/>
    </w:p>
    <w:p w:rsidR="006A32D3" w:rsidRDefault="006A32D3" w:rsidP="006A32D3"/>
    <w:p w:rsidR="006A32D3" w:rsidRDefault="006A32D3" w:rsidP="006A32D3">
      <w:proofErr w:type="spellStart"/>
      <w:r>
        <w:t>Sinopsis</w:t>
      </w:r>
      <w:proofErr w:type="spellEnd"/>
      <w:r>
        <w:t xml:space="preserve">: “Death Note: Light Up the New World” 10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berlalu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konfrontasi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Kira </w:t>
      </w:r>
      <w:proofErr w:type="spellStart"/>
      <w:r>
        <w:t>dan</w:t>
      </w:r>
      <w:proofErr w:type="spellEnd"/>
      <w:r>
        <w:t xml:space="preserve"> L, </w:t>
      </w:r>
      <w:proofErr w:type="spellStart"/>
      <w:r>
        <w:t>dan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Death Notes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Death Note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supranatural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halaman-halamannya</w:t>
      </w:r>
      <w:proofErr w:type="spellEnd"/>
      <w:r>
        <w:t xml:space="preserve">.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(six),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eksis</w:t>
      </w:r>
      <w:proofErr w:type="spellEnd"/>
      <w:r>
        <w:t xml:space="preserve">.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pembunuhan</w:t>
      </w:r>
      <w:proofErr w:type="spellEnd"/>
      <w:r>
        <w:t xml:space="preserve"> </w:t>
      </w:r>
      <w:proofErr w:type="spellStart"/>
      <w:r>
        <w:t>massal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Death Note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detektif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Ryuzaki</w:t>
      </w:r>
      <w:proofErr w:type="spellEnd"/>
      <w:r>
        <w:t xml:space="preserve">,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L.</w:t>
      </w:r>
    </w:p>
    <w:p w:rsidR="0063005F" w:rsidRPr="006A32D3" w:rsidRDefault="0063005F" w:rsidP="006A32D3">
      <w:bookmarkStart w:id="0" w:name="_GoBack"/>
      <w:bookmarkEnd w:id="0"/>
    </w:p>
    <w:sectPr w:rsidR="0063005F" w:rsidRPr="006A3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BC"/>
    <w:rsid w:val="0063005F"/>
    <w:rsid w:val="006A32D3"/>
    <w:rsid w:val="00F5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9B53C-3317-4665-82B1-B97A6BE8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2017-05-11T01:57:00Z</dcterms:created>
  <dcterms:modified xsi:type="dcterms:W3CDTF">2017-05-30T13:26:00Z</dcterms:modified>
</cp:coreProperties>
</file>