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33D8" w14:textId="2F85B335" w:rsidR="0029185A" w:rsidRDefault="00E2751B" w:rsidP="00E2751B">
      <w:pPr>
        <w:jc w:val="center"/>
      </w:pPr>
      <w:r>
        <w:t>How to use post man to test APIs</w:t>
      </w:r>
    </w:p>
    <w:p w14:paraId="4B949140" w14:textId="5FFFEE57" w:rsidR="00E2751B" w:rsidRDefault="00B02035" w:rsidP="00E90D18">
      <w:r>
        <w:t>Note:</w:t>
      </w:r>
      <w:r w:rsidR="00257571">
        <w:t xml:space="preserve"> setup Keycloak and read </w:t>
      </w:r>
      <w:r w:rsidR="00257571" w:rsidRPr="00257571">
        <w:t>setting Keycloak</w:t>
      </w:r>
      <w:r w:rsidR="00257571">
        <w:t xml:space="preserve"> first.</w:t>
      </w:r>
    </w:p>
    <w:p w14:paraId="7E5996E2" w14:textId="1C7FD2C9" w:rsidR="00E2751B" w:rsidRDefault="00E2751B" w:rsidP="00E2751B">
      <w:pPr>
        <w:pStyle w:val="ListParagraph"/>
        <w:numPr>
          <w:ilvl w:val="0"/>
          <w:numId w:val="1"/>
        </w:numPr>
      </w:pPr>
      <w:r>
        <w:t xml:space="preserve">Enter the </w:t>
      </w:r>
      <w:r w:rsidR="004153C8">
        <w:t>URL</w:t>
      </w:r>
      <w:r>
        <w:t xml:space="preserve"> of the end point you want to test</w:t>
      </w:r>
    </w:p>
    <w:p w14:paraId="749643E8" w14:textId="6332D217" w:rsidR="008622A4" w:rsidRDefault="008622A4" w:rsidP="00E2751B">
      <w:pPr>
        <w:pStyle w:val="ListParagraph"/>
        <w:numPr>
          <w:ilvl w:val="0"/>
          <w:numId w:val="1"/>
        </w:numPr>
      </w:pPr>
      <w:r>
        <w:t>Select Authorization</w:t>
      </w:r>
    </w:p>
    <w:p w14:paraId="2FB2A794" w14:textId="67E80FB1" w:rsidR="008622A4" w:rsidRDefault="008622A4" w:rsidP="00E2751B">
      <w:pPr>
        <w:pStyle w:val="ListParagraph"/>
        <w:numPr>
          <w:ilvl w:val="0"/>
          <w:numId w:val="1"/>
        </w:numPr>
      </w:pPr>
      <w:r>
        <w:t>Select OAuth 2.0</w:t>
      </w:r>
    </w:p>
    <w:p w14:paraId="5B375D03" w14:textId="3F52A871" w:rsidR="00E2751B" w:rsidRDefault="00E2751B" w:rsidP="008622A4">
      <w:r>
        <w:rPr>
          <w:noProof/>
        </w:rPr>
        <w:drawing>
          <wp:inline distT="0" distB="0" distL="0" distR="0" wp14:anchorId="7234C737" wp14:editId="3BA30EB3">
            <wp:extent cx="5486400" cy="253047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65AB" w14:textId="471C1333" w:rsidR="00E2751B" w:rsidRDefault="003C64B7" w:rsidP="003C64B7">
      <w:pPr>
        <w:pStyle w:val="ListParagraph"/>
        <w:numPr>
          <w:ilvl w:val="0"/>
          <w:numId w:val="1"/>
        </w:numPr>
      </w:pPr>
      <w:r>
        <w:t>In the right section enter below information</w:t>
      </w:r>
    </w:p>
    <w:p w14:paraId="439D1F5C" w14:textId="3100EBBF" w:rsidR="004B1C60" w:rsidRDefault="004B1C60" w:rsidP="004B1C60">
      <w:pPr>
        <w:pStyle w:val="ListParagraph"/>
        <w:numPr>
          <w:ilvl w:val="1"/>
          <w:numId w:val="1"/>
        </w:numPr>
      </w:pPr>
      <w:r>
        <w:t xml:space="preserve">Header </w:t>
      </w:r>
      <w:r w:rsidR="00B408A8">
        <w:t>Prefix:</w:t>
      </w:r>
      <w:r>
        <w:t xml:space="preserve"> Bearer</w:t>
      </w:r>
      <w:r w:rsidR="008C0BBA">
        <w:t>.</w:t>
      </w:r>
    </w:p>
    <w:p w14:paraId="7DC8E1C3" w14:textId="73318905" w:rsidR="004B1C60" w:rsidRDefault="004B1C60" w:rsidP="004B1C60">
      <w:pPr>
        <w:pStyle w:val="ListParagraph"/>
        <w:numPr>
          <w:ilvl w:val="1"/>
          <w:numId w:val="1"/>
        </w:numPr>
      </w:pPr>
      <w:r>
        <w:t xml:space="preserve">Grant </w:t>
      </w:r>
      <w:r w:rsidR="00B408A8">
        <w:t>Type:</w:t>
      </w:r>
      <w:r>
        <w:t xml:space="preserve"> Authorization Code</w:t>
      </w:r>
      <w:r w:rsidR="008C0BBA">
        <w:t>.</w:t>
      </w:r>
    </w:p>
    <w:p w14:paraId="1E89F1C6" w14:textId="76092758" w:rsidR="004B1C60" w:rsidRDefault="004B1C60" w:rsidP="004B1C60">
      <w:pPr>
        <w:pStyle w:val="ListParagraph"/>
        <w:numPr>
          <w:ilvl w:val="1"/>
          <w:numId w:val="1"/>
        </w:numPr>
      </w:pPr>
      <w:r>
        <w:t xml:space="preserve">check Authorize using </w:t>
      </w:r>
      <w:r w:rsidR="00FB3F38">
        <w:t>browser.</w:t>
      </w:r>
    </w:p>
    <w:p w14:paraId="2D0CFD31" w14:textId="27BA1CDC" w:rsidR="004B1C60" w:rsidRDefault="004B1C60" w:rsidP="004B1C60">
      <w:pPr>
        <w:pStyle w:val="ListParagraph"/>
        <w:numPr>
          <w:ilvl w:val="1"/>
          <w:numId w:val="1"/>
        </w:numPr>
      </w:pPr>
      <w:r>
        <w:t xml:space="preserve">Auth </w:t>
      </w:r>
      <w:r w:rsidR="00B408A8">
        <w:t>URL:</w:t>
      </w:r>
      <w:r>
        <w:t xml:space="preserve">  </w:t>
      </w:r>
      <w:proofErr w:type="spellStart"/>
      <w:r>
        <w:t>keycloakURL</w:t>
      </w:r>
      <w:proofErr w:type="spellEnd"/>
      <w:r>
        <w:t>/realms/</w:t>
      </w:r>
      <w:r w:rsidR="00571685">
        <w:t xml:space="preserve">&lt;your </w:t>
      </w:r>
      <w:proofErr w:type="spellStart"/>
      <w:r w:rsidR="00571685">
        <w:t>relam</w:t>
      </w:r>
      <w:proofErr w:type="spellEnd"/>
      <w:r w:rsidR="00571685">
        <w:t xml:space="preserve"> name&gt;</w:t>
      </w:r>
      <w:r>
        <w:t>/protocol/</w:t>
      </w:r>
      <w:proofErr w:type="spellStart"/>
      <w:r>
        <w:t>openid</w:t>
      </w:r>
      <w:proofErr w:type="spellEnd"/>
      <w:r>
        <w:t>-connect/auth</w:t>
      </w:r>
      <w:r w:rsidR="008C0BBA">
        <w:t>.</w:t>
      </w:r>
    </w:p>
    <w:p w14:paraId="665A067B" w14:textId="5F64CB00" w:rsidR="004B1C60" w:rsidRDefault="004B1C60" w:rsidP="004B1C60">
      <w:pPr>
        <w:pStyle w:val="ListParagraph"/>
        <w:numPr>
          <w:ilvl w:val="1"/>
          <w:numId w:val="1"/>
        </w:numPr>
      </w:pPr>
      <w:r>
        <w:t xml:space="preserve">Access Token </w:t>
      </w:r>
      <w:r w:rsidR="00B408A8">
        <w:t>URL:</w:t>
      </w:r>
      <w:r>
        <w:t xml:space="preserve"> </w:t>
      </w:r>
      <w:proofErr w:type="spellStart"/>
      <w:r>
        <w:t>keycloakURL</w:t>
      </w:r>
      <w:proofErr w:type="spellEnd"/>
      <w:r>
        <w:t>/realms/</w:t>
      </w:r>
      <w:r w:rsidR="00571685" w:rsidRPr="00571685">
        <w:t xml:space="preserve"> </w:t>
      </w:r>
      <w:r w:rsidR="00571685">
        <w:t>&lt;</w:t>
      </w:r>
      <w:r w:rsidR="00571685">
        <w:t xml:space="preserve">your </w:t>
      </w:r>
      <w:proofErr w:type="spellStart"/>
      <w:r w:rsidR="00571685">
        <w:t>relam</w:t>
      </w:r>
      <w:proofErr w:type="spellEnd"/>
      <w:r w:rsidR="00571685">
        <w:t xml:space="preserve"> name</w:t>
      </w:r>
      <w:r w:rsidR="00571685">
        <w:t xml:space="preserve">&gt; </w:t>
      </w:r>
      <w:r>
        <w:t>/protocol/</w:t>
      </w:r>
      <w:proofErr w:type="spellStart"/>
      <w:r>
        <w:t>openid</w:t>
      </w:r>
      <w:proofErr w:type="spellEnd"/>
      <w:r>
        <w:t>-connect/token</w:t>
      </w:r>
      <w:r w:rsidR="008C0BBA">
        <w:t>.</w:t>
      </w:r>
    </w:p>
    <w:p w14:paraId="26B79A0A" w14:textId="65289F18" w:rsidR="004B1C60" w:rsidRDefault="004B1C60" w:rsidP="004B1C60">
      <w:pPr>
        <w:pStyle w:val="ListParagraph"/>
        <w:numPr>
          <w:ilvl w:val="1"/>
          <w:numId w:val="1"/>
        </w:numPr>
      </w:pPr>
      <w:r>
        <w:t xml:space="preserve">Client </w:t>
      </w:r>
      <w:r w:rsidR="00B408A8">
        <w:t>ID:</w:t>
      </w:r>
      <w:r>
        <w:t xml:space="preserve"> </w:t>
      </w:r>
      <w:r w:rsidRPr="004B1C60">
        <w:t>spa-client</w:t>
      </w:r>
      <w:r w:rsidR="008C0BBA">
        <w:t>.</w:t>
      </w:r>
    </w:p>
    <w:p w14:paraId="0019BC68" w14:textId="1E7E15C3" w:rsidR="004B1C60" w:rsidRDefault="00B408A8" w:rsidP="004B1C60">
      <w:pPr>
        <w:pStyle w:val="ListParagraph"/>
        <w:numPr>
          <w:ilvl w:val="1"/>
          <w:numId w:val="1"/>
        </w:numPr>
      </w:pPr>
      <w:r>
        <w:t>Scope:</w:t>
      </w:r>
      <w:r w:rsidR="004B1C60">
        <w:t xml:space="preserve"> roles </w:t>
      </w:r>
      <w:proofErr w:type="spellStart"/>
      <w:r w:rsidR="004B1C60">
        <w:t>openid</w:t>
      </w:r>
      <w:proofErr w:type="spellEnd"/>
      <w:r w:rsidR="004B1C60">
        <w:t xml:space="preserve"> email profile </w:t>
      </w:r>
      <w:proofErr w:type="spellStart"/>
      <w:r w:rsidR="004B1C60">
        <w:t>offline_access</w:t>
      </w:r>
      <w:proofErr w:type="spellEnd"/>
      <w:r w:rsidR="008C0BBA">
        <w:t>.</w:t>
      </w:r>
    </w:p>
    <w:p w14:paraId="2563E489" w14:textId="388E5828" w:rsidR="004B1C60" w:rsidRDefault="004B1C60" w:rsidP="004B1C60">
      <w:pPr>
        <w:pStyle w:val="ListParagraph"/>
        <w:numPr>
          <w:ilvl w:val="0"/>
          <w:numId w:val="1"/>
        </w:numPr>
      </w:pPr>
      <w:r>
        <w:t>Click on Get New Access Token</w:t>
      </w:r>
    </w:p>
    <w:p w14:paraId="47D8C92D" w14:textId="5162988D" w:rsidR="004B1C60" w:rsidRDefault="004B1C60" w:rsidP="004B1C60">
      <w:pPr>
        <w:pStyle w:val="ListParagraph"/>
        <w:numPr>
          <w:ilvl w:val="0"/>
          <w:numId w:val="1"/>
        </w:numPr>
      </w:pPr>
      <w:r>
        <w:t xml:space="preserve">You will be redirect to Keycloak login page </w:t>
      </w:r>
    </w:p>
    <w:p w14:paraId="4FE45A45" w14:textId="47F230CC" w:rsidR="004B1C60" w:rsidRDefault="004B1C60" w:rsidP="004B3EA8">
      <w:pPr>
        <w:pStyle w:val="ListParagraph"/>
        <w:numPr>
          <w:ilvl w:val="0"/>
          <w:numId w:val="1"/>
        </w:numPr>
      </w:pPr>
      <w:r>
        <w:t>Enter username and password</w:t>
      </w:r>
      <w:r w:rsidR="004B3EA8">
        <w:t>.</w:t>
      </w:r>
    </w:p>
    <w:p w14:paraId="3146DF79" w14:textId="2747BC73" w:rsidR="007A3D71" w:rsidRDefault="00B05513" w:rsidP="004B3EA8">
      <w:pPr>
        <w:pStyle w:val="ListParagraph"/>
        <w:numPr>
          <w:ilvl w:val="0"/>
          <w:numId w:val="1"/>
        </w:numPr>
      </w:pPr>
      <w:r>
        <w:t xml:space="preserve">You will be redirect to post man </w:t>
      </w:r>
    </w:p>
    <w:p w14:paraId="061552C9" w14:textId="63C4507D" w:rsidR="00B05513" w:rsidRDefault="00B05513" w:rsidP="00B05513">
      <w:r>
        <w:rPr>
          <w:noProof/>
        </w:rPr>
        <w:lastRenderedPageBreak/>
        <w:drawing>
          <wp:inline distT="0" distB="0" distL="0" distR="0" wp14:anchorId="3B251796" wp14:editId="27C67245">
            <wp:extent cx="5486400" cy="33915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B641" w14:textId="76F3C9F2" w:rsidR="00B05513" w:rsidRDefault="00B05513" w:rsidP="00B05513">
      <w:pPr>
        <w:pStyle w:val="ListParagraph"/>
        <w:numPr>
          <w:ilvl w:val="0"/>
          <w:numId w:val="1"/>
        </w:numPr>
      </w:pPr>
      <w:r>
        <w:t>Click Proceed.</w:t>
      </w:r>
    </w:p>
    <w:p w14:paraId="01973C28" w14:textId="7B0A7ECF" w:rsidR="00B05513" w:rsidRDefault="00B05513" w:rsidP="00B05513">
      <w:r>
        <w:rPr>
          <w:noProof/>
        </w:rPr>
        <w:drawing>
          <wp:inline distT="0" distB="0" distL="0" distR="0" wp14:anchorId="5CAFD61D" wp14:editId="0980BCF7">
            <wp:extent cx="5486400" cy="32194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FA9D" w14:textId="2ADDF5B9" w:rsidR="00B05513" w:rsidRDefault="00B05513" w:rsidP="00B05513">
      <w:pPr>
        <w:pStyle w:val="ListParagraph"/>
        <w:numPr>
          <w:ilvl w:val="0"/>
          <w:numId w:val="1"/>
        </w:numPr>
      </w:pPr>
      <w:r>
        <w:t>Click Use Token.</w:t>
      </w:r>
    </w:p>
    <w:p w14:paraId="20287135" w14:textId="4E0D4D22" w:rsidR="00B05513" w:rsidRDefault="00B05513" w:rsidP="00B05513">
      <w:pPr>
        <w:pStyle w:val="ListParagraph"/>
        <w:numPr>
          <w:ilvl w:val="0"/>
          <w:numId w:val="1"/>
        </w:numPr>
      </w:pPr>
      <w:r>
        <w:t xml:space="preserve">Now you can end requests to the </w:t>
      </w:r>
      <w:proofErr w:type="spellStart"/>
      <w:r>
        <w:t>apis</w:t>
      </w:r>
      <w:proofErr w:type="spellEnd"/>
      <w:r>
        <w:t>.</w:t>
      </w:r>
    </w:p>
    <w:sectPr w:rsidR="00B055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5C1E"/>
    <w:multiLevelType w:val="hybridMultilevel"/>
    <w:tmpl w:val="50D0AD9E"/>
    <w:lvl w:ilvl="0" w:tplc="AF027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TU1MwQiYwtDcyUdpeDU4uLM/DyQAsNaAF8FegcsAAAA"/>
  </w:docVars>
  <w:rsids>
    <w:rsidRoot w:val="00741EBE"/>
    <w:rsid w:val="00257571"/>
    <w:rsid w:val="0029185A"/>
    <w:rsid w:val="003C64B7"/>
    <w:rsid w:val="004153C8"/>
    <w:rsid w:val="004B1C60"/>
    <w:rsid w:val="004B3EA8"/>
    <w:rsid w:val="00571685"/>
    <w:rsid w:val="005E3E5A"/>
    <w:rsid w:val="00741EBE"/>
    <w:rsid w:val="007A3D71"/>
    <w:rsid w:val="008622A4"/>
    <w:rsid w:val="008C0BBA"/>
    <w:rsid w:val="00B02035"/>
    <w:rsid w:val="00B05513"/>
    <w:rsid w:val="00B408A8"/>
    <w:rsid w:val="00E2751B"/>
    <w:rsid w:val="00E90D18"/>
    <w:rsid w:val="00F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956E"/>
  <w15:chartTrackingRefBased/>
  <w15:docId w15:val="{AE04C37A-1CFE-4D06-8202-D8B73F18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Antar Abdelatef</dc:creator>
  <cp:keywords/>
  <dc:description/>
  <cp:lastModifiedBy>Ahsan Murshed</cp:lastModifiedBy>
  <cp:revision>2</cp:revision>
  <dcterms:created xsi:type="dcterms:W3CDTF">2021-12-09T13:34:00Z</dcterms:created>
  <dcterms:modified xsi:type="dcterms:W3CDTF">2021-12-09T13:34:00Z</dcterms:modified>
</cp:coreProperties>
</file>