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UHPD 10W-40 LA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UHPD 10W-40 LA is a high-performance engine oil based on synthetic technology to be used in diesel engines in light- and heavy commercial vehicles with or without turbocharger and has been designed to meet Euro-IV and Euro-V emission requirements. Formulated with  selected base oils and a complex additive system, it ensures excellent flow and lubrication characteristics.</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UHPD 10W-40 LA  is recommended for highly rated diesel engines in commercial vehicles, trucks, buses and equipment in road construction and agricultural industry meeting Euro I, Euro II, Euro III, Euro IV and Euro V emission requirements and running under severe conditions. It is suitable for engines without particulate filters and for most EGR engines and most engines fitted with SCR NOx reduction system.</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oxidation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Impressive high-temperature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detergent and dispersant properties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Fuel-efficient operation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Superb cold start performance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Rapid engine lubrication even in low temperatures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viscosity-temperature behavior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sealants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High-level wear protection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405" w:hRule="atLeast"/>
          <w:tblHeader w:val="0"/>
        </w:trPr>
        <w:tc>
          <w:tcP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8.70</w:t>
            </w:r>
          </w:p>
        </w:tc>
      </w:tr>
      <w:tr>
        <w:trPr>
          <w:cantSplit w:val="0"/>
          <w:trHeight w:val="397" w:hRule="atLeast"/>
          <w:tblHeader w:val="0"/>
        </w:trPr>
        <w:tc>
          <w:tcP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0.81</w:t>
            </w:r>
          </w:p>
        </w:tc>
      </w:tr>
      <w:tr>
        <w:trPr>
          <w:cantSplit w:val="0"/>
          <w:trHeight w:val="397" w:hRule="atLeast"/>
          <w:tblHeader w:val="0"/>
        </w:trPr>
        <w:tc>
          <w:tcP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0.848</w:t>
            </w:r>
          </w:p>
        </w:tc>
      </w:tr>
    </w:tbl>
    <w:p w:rsidR="00000000" w:rsidDel="00000000" w:rsidP="00000000" w:rsidRDefault="00000000" w:rsidRPr="00000000" w14:paraId="00000040">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CI-4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E6/E7/E8/ E9/E11</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MB-228.51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M3477/M3271-1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VDS-3</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trucks RLD 2/RXD/RGD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 3.1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Deutz DQC IV 18 LA/DQC TTCD</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DAF extended drain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20076/20077</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JASO DH-2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Caterpillar ECF 1a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Iveco 18 1804 TLS E6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b w:val="1"/>
          <w:color w:val="c00000"/>
          <w:rtl w:val="0"/>
        </w:rPr>
        <w:t xml:space="preserve">Healh, Safety &amp;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AL/EO-P-0052/02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9VyOtUIhZt1mUIUe0nG49d4fA==">CgMxLjAyCGguZ2pkZ3hzOAByITFDa0xjSS1sUl9TREdhbC1ldTRHVS03dkpuV0J3Y01zOA==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2023-09-04T06:06:00Z</dcterms:created>
  <dc:creator>Gismat Abbasov</dc:creator>
</cp:coreProperties>
</file>