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CS8 SAE 70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CS8 SAE 70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CS8 SAE 70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0.78</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0.899</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CF-4/SG</w:t>
      </w:r>
    </w:p>
    <w:p w:rsidR="00000000" w:rsidDel="00000000" w:rsidP="00000000" w:rsidRDefault="00000000" w:rsidRPr="00000000" w14:paraId="00000049">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 </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D">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4F">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numPr>
          <w:ilvl w:val="0"/>
          <w:numId w:val="4"/>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4"/>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E">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5F">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1">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2">
      <w:pPr>
        <w:numPr>
          <w:ilvl w:val="0"/>
          <w:numId w:val="4"/>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7">
      <w:pPr>
        <w:numPr>
          <w:ilvl w:val="0"/>
          <w:numId w:val="4"/>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8">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9">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AL/EO-P-0047/03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XrF6RBZDryjSo8th06PmKBNGQ==">CgMxLjA4AHIhMUh4WWl2YXFla09PRG41Y3E1aUYzbm5pSGFSMDRFMDR4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2023-08-31T12:48:00Z</dcterms:created>
  <dc:creator>Gismat Abbasov</dc:creator>
</cp:coreProperties>
</file>