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Premium Hybrid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Premium Hybrid 0W-20 is an advanced full synthetic low viscosity engine oil designed to help deliver outstanding engine protection and enhanced fuel efficiency under severe driving conditions. It has been engineered with a proprietary blend of high-quality base stocks and a precisely balanced component additive system. </w:t>
      </w:r>
    </w:p>
    <w:p w:rsidR="00000000" w:rsidDel="00000000" w:rsidP="00000000" w:rsidRDefault="00000000" w:rsidRPr="00000000" w14:paraId="0000000A">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Aminol™ Premium Hybrid 0W-20 is formulated to provide low speed pre-ignition (LSPI) protection for gasoline direct injection turbocharged vehicles and meets the latest API SN PLUS specification. It is specifically designed and suited to petrol-electric hybrid vehicles.</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stay-in-grade stability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engine cleanliness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Extended drain interval</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Superb fuel economy effect</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Extraordinary sludge and varnish deposit control</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 protection against rust and corrosion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4">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7">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8.200</w:t>
            </w:r>
          </w:p>
        </w:tc>
      </w:tr>
      <w:tr>
        <w:trPr>
          <w:cantSplit w:val="0"/>
          <w:trHeight w:val="397" w:hRule="atLeast"/>
          <w:tblHeader w:val="0"/>
        </w:trPr>
        <w:tc>
          <w:tcPr>
            <w:vAlign w:val="center"/>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165</w:t>
            </w:r>
          </w:p>
        </w:tc>
      </w:tr>
      <w:tr>
        <w:trPr>
          <w:cantSplit w:val="0"/>
          <w:trHeight w:val="397" w:hRule="atLeast"/>
          <w:tblHeader w:val="0"/>
        </w:trPr>
        <w:tc>
          <w:tcPr>
            <w:vAlign w:val="center"/>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236</w:t>
            </w:r>
          </w:p>
        </w:tc>
      </w:tr>
      <w:tr>
        <w:trPr>
          <w:cantSplit w:val="0"/>
          <w:trHeight w:val="397" w:hRule="atLeast"/>
          <w:tblHeader w:val="0"/>
        </w:trPr>
        <w:tc>
          <w:tcPr>
            <w:vAlign w:val="center"/>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-42</w:t>
            </w:r>
          </w:p>
        </w:tc>
      </w:tr>
      <w:tr>
        <w:trPr>
          <w:cantSplit w:val="0"/>
          <w:trHeight w:val="397" w:hRule="atLeast"/>
          <w:tblHeader w:val="0"/>
        </w:trPr>
        <w:tc>
          <w:tcPr>
            <w:vAlign w:val="center"/>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6.9</w:t>
            </w:r>
          </w:p>
        </w:tc>
      </w:tr>
      <w:tr>
        <w:trPr>
          <w:cantSplit w:val="0"/>
          <w:trHeight w:val="397" w:hRule="atLeast"/>
          <w:tblHeader w:val="0"/>
        </w:trPr>
        <w:tc>
          <w:tcPr>
            <w:vAlign w:val="center"/>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0.67</w:t>
            </w:r>
          </w:p>
        </w:tc>
      </w:tr>
      <w:tr>
        <w:trPr>
          <w:cantSplit w:val="0"/>
          <w:trHeight w:val="397" w:hRule="atLeast"/>
          <w:tblHeader w:val="0"/>
        </w:trPr>
        <w:tc>
          <w:tcPr>
            <w:vAlign w:val="center"/>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0.825</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5">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SN Plus and RC</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C5-21</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highlight w:val="yellow"/>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Opel OV 040 1547-A20</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WSS-M2C947-B1</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Fiat 9.55535 -GSX</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Chrysler MS-12145</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0000"/>
        </w:rPr>
      </w:pPr>
      <w:r w:rsidDel="00000000" w:rsidR="00000000" w:rsidRPr="00000000">
        <w:rPr>
          <w:rFonts w:ascii="Arial" w:cs="Arial" w:eastAsia="Arial" w:hAnsi="Arial"/>
          <w:color w:val="ff0000"/>
          <w:rtl w:val="0"/>
        </w:rPr>
        <w:t xml:space="preserve">ILSAC GF-5</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AL/EO-P-0027/01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cPaZU5+aorBnUqCMTt80Hzyecw==">CgMxLjAyCGguZ2pkZ3hzOAByITFFdW80VDRTUVZaZlUxT3FjR1ljNmNvdjY1M2wyYTdJMw==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2023-08-30T12:18:00Z</dcterms:created>
  <dc:creator>Gismat Abbasov</dc:creator>
</cp:coreProperties>
</file>