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Aminol™ Premium PMG6 5W-30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Premium PMG4 10W-30 series multigrade engine oil is designed for application in the modern high performance gasoline engines. It is also suitable for passenger cars with gas equipment.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thermal and oxidation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wear and deposit control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detergent/dispersant properties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Instant lubrication after cold start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Steadfast oil drain intervals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viscosity range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0.848</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SL/CF</w:t>
      </w:r>
    </w:p>
    <w:p w:rsidR="00000000" w:rsidDel="00000000" w:rsidP="00000000" w:rsidRDefault="00000000" w:rsidRPr="00000000" w14:paraId="00000046">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ACEA A3/B4-21</w:t>
      </w:r>
    </w:p>
    <w:p w:rsidR="00000000" w:rsidDel="00000000" w:rsidP="00000000" w:rsidRDefault="00000000" w:rsidRPr="00000000" w14:paraId="00000047">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MB-229.1</w:t>
      </w:r>
    </w:p>
    <w:p w:rsidR="00000000" w:rsidDel="00000000" w:rsidP="00000000" w:rsidRDefault="00000000" w:rsidRPr="00000000" w14:paraId="00000048">
      <w:pPr>
        <w:numPr>
          <w:ilvl w:val="0"/>
          <w:numId w:val="3"/>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VW 501.01/505.00</w:t>
      </w:r>
    </w:p>
    <w:p w:rsidR="00000000" w:rsidDel="00000000" w:rsidP="00000000" w:rsidRDefault="00000000" w:rsidRPr="00000000" w14:paraId="00000049">
      <w:pPr>
        <w:shd w:fill="ffffff" w:val="clea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SL/CF</w:t>
      </w:r>
    </w:p>
    <w:p w:rsidR="00000000" w:rsidDel="00000000" w:rsidP="00000000" w:rsidRDefault="00000000" w:rsidRPr="00000000" w14:paraId="0000004B">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ACEA A3/B3</w:t>
      </w:r>
    </w:p>
    <w:p w:rsidR="00000000" w:rsidDel="00000000" w:rsidP="00000000" w:rsidRDefault="00000000" w:rsidRPr="00000000" w14:paraId="0000004C">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MB-229.3</w:t>
      </w:r>
    </w:p>
    <w:p w:rsidR="00000000" w:rsidDel="00000000" w:rsidP="00000000" w:rsidRDefault="00000000" w:rsidRPr="00000000" w14:paraId="0000004D">
      <w:pPr>
        <w:numPr>
          <w:ilvl w:val="0"/>
          <w:numId w:val="3"/>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VW 501.01/505.00</w:t>
      </w: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0">
      <w:pPr>
        <w:numPr>
          <w:ilvl w:val="0"/>
          <w:numId w:val="2"/>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1">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4">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numPr>
          <w:ilvl w:val="0"/>
          <w:numId w:val="2"/>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6">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A">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B">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C">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5"/>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numPr>
          <w:ilvl w:val="0"/>
          <w:numId w:val="5"/>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AL/EO-P-0026/01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gbMySrj7BzZ6v8eEe+zXg+IOA==">CgMxLjAyCGguZ2pkZ3hzOAByITFKUWs3RHpkSEFsMXBEMi1TMlhROHRERE9LMjhSbVI4dQ==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2023-08-30T12:07:00Z</dcterms:created>
  <dc:creator>Gismat Abbasov</dc:creator>
</cp:coreProperties>
</file>