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HLP 68</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Hydarulic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Aminol™Hydraulic Oil HLP 68 is a premium hydraulic fluid based upon highly refined mineral oil enhanced with precisely balanced component additive system. It has specially been designed to offer improved performance to meet the demands of high-pressure and high-output hydraulic systems, delivering increased oil life, outstanding wear protection and excellent deposit control in the processes.</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 thermal and oxidation stability</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Superior wear resistance</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 corrosion protection</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Controlled demulsibility</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anti-foam properties</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to seal materials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6">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10400.0" w:type="dxa"/>
        <w:jc w:val="left"/>
        <w:tblLayout w:type="fixed"/>
        <w:tblLook w:val="0400"/>
      </w:tblPr>
      <w:tblGrid>
        <w:gridCol w:w="3860"/>
        <w:gridCol w:w="2180"/>
        <w:gridCol w:w="2180"/>
        <w:gridCol w:w="2180"/>
        <w:tblGridChange w:id="0">
          <w:tblGrid>
            <w:gridCol w:w="386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0.881</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68.0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236</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w:t>
            </w:r>
          </w:p>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 ml emulsion min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D1401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jc w:val="center"/>
              <w:rPr/>
            </w:pPr>
            <w:r w:rsidDel="00000000" w:rsidR="00000000" w:rsidRPr="00000000">
              <w:rPr>
                <w:rtl w:val="0"/>
              </w:rPr>
              <w:t xml:space="preserve"> 15</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Oxidation Stability after 1000h/TAN increase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D3427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jc w:val="center"/>
              <w:rPr/>
            </w:pPr>
            <w:r w:rsidDel="00000000" w:rsidR="00000000" w:rsidRPr="00000000">
              <w:rPr>
                <w:rtl w:val="0"/>
              </w:rPr>
              <w:t xml:space="preserve"> &lt;1.0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 3 h, 100 °C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D130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jc w:val="center"/>
              <w:rPr/>
            </w:pPr>
            <w:r w:rsidDel="00000000" w:rsidR="00000000" w:rsidRPr="00000000">
              <w:rPr>
                <w:rtl w:val="0"/>
              </w:rPr>
              <w:t xml:space="preserve">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Rust-Preventing Characteristics, A&amp;B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D665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jc w:val="center"/>
              <w:rPr/>
            </w:pPr>
            <w:r w:rsidDel="00000000" w:rsidR="00000000" w:rsidRPr="00000000">
              <w:rPr>
                <w:rtl w:val="0"/>
              </w:rPr>
              <w:t xml:space="preserve"> Pass</w:t>
            </w:r>
          </w:p>
        </w:tc>
      </w:tr>
    </w:tbl>
    <w:p w:rsidR="00000000" w:rsidDel="00000000" w:rsidP="00000000" w:rsidRDefault="00000000" w:rsidRPr="00000000" w14:paraId="00000054">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55">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- 51524 -2</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- 11158, HM</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- 6743-4, HM</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 11118.1-2011</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 MS 1004</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STEEL - 126/127</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Bosch Rexroth RDE 90235</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Denison HF-0/HF-1/HF-2</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Eaton E-FDGN-TB002-E</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Fives Cincinnati P68</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ASTM D6158 (HM, HV)</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JCMAS P041 HK</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LS-2</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4">
      <w:pPr>
        <w:numPr>
          <w:ilvl w:val="0"/>
          <w:numId w:val="3"/>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AIST 126/127</w:t>
      </w:r>
    </w:p>
    <w:p w:rsidR="00000000" w:rsidDel="00000000" w:rsidP="00000000" w:rsidRDefault="00000000" w:rsidRPr="00000000" w14:paraId="00000065">
      <w:pPr>
        <w:numPr>
          <w:ilvl w:val="0"/>
          <w:numId w:val="3"/>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SEB 18122</w:t>
      </w:r>
    </w:p>
    <w:p w:rsidR="00000000" w:rsidDel="00000000" w:rsidP="00000000" w:rsidRDefault="00000000" w:rsidRPr="00000000" w14:paraId="00000066">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Fives Cincinnati P69</w:t>
      </w:r>
      <w:r w:rsidDel="00000000" w:rsidR="00000000" w:rsidRPr="00000000">
        <w:rPr>
          <w:rtl w:val="0"/>
        </w:rPr>
      </w:r>
    </w:p>
    <w:p w:rsidR="00000000" w:rsidDel="00000000" w:rsidP="00000000" w:rsidRDefault="00000000" w:rsidRPr="00000000" w14:paraId="0000006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E">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6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r w:rsidDel="00000000" w:rsidR="00000000" w:rsidRPr="00000000">
        <w:rPr>
          <w:rtl w:val="0"/>
        </w:rPr>
      </w:r>
    </w:p>
    <w:p w:rsidR="00000000" w:rsidDel="00000000" w:rsidP="00000000" w:rsidRDefault="00000000" w:rsidRPr="00000000" w14:paraId="00000079">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18 L Canister plastic</w:t>
      </w:r>
    </w:p>
    <w:p w:rsidR="00000000" w:rsidDel="00000000" w:rsidP="00000000" w:rsidRDefault="00000000" w:rsidRPr="00000000" w14:paraId="0000007A">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7B">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7C">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7D">
      <w:pPr>
        <w:numPr>
          <w:ilvl w:val="0"/>
          <w:numId w:val="1"/>
        </w:numPr>
        <w:spacing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8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AL/HO-P-0003/01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MvOCUL304XPo8+gDOKMriX/MgQ==">CgMxLjAyCGguZ2pkZ3hzOAByITFZTFlTZjVadXV4bkNhRnRtOGlsRjkyOXNkcXFDQ0tpSw==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2023-09-01T14:51:00Z</dcterms:created>
  <dc:creator>Gismat Abbasov</dc:creator>
</cp:coreProperties>
</file>