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I-20A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Industrial oil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I-20A is a high-quality mineral-based general-purpose lubricant designed for use in a wide range of industrial applications. It has been made of distillate or a mixture of distillate with a residual of sulphurous and low-sulfur solvent-refined oils without additives to provide system efficiency of industrial machines and mechanisms where the operating conditions do not demand enhanced antioxidant and anticorrosive properties of oils.</w:t>
      </w:r>
    </w:p>
    <w:p w:rsidR="00000000" w:rsidDel="00000000" w:rsidP="00000000" w:rsidRDefault="00000000" w:rsidRPr="00000000" w14:paraId="0000000A">
      <w:pPr>
        <w:shd w:fill="ffffff" w:val="clear"/>
        <w:spacing w:after="0" w:line="360" w:lineRule="auto"/>
        <w:rPr>
          <w:rFonts w:ascii="Arial" w:cs="Arial" w:eastAsia="Arial" w:hAnsi="Arial"/>
          <w:color w:val="2b2626"/>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color w:val="000000"/>
        </w:rPr>
      </w:pPr>
      <w:r w:rsidDel="00000000" w:rsidR="00000000" w:rsidRPr="00000000">
        <w:rPr>
          <w:rFonts w:ascii="Arial" w:cs="Arial" w:eastAsia="Arial" w:hAnsi="Arial"/>
          <w:rtl w:val="0"/>
        </w:rPr>
        <w:t xml:space="preserve">Aminol™ I-20A is used to lubricate hydraulic equipment for machine tools, automated lines and presses, light and medium duty mechanical gears, rolling and sliding guideways. It can also be used as a basic component of additive treated oils and fats.</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High antioxygenic and anti-wear properties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Good demulsifying capability</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Better protection against rust and corrosion</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Extended equipment life</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Universal application in various systems and components of industrial machinery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0">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1">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2">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3">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4">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kg/m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3900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0.868 </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33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30.00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Water Content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2477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None </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Mechanical Impurities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6307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None</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Color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jc w:val="center"/>
              <w:rPr/>
            </w:pPr>
            <w:r w:rsidDel="00000000" w:rsidR="00000000" w:rsidRPr="00000000">
              <w:rPr>
                <w:rFonts w:ascii="Arial" w:cs="Arial" w:eastAsia="Arial" w:hAnsi="Arial"/>
                <w:sz w:val="20"/>
                <w:szCs w:val="20"/>
                <w:rtl w:val="0"/>
              </w:rPr>
              <w:t xml:space="preserve">GOST 20284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0.5</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rPr>
                <w:rFonts w:ascii="Arial" w:cs="Arial" w:eastAsia="Arial" w:hAnsi="Arial"/>
                <w:sz w:val="20"/>
                <w:szCs w:val="20"/>
              </w:rPr>
            </w:pPr>
            <w:bookmarkStart w:colFirst="0" w:colLast="0" w:name="_heading=h.gjdgxs" w:id="0"/>
            <w:bookmarkEnd w:id="0"/>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4333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220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C">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20287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-15</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Acid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КОН / 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11362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0.01</w:t>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r w:rsidDel="00000000" w:rsidR="00000000" w:rsidRPr="00000000">
        <w:rPr>
          <w:rtl w:val="0"/>
        </w:rPr>
      </w:r>
    </w:p>
    <w:p w:rsidR="00000000" w:rsidDel="00000000" w:rsidP="00000000" w:rsidRDefault="00000000" w:rsidRPr="00000000" w14:paraId="00000062">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2.png"/>
          <a:graphic>
            <a:graphicData uri="http://schemas.openxmlformats.org/drawingml/2006/picture">
              <pic:pic>
                <pic:nvPicPr>
                  <pic:cNvPr descr="Marker" id="0" name="image2.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AL/IO-P-0002/01</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Uu/cNmFGtdTqIGlv3G0l5E9w9A==">CgMxLjAyCGguZ2pkZ3hzMghoLmdqZGd4czgAciExT1J1c2JoNkxlMTQwY1ZETmtKd0gzVC1ZSXFuNnZKSlQ=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2023-08-31T07:53:00Z</dcterms:created>
  <dc:creator>Gismat Abbasov</dc:creator>
</cp:coreProperties>
</file>