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MGE-46V is a high-quality hydraulic fluid formulated with extensively purified mineral base oil and a multifunctional additive package. This combination imbues the fluid with antioxidative, antiwear, and anticorrosive properties, making it ideal for use in hydrovolume transfers, hydraulic systems, and hydrostatic drives, particularly in agricultural and other machinery, where it can operate effectively under pressures of up to 35 MPa, with the potential for short-term increases reaching up to 42 MPa.</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