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TN 90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90 GL-1 is a mineral-infused gear oil enriched with rust and oxidation prevention properties. Crafted using exceptionally refined base stocks and selected performance-enhancing additives, it is intended for use in automotive and industrial gearboxes, as well as manual transmissions, where API GL-1 straight mineral, non-EP lubricants in SAE viscosity grade 90 are prescribed.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GL-1</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