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G/C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G/CD, developed using German engineering techniques, is a versatile all-season mineral motor oil tailored to offer superior engine safeguarding and cleanliness. Created with top-tier base components and sophisticated additive solutions, it promises optimal lubrication in all functional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G/CD</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