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 is a high-performance anti-wear hydraulic oil made from premium quality raffinates, all meticulously refined through the guidance of German technology and engineering. Engineered to offer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