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15 is a high-performance anti-wear hydraulic oil made from premium quality raffinates, all meticulously refined through the guidance of German technology and engineering. Engineered to offer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