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10W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10W: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CAT TO-4 / TO-4M</w:t>
        <w:br/>
        <w:t>• Allison C4</w:t>
        <w:br/>
        <w:t>• ZF TE-ML-03C</w:t>
        <w:br/>
        <w:t>• Komatsu KES 07.868.1</w:t>
        <w:br/>
        <w:t>• Komatsu Dresser</w:t>
        <w:br/>
        <w:t>• Dana Powershift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