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ТАП-15В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ТАП-15В signifies a mineral oil formulated from a blend of high-viscosity refined hydrocarbons and distillate oil. Its composition ensures dependable performance even under circumstances involving contact stresses of up to 2000 MPa and oil temperatures up to 130°C. Specifically intended for application in truck transmissions and industrial equipment, including conveyors, handling devices, and related machinery, it effectively lubricates spur, spiral bevel, and worm gears, all under the watchful eye of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Minimal volatility at elevated operational temperatures</w:t>
        <w:br/>
        <w:t>• Dependable shield against wear and corrosion</w:t>
        <w:br/>
        <w:t>• Strong anti-foam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