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90 GL-1</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90 GL-1 is a mineral-based gear oil fortified with rust and oxidation inhibiting properties, manufactured under the precision of German technology and engineering. Produced from highly refined base stocks and chosen performance additives, it caters to automotive and industrial gearboxes, as well as manual transmissions, adhering to the recommendation of API GL-1 straight mineral, non-EP lubricant in SAE viscosity grades 90.</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Optimal lubricant film formation via high-viscosity index base stocks</w:t>
        <w:br/>
        <w:t>• Enhanced rust protection for prolonged equipment life</w:t>
        <w:br/>
        <w:t>• Efficient antifoam properties for extended gear and bearing longevity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GL-1</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TL/TF-0016/03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