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B7" w:rsidRPr="00686286" w:rsidRDefault="00033319" w:rsidP="00686286">
      <w:pPr>
        <w:spacing w:line="360" w:lineRule="auto"/>
        <w:jc w:val="center"/>
        <w:rPr>
          <w:rFonts w:cstheme="minorHAnsi"/>
          <w:b/>
        </w:rPr>
      </w:pPr>
      <w:r w:rsidRPr="00686286">
        <w:rPr>
          <w:rFonts w:cstheme="minorHAnsi"/>
          <w:b/>
        </w:rPr>
        <w:t>Sisi Dunia</w:t>
      </w:r>
    </w:p>
    <w:p w:rsidR="002922EC" w:rsidRPr="00686286" w:rsidRDefault="002922EC" w:rsidP="00686286">
      <w:pPr>
        <w:spacing w:line="360" w:lineRule="auto"/>
        <w:jc w:val="center"/>
        <w:rPr>
          <w:rFonts w:cstheme="minorHAnsi"/>
          <w:i/>
        </w:rPr>
      </w:pPr>
      <w:proofErr w:type="gramStart"/>
      <w:r w:rsidRPr="00686286">
        <w:rPr>
          <w:rFonts w:cstheme="minorHAnsi"/>
          <w:i/>
        </w:rPr>
        <w:t>Oleh :</w:t>
      </w:r>
      <w:proofErr w:type="gramEnd"/>
      <w:r w:rsidRPr="00686286">
        <w:rPr>
          <w:rFonts w:cstheme="minorHAnsi"/>
          <w:i/>
        </w:rPr>
        <w:t xml:space="preserve"> Muhammad Lutfi</w:t>
      </w:r>
    </w:p>
    <w:p w:rsidR="00033319" w:rsidRPr="00686286" w:rsidRDefault="002922EC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</w:p>
    <w:p w:rsidR="002922EC" w:rsidRPr="00686286" w:rsidRDefault="002922EC" w:rsidP="00686286">
      <w:pPr>
        <w:spacing w:line="360" w:lineRule="auto"/>
        <w:ind w:firstLine="720"/>
        <w:jc w:val="both"/>
        <w:rPr>
          <w:rFonts w:cstheme="minorHAnsi"/>
        </w:rPr>
      </w:pPr>
      <w:r w:rsidRPr="00686286">
        <w:rPr>
          <w:rFonts w:cstheme="minorHAnsi"/>
        </w:rPr>
        <w:t xml:space="preserve">Di </w:t>
      </w:r>
      <w:proofErr w:type="gramStart"/>
      <w:r w:rsidRPr="00686286">
        <w:rPr>
          <w:rFonts w:cstheme="minorHAnsi"/>
        </w:rPr>
        <w:t>depan</w:t>
      </w:r>
      <w:proofErr w:type="gramEnd"/>
      <w:r w:rsidRPr="00686286">
        <w:rPr>
          <w:rFonts w:cstheme="minorHAnsi"/>
        </w:rPr>
        <w:t xml:space="preserve"> bangku kelas, Aldi membaca buku, tapi bukan sebuah buku cerita atau bacaan. </w:t>
      </w:r>
      <w:proofErr w:type="gramStart"/>
      <w:r w:rsidRPr="00686286">
        <w:rPr>
          <w:rFonts w:cstheme="minorHAnsi"/>
        </w:rPr>
        <w:t>Nampak dia sedang antusias sekali membacanya.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Mungkin itu buku kunci UN, tapi jangan salah.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Aldi adalah anak yang berprestasi dan beasiswa di SMAnya.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Dia tidak pernah mencontek saat ujian berlangsung.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Jadi itu bukanlah buku contekan pastinya.</w:t>
      </w:r>
      <w:proofErr w:type="gramEnd"/>
      <w:r w:rsidRPr="00686286">
        <w:rPr>
          <w:rFonts w:cstheme="minorHAnsi"/>
        </w:rPr>
        <w:t xml:space="preserve"> Tiba-tiba ada seorang lelaki menghampiri Aldi dan menawarkannya sebuah es cream di tangannya. </w:t>
      </w:r>
      <w:proofErr w:type="gramStart"/>
      <w:r w:rsidRPr="00686286">
        <w:rPr>
          <w:rFonts w:cstheme="minorHAnsi"/>
        </w:rPr>
        <w:t>Aldi menerimanya dan mengajaknya duduk.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“Ada apa?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Buku tabungan saja kamu baca sampai serius”, ucap Nino, temannya itu.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“Mungkin bagi orang beruntung seperti kamu buku seperti ini tidak teramat penting, tapi bagiku ini sangat penting”, jawab Aldi.</w:t>
      </w:r>
      <w:proofErr w:type="gramEnd"/>
      <w:r w:rsidRPr="00686286">
        <w:rPr>
          <w:rFonts w:cstheme="minorHAnsi"/>
        </w:rPr>
        <w:t xml:space="preserve"> “Maaf Al, kalau bicaraku tadi menyinggung perasaanmu. </w:t>
      </w:r>
      <w:proofErr w:type="gramStart"/>
      <w:r w:rsidRPr="00686286">
        <w:rPr>
          <w:rFonts w:cstheme="minorHAnsi"/>
        </w:rPr>
        <w:t>Aku hanya berniat bertanya saja”, kata Nino.</w:t>
      </w:r>
      <w:proofErr w:type="gramEnd"/>
      <w:r w:rsidRPr="00686286">
        <w:rPr>
          <w:rFonts w:cstheme="minorHAnsi"/>
        </w:rPr>
        <w:t xml:space="preserve"> </w:t>
      </w:r>
    </w:p>
    <w:p w:rsidR="002922EC" w:rsidRPr="00686286" w:rsidRDefault="002922EC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“Tak apa-apa, aku paham.”</w:t>
      </w:r>
      <w:proofErr w:type="gramEnd"/>
    </w:p>
    <w:p w:rsidR="002922EC" w:rsidRPr="00686286" w:rsidRDefault="002922EC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“Tapi kenapa kamu membacanya serius sekali dari tadi kuperhatikan?”</w:t>
      </w:r>
      <w:proofErr w:type="gramEnd"/>
    </w:p>
    <w:p w:rsidR="002922EC" w:rsidRPr="00686286" w:rsidRDefault="002922EC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  <w:t xml:space="preserve">“Begini Nin, besok minggu depan ada </w:t>
      </w:r>
      <w:r w:rsidR="009941C4" w:rsidRPr="00686286">
        <w:rPr>
          <w:rFonts w:cstheme="minorHAnsi"/>
        </w:rPr>
        <w:t xml:space="preserve">study tour ke Bali. </w:t>
      </w:r>
      <w:proofErr w:type="gramStart"/>
      <w:r w:rsidR="009941C4" w:rsidRPr="00686286">
        <w:rPr>
          <w:rFonts w:cstheme="minorHAnsi"/>
        </w:rPr>
        <w:t>Aku ingin sekali ikut, tapi uang dalam tabunganku hanya dua ratus ribu rupiah.”</w:t>
      </w:r>
      <w:proofErr w:type="gramEnd"/>
    </w:p>
    <w:p w:rsidR="009941C4" w:rsidRPr="00686286" w:rsidRDefault="009941C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“Memang berapa biaya kamu ke Bali?”</w:t>
      </w:r>
      <w:proofErr w:type="gramEnd"/>
    </w:p>
    <w:p w:rsidR="009941C4" w:rsidRPr="00686286" w:rsidRDefault="009941C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“Delapan ratus ribu rupiah.”</w:t>
      </w:r>
      <w:proofErr w:type="gramEnd"/>
    </w:p>
    <w:p w:rsidR="009941C4" w:rsidRPr="00686286" w:rsidRDefault="009941C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Nino yang mendengar cerita Aldi merasa iba dan kasihan kepada temannya itu.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Dia merogoh saku dan mengeluarkan dompet dari balik jaketnya.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Nino mengumpulkan uang yang di milikinya dan hanya ada dua ratus ribu rupiah saja.</w:t>
      </w:r>
      <w:proofErr w:type="gramEnd"/>
      <w:r w:rsidRPr="00686286">
        <w:rPr>
          <w:rFonts w:cstheme="minorHAnsi"/>
        </w:rPr>
        <w:t xml:space="preserve"> “Ini Al, aku ada uang sebesar dua ratus ribu rupiah, bolehlah kamu pinjam. </w:t>
      </w:r>
      <w:proofErr w:type="gramStart"/>
      <w:r w:rsidRPr="00686286">
        <w:rPr>
          <w:rFonts w:cstheme="minorHAnsi"/>
        </w:rPr>
        <w:t>Nanti biaya kekurangannya kita cari akal bersama untuk mendapatkannya”, ucap Nino.</w:t>
      </w:r>
      <w:proofErr w:type="gramEnd"/>
      <w:r w:rsidRPr="00686286">
        <w:rPr>
          <w:rFonts w:cstheme="minorHAnsi"/>
        </w:rPr>
        <w:t xml:space="preserve"> “Kalau uang ini aku pinjam kamu bagaimana, apa kamu sudah membayar study tour itu?</w:t>
      </w:r>
      <w:proofErr w:type="gramStart"/>
      <w:r w:rsidRPr="00686286">
        <w:rPr>
          <w:rFonts w:cstheme="minorHAnsi"/>
        </w:rPr>
        <w:t>”,</w:t>
      </w:r>
      <w:proofErr w:type="gramEnd"/>
      <w:r w:rsidRPr="00686286">
        <w:rPr>
          <w:rFonts w:cstheme="minorHAnsi"/>
        </w:rPr>
        <w:t xml:space="preserve"> kata Aldi. “Aku sudah melunasinya seminggu kemarin, sudah tenang sajalah kawan, kita ini sahabatkan?</w:t>
      </w:r>
      <w:proofErr w:type="gramStart"/>
      <w:r w:rsidRPr="00686286">
        <w:rPr>
          <w:rFonts w:cstheme="minorHAnsi"/>
        </w:rPr>
        <w:t>”,</w:t>
      </w:r>
      <w:proofErr w:type="gramEnd"/>
      <w:r w:rsidRPr="00686286">
        <w:rPr>
          <w:rFonts w:cstheme="minorHAnsi"/>
        </w:rPr>
        <w:t xml:space="preserve"> kata Nino.</w:t>
      </w:r>
    </w:p>
    <w:p w:rsidR="009941C4" w:rsidRPr="00686286" w:rsidRDefault="009941C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Mata Aldi memerah berkaca-kaca dan mengeluarkan air mata.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Dia begitu terharu dengan ketulusan hati temannya itu.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Aldi memeluk Nino dengan tetap menangis.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Punggung Nino sampai basah oleh air mata yang terus mengalir dari mata Aldi.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Nino juga ikut bersedih dan berusaha menenangkan hati temannya itu.</w:t>
      </w:r>
      <w:proofErr w:type="gramEnd"/>
      <w:r w:rsidRPr="00686286">
        <w:rPr>
          <w:rFonts w:cstheme="minorHAnsi"/>
        </w:rPr>
        <w:t xml:space="preserve"> </w:t>
      </w:r>
    </w:p>
    <w:p w:rsidR="009941C4" w:rsidRPr="00686286" w:rsidRDefault="009941C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lastRenderedPageBreak/>
        <w:tab/>
      </w:r>
      <w:proofErr w:type="gramStart"/>
      <w:r w:rsidRPr="00686286">
        <w:rPr>
          <w:rFonts w:cstheme="minorHAnsi"/>
        </w:rPr>
        <w:t>“Sudahlah, begini saja</w:t>
      </w:r>
      <w:r w:rsidR="00A30BB4" w:rsidRPr="00686286">
        <w:rPr>
          <w:rFonts w:cstheme="minorHAnsi"/>
        </w:rPr>
        <w:t>, kita jualan apa usaha apapun untuk mencukupi biaya tersebut.</w:t>
      </w:r>
      <w:proofErr w:type="gramEnd"/>
      <w:r w:rsidR="00A30BB4" w:rsidRPr="00686286">
        <w:rPr>
          <w:rFonts w:cstheme="minorHAnsi"/>
        </w:rPr>
        <w:t xml:space="preserve"> Sekarang </w:t>
      </w:r>
      <w:proofErr w:type="gramStart"/>
      <w:r w:rsidR="00A30BB4" w:rsidRPr="00686286">
        <w:rPr>
          <w:rFonts w:cstheme="minorHAnsi"/>
        </w:rPr>
        <w:t>ayo</w:t>
      </w:r>
      <w:proofErr w:type="gramEnd"/>
      <w:r w:rsidR="00A30BB4" w:rsidRPr="00686286">
        <w:rPr>
          <w:rFonts w:cstheme="minorHAnsi"/>
        </w:rPr>
        <w:t xml:space="preserve"> kita masuk kelas dulu!”</w:t>
      </w:r>
    </w:p>
    <w:p w:rsidR="00A30BB4" w:rsidRPr="00686286" w:rsidRDefault="00A30BB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“Terimakasih sahabatku, aku berhutang budi padamu.”</w:t>
      </w:r>
      <w:proofErr w:type="gramEnd"/>
    </w:p>
    <w:p w:rsidR="00A30BB4" w:rsidRPr="00686286" w:rsidRDefault="00A30BB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“Ayo kita masuk kelas, nanti terlambat.”</w:t>
      </w:r>
      <w:proofErr w:type="gramEnd"/>
    </w:p>
    <w:p w:rsidR="00A30BB4" w:rsidRPr="00686286" w:rsidRDefault="00A30BB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Mereka berdua segera masuk ke kelas.</w:t>
      </w:r>
      <w:proofErr w:type="gramEnd"/>
      <w:r w:rsidRPr="00686286">
        <w:rPr>
          <w:rFonts w:cstheme="minorHAnsi"/>
        </w:rPr>
        <w:t xml:space="preserve"> Sepulang jam pelajaran selesai, mereka berdua langsung berlari ke </w:t>
      </w:r>
      <w:proofErr w:type="gramStart"/>
      <w:r w:rsidRPr="00686286">
        <w:rPr>
          <w:rFonts w:cstheme="minorHAnsi"/>
        </w:rPr>
        <w:t>taman</w:t>
      </w:r>
      <w:proofErr w:type="gramEnd"/>
      <w:r w:rsidRPr="00686286">
        <w:rPr>
          <w:rFonts w:cstheme="minorHAnsi"/>
        </w:rPr>
        <w:t xml:space="preserve"> depan sekolah. </w:t>
      </w:r>
      <w:proofErr w:type="gramStart"/>
      <w:r w:rsidRPr="00686286">
        <w:rPr>
          <w:rFonts w:cstheme="minorHAnsi"/>
        </w:rPr>
        <w:t>Tempat mereka berdua biasa bermain.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Mereka memikirkan rencana usaha untuk mencari uang.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Mereka sama-sama berfikir tentang itu.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Setelah beberapa menit berpikir, tiba-tiba Nino tersenyum dan sepertinya dia sudah menemukan sebuah ide yang bagus.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“Begini saja, aku bisa bermain gitar sedangkan kamu pandai bermain sastra terutama puisi.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Bagaimana kalau kita mengamen di toko dan di warung, di cafepun boleh.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Tapi bukan mengamen nyayi, kita mengamen dengan puisi.</w:t>
      </w:r>
      <w:proofErr w:type="gramEnd"/>
      <w:r w:rsidRPr="00686286">
        <w:rPr>
          <w:rFonts w:cstheme="minorHAnsi"/>
        </w:rPr>
        <w:t xml:space="preserve"> Bagaimana, siap Al?</w:t>
      </w:r>
      <w:proofErr w:type="gramStart"/>
      <w:r w:rsidRPr="00686286">
        <w:rPr>
          <w:rFonts w:cstheme="minorHAnsi"/>
        </w:rPr>
        <w:t>”,</w:t>
      </w:r>
      <w:proofErr w:type="gramEnd"/>
      <w:r w:rsidRPr="00686286">
        <w:rPr>
          <w:rFonts w:cstheme="minorHAnsi"/>
        </w:rPr>
        <w:t xml:space="preserve"> Tanya Nino kepada Aldi. </w:t>
      </w:r>
      <w:proofErr w:type="gramStart"/>
      <w:r w:rsidRPr="00686286">
        <w:rPr>
          <w:rFonts w:cstheme="minorHAnsi"/>
        </w:rPr>
        <w:t>“Itu gagasan yang cemerlang, aku suka dengan itu.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Aku siappp”, jawab Aldi.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“Kalau begitu, ayo kita berangkat!</w:t>
      </w:r>
      <w:proofErr w:type="gramEnd"/>
      <w:r w:rsidRPr="00686286">
        <w:rPr>
          <w:rFonts w:cstheme="minorHAnsi"/>
        </w:rPr>
        <w:t xml:space="preserve"> Tunggu apalagi?</w:t>
      </w:r>
      <w:proofErr w:type="gramStart"/>
      <w:r w:rsidRPr="00686286">
        <w:rPr>
          <w:rFonts w:cstheme="minorHAnsi"/>
        </w:rPr>
        <w:t>”,</w:t>
      </w:r>
      <w:proofErr w:type="gramEnd"/>
      <w:r w:rsidRPr="00686286">
        <w:rPr>
          <w:rFonts w:cstheme="minorHAnsi"/>
        </w:rPr>
        <w:t xml:space="preserve"> kata Nino. </w:t>
      </w:r>
      <w:proofErr w:type="gramStart"/>
      <w:r w:rsidRPr="00686286">
        <w:rPr>
          <w:rFonts w:cstheme="minorHAnsi"/>
        </w:rPr>
        <w:t>Mereka berdua segera berangkat dan Nino mengambil gitarnya di rumah.</w:t>
      </w:r>
      <w:proofErr w:type="gramEnd"/>
      <w:r w:rsidRPr="00686286">
        <w:rPr>
          <w:rFonts w:cstheme="minorHAnsi"/>
        </w:rPr>
        <w:t xml:space="preserve"> Mereka mengamen dari satu warung ke toko yang lain</w:t>
      </w:r>
      <w:r w:rsidR="003A1FA4" w:rsidRPr="00686286">
        <w:rPr>
          <w:rFonts w:cstheme="minorHAnsi"/>
        </w:rPr>
        <w:t xml:space="preserve">. </w:t>
      </w:r>
      <w:proofErr w:type="gramStart"/>
      <w:r w:rsidR="003A1FA4" w:rsidRPr="00686286">
        <w:rPr>
          <w:rFonts w:cstheme="minorHAnsi"/>
        </w:rPr>
        <w:t>Seharian penuh mereka mengamen dan hasil yang di dapatkan lumayan juga, yakni sekitar dua ratus ribu rupiah.</w:t>
      </w:r>
      <w:proofErr w:type="gramEnd"/>
      <w:r w:rsidR="003A1FA4" w:rsidRPr="00686286">
        <w:rPr>
          <w:rFonts w:cstheme="minorHAnsi"/>
        </w:rPr>
        <w:t xml:space="preserve"> Setelah seharian mengamen mereka beristirahat </w:t>
      </w:r>
      <w:proofErr w:type="gramStart"/>
      <w:r w:rsidR="003A1FA4" w:rsidRPr="00686286">
        <w:rPr>
          <w:rFonts w:cstheme="minorHAnsi"/>
        </w:rPr>
        <w:t>di depan</w:t>
      </w:r>
      <w:proofErr w:type="gramEnd"/>
      <w:r w:rsidR="003A1FA4" w:rsidRPr="00686286">
        <w:rPr>
          <w:rFonts w:cstheme="minorHAnsi"/>
        </w:rPr>
        <w:t xml:space="preserve"> café sambil minum kopi.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“Nin, ini tempat bagus untuk kita.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Ayo kita beraksi lagi malam ini!”</w:t>
      </w:r>
      <w:proofErr w:type="gramEnd"/>
    </w:p>
    <w:p w:rsidR="003A1FA4" w:rsidRPr="00686286" w:rsidRDefault="003A1FA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“Tunggu dulu kawan, kita minta izin dulu dari pemilik café ini.”</w:t>
      </w:r>
      <w:proofErr w:type="gramEnd"/>
    </w:p>
    <w:p w:rsidR="003A1FA4" w:rsidRPr="00686286" w:rsidRDefault="003A1FA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“Baiklah kawanku.”</w:t>
      </w:r>
      <w:proofErr w:type="gramEnd"/>
    </w:p>
    <w:p w:rsidR="003A1FA4" w:rsidRPr="00686286" w:rsidRDefault="003A1FA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Nino segera masuk ke dalam café dan meminta izin kepada pemilik café.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Ternyata diperbolehkan, mereka berdua segera naik di atas panggung kecil di dalam café dan beraksi.</w:t>
      </w:r>
      <w:proofErr w:type="gramEnd"/>
      <w:r w:rsidRPr="00686286">
        <w:rPr>
          <w:rFonts w:cstheme="minorHAnsi"/>
        </w:rPr>
        <w:t xml:space="preserve"> Para orang-orang yang ada di </w:t>
      </w:r>
      <w:proofErr w:type="gramStart"/>
      <w:r w:rsidRPr="00686286">
        <w:rPr>
          <w:rFonts w:cstheme="minorHAnsi"/>
        </w:rPr>
        <w:t>sana</w:t>
      </w:r>
      <w:proofErr w:type="gramEnd"/>
      <w:r w:rsidRPr="00686286">
        <w:rPr>
          <w:rFonts w:cstheme="minorHAnsi"/>
        </w:rPr>
        <w:t xml:space="preserve"> sampai terharu mendengar sajak-sajak yang dibacakan oleh Aldi. Kira-kira beginilah sajak yang ditulis dan dibacakan oleh Aldi:</w:t>
      </w:r>
    </w:p>
    <w:p w:rsidR="003A1FA4" w:rsidRPr="00686286" w:rsidRDefault="003A1FA4" w:rsidP="00686286">
      <w:pPr>
        <w:spacing w:line="360" w:lineRule="auto"/>
        <w:jc w:val="center"/>
        <w:rPr>
          <w:rFonts w:cstheme="minorHAnsi"/>
          <w:b/>
          <w:i/>
          <w:u w:val="single"/>
        </w:rPr>
      </w:pPr>
      <w:r w:rsidRPr="00686286">
        <w:rPr>
          <w:rFonts w:cstheme="minorHAnsi"/>
          <w:b/>
          <w:i/>
          <w:u w:val="single"/>
        </w:rPr>
        <w:t>Bantulah Saudara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  <w:b/>
          <w:i/>
        </w:rPr>
      </w:pPr>
      <w:r w:rsidRPr="00686286">
        <w:rPr>
          <w:rFonts w:cstheme="minorHAnsi"/>
          <w:b/>
          <w:i/>
        </w:rPr>
        <w:t>Kumohon belas kasihmu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  <w:b/>
          <w:i/>
        </w:rPr>
      </w:pPr>
      <w:r w:rsidRPr="00686286">
        <w:rPr>
          <w:rFonts w:cstheme="minorHAnsi"/>
          <w:b/>
          <w:i/>
        </w:rPr>
        <w:t>Dari luluhan lembut hatimu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  <w:b/>
          <w:i/>
        </w:rPr>
      </w:pPr>
      <w:r w:rsidRPr="00686286">
        <w:rPr>
          <w:rFonts w:cstheme="minorHAnsi"/>
          <w:b/>
          <w:i/>
        </w:rPr>
        <w:t>Kuminta kasih sayang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  <w:b/>
          <w:i/>
        </w:rPr>
      </w:pPr>
      <w:r w:rsidRPr="00686286">
        <w:rPr>
          <w:rFonts w:cstheme="minorHAnsi"/>
          <w:b/>
          <w:i/>
        </w:rPr>
        <w:t>Tapi bukan sekadar itu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  <w:b/>
          <w:i/>
        </w:rPr>
      </w:pPr>
      <w:r w:rsidRPr="00686286">
        <w:rPr>
          <w:rFonts w:cstheme="minorHAnsi"/>
          <w:b/>
          <w:i/>
        </w:rPr>
        <w:lastRenderedPageBreak/>
        <w:t>Aku mencari uang untuk hidup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  <w:b/>
          <w:i/>
        </w:rPr>
      </w:pPr>
      <w:r w:rsidRPr="00686286">
        <w:rPr>
          <w:rFonts w:cstheme="minorHAnsi"/>
          <w:b/>
          <w:i/>
        </w:rPr>
        <w:t>Agar dapat kuteruskan cerita esok</w:t>
      </w:r>
    </w:p>
    <w:p w:rsidR="003A1FA4" w:rsidRPr="00686286" w:rsidRDefault="003A1FA4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Orang mana yang tak iba bila mendengar syair seperti itu dibacakan.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Mereka member tepuk tangan yang meriah kepada Aldi dan Nino.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Kotak yang ada di hadapan Aldi segera dihampiri oleh orang-orang.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 xml:space="preserve">Mereka </w:t>
      </w:r>
      <w:r w:rsidR="00870C93" w:rsidRPr="00686286">
        <w:rPr>
          <w:rFonts w:cstheme="minorHAnsi"/>
        </w:rPr>
        <w:t>nampak memberi uang dengan nominal yang cukup besar.</w:t>
      </w:r>
      <w:proofErr w:type="gramEnd"/>
      <w:r w:rsidR="00870C93" w:rsidRPr="00686286">
        <w:rPr>
          <w:rFonts w:cstheme="minorHAnsi"/>
        </w:rPr>
        <w:t xml:space="preserve"> </w:t>
      </w:r>
      <w:proofErr w:type="gramStart"/>
      <w:r w:rsidR="00870C93" w:rsidRPr="00686286">
        <w:rPr>
          <w:rFonts w:cstheme="minorHAnsi"/>
        </w:rPr>
        <w:t>Mereka berdua segera turun dari panggung dan menghitung hasil yang diperoleh.</w:t>
      </w:r>
      <w:proofErr w:type="gramEnd"/>
      <w:r w:rsidR="00870C93" w:rsidRPr="00686286">
        <w:rPr>
          <w:rFonts w:cstheme="minorHAnsi"/>
        </w:rPr>
        <w:t xml:space="preserve"> </w:t>
      </w:r>
      <w:proofErr w:type="gramStart"/>
      <w:r w:rsidR="00870C93" w:rsidRPr="00686286">
        <w:rPr>
          <w:rFonts w:cstheme="minorHAnsi"/>
        </w:rPr>
        <w:t>Aldi dan Nino menghitungnya dengan seksama.</w:t>
      </w:r>
      <w:proofErr w:type="gramEnd"/>
      <w:r w:rsidR="00870C93" w:rsidRPr="00686286">
        <w:rPr>
          <w:rFonts w:cstheme="minorHAnsi"/>
        </w:rPr>
        <w:t xml:space="preserve"> Ternyata tak diduga, uang yang didapatkan sejumlah </w:t>
      </w:r>
      <w:proofErr w:type="gramStart"/>
      <w:r w:rsidR="00870C93" w:rsidRPr="00686286">
        <w:rPr>
          <w:rFonts w:cstheme="minorHAnsi"/>
        </w:rPr>
        <w:t>lima</w:t>
      </w:r>
      <w:proofErr w:type="gramEnd"/>
      <w:r w:rsidR="00870C93" w:rsidRPr="00686286">
        <w:rPr>
          <w:rFonts w:cstheme="minorHAnsi"/>
        </w:rPr>
        <w:t xml:space="preserve"> ratus ribu rupiah. </w:t>
      </w:r>
      <w:proofErr w:type="gramStart"/>
      <w:r w:rsidR="00870C93" w:rsidRPr="00686286">
        <w:rPr>
          <w:rFonts w:cstheme="minorHAnsi"/>
        </w:rPr>
        <w:t>Ini sudah lebih dari cukup.</w:t>
      </w:r>
      <w:proofErr w:type="gramEnd"/>
      <w:r w:rsidR="00870C93" w:rsidRPr="00686286">
        <w:rPr>
          <w:rFonts w:cstheme="minorHAnsi"/>
        </w:rPr>
        <w:t xml:space="preserve"> “Alhamdulillah Al, semuanya lancer”, kata Nino. “Iya Nin, terimaksih banyak kau telah membantuku kawan, jasamu dan kebaikanmu akan selalu kukenang”, ucap Aldi. </w:t>
      </w:r>
      <w:proofErr w:type="gramStart"/>
      <w:r w:rsidR="00870C93" w:rsidRPr="00686286">
        <w:rPr>
          <w:rFonts w:cstheme="minorHAnsi"/>
        </w:rPr>
        <w:t>Akhirnya Aldi bisa melunasi biaya study tournya, dan mereka bisa bersenang-senang bersama kawan-kawan yang lainnya di Pulau Dewata.</w:t>
      </w:r>
      <w:proofErr w:type="gramEnd"/>
      <w:r w:rsidR="00033319" w:rsidRPr="00686286">
        <w:rPr>
          <w:rFonts w:cstheme="minorHAnsi"/>
        </w:rPr>
        <w:t xml:space="preserve"> </w:t>
      </w:r>
    </w:p>
    <w:p w:rsidR="00033319" w:rsidRPr="00686286" w:rsidRDefault="00033319" w:rsidP="00686286">
      <w:pPr>
        <w:spacing w:line="360" w:lineRule="auto"/>
        <w:ind w:firstLine="720"/>
        <w:jc w:val="both"/>
        <w:rPr>
          <w:rFonts w:cstheme="minorHAnsi"/>
        </w:rPr>
      </w:pPr>
      <w:proofErr w:type="gramStart"/>
      <w:r w:rsidRPr="00686286">
        <w:rPr>
          <w:rFonts w:cstheme="minorHAnsi"/>
        </w:rPr>
        <w:t>Sementara itu, ada juga teman mereka, dua orang manusia yang bersahabat jua seperti mereka.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Setiap selesai tidur dari alas tidurnya yang terbuat dari susunan kardus, si anak kecil ini segera menyongsong pagi dengan duduk dan berlari di dekat trotoar.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Bukan untuk menanti bus atau angkutan yang lewat, tetapi untuk bersiap-siap mencari uang agar bisa makan.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Ukulele itu selalu menemani perjalanannya.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Dia adalah Dani, seorang pengamen jalanan yang masih kecil dan perlu diperhatikan.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Dia selalu menyusuri jalanan setiap hari demi mencari uang untuk dapat melanjutkan kehidupan.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Temannya yang selalu setia di sampingnya bernama Pandu.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Mereka adalah anak-anak bangsa ini yang pantas dan patut untuk diperhatikan.</w:t>
      </w:r>
      <w:proofErr w:type="gramEnd"/>
      <w:r w:rsidRPr="00686286">
        <w:rPr>
          <w:rFonts w:cstheme="minorHAnsi"/>
        </w:rPr>
        <w:t xml:space="preserve"> Setiap kali ada mobil yang berhenti melaju </w:t>
      </w:r>
      <w:proofErr w:type="gramStart"/>
      <w:r w:rsidRPr="00686286">
        <w:rPr>
          <w:rFonts w:cstheme="minorHAnsi"/>
        </w:rPr>
        <w:t>di depan</w:t>
      </w:r>
      <w:proofErr w:type="gramEnd"/>
      <w:r w:rsidRPr="00686286">
        <w:rPr>
          <w:rFonts w:cstheme="minorHAnsi"/>
        </w:rPr>
        <w:t xml:space="preserve"> lampu merah, dia segera berdiri di samping dan memainkan ukulelenya dengan menyanyi. </w:t>
      </w:r>
      <w:proofErr w:type="gramStart"/>
      <w:r w:rsidRPr="00686286">
        <w:rPr>
          <w:rFonts w:cstheme="minorHAnsi"/>
        </w:rPr>
        <w:t>Nyanyian mereka bagai anak kecil yang menjerit-jerit dengan keras.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Seakan ingin mengungkapkan isi hatinya dan minta tolong.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Upah yang didapat tidaklah sepadan dengan keringat yang mengucur.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Setiap hari hanya berpakaian baju putih dan celana pendek yang sudah using, dengan rambut bersemir warna merah.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Kehidupan anak pinggir jalanan selalu diwarnai dengan lika-liku dan warna-warni kehidupan.</w:t>
      </w:r>
      <w:proofErr w:type="gramEnd"/>
      <w:r w:rsidRPr="00686286">
        <w:rPr>
          <w:rFonts w:cstheme="minorHAnsi"/>
        </w:rPr>
        <w:t xml:space="preserve"> </w:t>
      </w:r>
    </w:p>
    <w:p w:rsidR="00033319" w:rsidRPr="00686286" w:rsidRDefault="00033319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  <w:t xml:space="preserve">Selesai seharian bekerja, mereka berhenti </w:t>
      </w:r>
      <w:proofErr w:type="gramStart"/>
      <w:r w:rsidRPr="00686286">
        <w:rPr>
          <w:rFonts w:cstheme="minorHAnsi"/>
        </w:rPr>
        <w:t>di depan</w:t>
      </w:r>
      <w:proofErr w:type="gramEnd"/>
      <w:r w:rsidRPr="00686286">
        <w:rPr>
          <w:rFonts w:cstheme="minorHAnsi"/>
        </w:rPr>
        <w:t xml:space="preserve"> sebuah gedung sekolah. </w:t>
      </w:r>
      <w:proofErr w:type="gramStart"/>
      <w:r w:rsidRPr="00686286">
        <w:rPr>
          <w:rFonts w:cstheme="minorHAnsi"/>
        </w:rPr>
        <w:t>Dani dan Pandu menghitung jumlah uang yang terkumpul di tangan mereka.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Satu persatu lembaran dan kepingan recehan uang dihitung.</w:t>
      </w:r>
      <w:proofErr w:type="gramEnd"/>
      <w:r w:rsidRPr="00686286">
        <w:rPr>
          <w:rFonts w:cstheme="minorHAnsi"/>
        </w:rPr>
        <w:t xml:space="preserve"> “Ndu, dapat uang berapa kita hari ini?</w:t>
      </w:r>
      <w:proofErr w:type="gramStart"/>
      <w:r w:rsidRPr="00686286">
        <w:rPr>
          <w:rFonts w:cstheme="minorHAnsi"/>
        </w:rPr>
        <w:t>”,</w:t>
      </w:r>
      <w:proofErr w:type="gramEnd"/>
      <w:r w:rsidRPr="00686286">
        <w:rPr>
          <w:rFonts w:cstheme="minorHAnsi"/>
        </w:rPr>
        <w:t xml:space="preserve"> kata Dani. </w:t>
      </w:r>
      <w:proofErr w:type="gramStart"/>
      <w:r w:rsidRPr="00686286">
        <w:rPr>
          <w:rFonts w:cstheme="minorHAnsi"/>
        </w:rPr>
        <w:t>“Sepertinya uang yang kita dapat dari hari ke hari tetap begini saja hasilnya.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Lama-lama aku bosan kalu terus-terusan mengamen”, kata Pandu.</w:t>
      </w:r>
      <w:proofErr w:type="gramEnd"/>
      <w:r w:rsidRPr="00686286">
        <w:rPr>
          <w:rFonts w:cstheme="minorHAnsi"/>
        </w:rPr>
        <w:t xml:space="preserve"> “Kalau kamu tidak mengamen lalu dari mana kamu dapat uang untuk makan?</w:t>
      </w:r>
      <w:proofErr w:type="gramStart"/>
      <w:r w:rsidRPr="00686286">
        <w:rPr>
          <w:rFonts w:cstheme="minorHAnsi"/>
        </w:rPr>
        <w:t>”,</w:t>
      </w:r>
      <w:proofErr w:type="gramEnd"/>
      <w:r w:rsidRPr="00686286">
        <w:rPr>
          <w:rFonts w:cstheme="minorHAnsi"/>
        </w:rPr>
        <w:t xml:space="preserve"> tukas Dani. </w:t>
      </w:r>
      <w:proofErr w:type="gramStart"/>
      <w:r w:rsidRPr="00686286">
        <w:rPr>
          <w:rFonts w:cstheme="minorHAnsi"/>
        </w:rPr>
        <w:t>“Aku akan bekerja”, jawabnya.</w:t>
      </w:r>
      <w:proofErr w:type="gramEnd"/>
    </w:p>
    <w:p w:rsidR="00033319" w:rsidRPr="00686286" w:rsidRDefault="00033319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lastRenderedPageBreak/>
        <w:tab/>
      </w:r>
      <w:proofErr w:type="gramStart"/>
      <w:r w:rsidRPr="00686286">
        <w:rPr>
          <w:rFonts w:cstheme="minorHAnsi"/>
        </w:rPr>
        <w:t>“Bekerja apa?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Ijazah saja kita tidak punya.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Apa</w:t>
      </w:r>
      <w:proofErr w:type="gramEnd"/>
      <w:r w:rsidRPr="00686286">
        <w:rPr>
          <w:rFonts w:cstheme="minorHAnsi"/>
        </w:rPr>
        <w:t xml:space="preserve"> kita ini pernah merasa bangku sekolahan seperti mereka-mereka itu, tidak kan?”</w:t>
      </w:r>
    </w:p>
    <w:p w:rsidR="00033319" w:rsidRPr="00686286" w:rsidRDefault="00033319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“Kalau setiap hari hanya itu saja uang yang kita dapat, mana mungkin kita dapat makan.</w:t>
      </w:r>
      <w:proofErr w:type="gramEnd"/>
      <w:r w:rsidRPr="00686286">
        <w:rPr>
          <w:rFonts w:cstheme="minorHAnsi"/>
        </w:rPr>
        <w:t xml:space="preserve"> Sekedar hanya membeli nasi dan </w:t>
      </w:r>
      <w:proofErr w:type="gramStart"/>
      <w:r w:rsidRPr="00686286">
        <w:rPr>
          <w:rFonts w:cstheme="minorHAnsi"/>
        </w:rPr>
        <w:t>tempe</w:t>
      </w:r>
      <w:proofErr w:type="gramEnd"/>
      <w:r w:rsidRPr="00686286">
        <w:rPr>
          <w:rFonts w:cstheme="minorHAnsi"/>
        </w:rPr>
        <w:t xml:space="preserve"> lalu dua kali sehari saja. </w:t>
      </w:r>
      <w:proofErr w:type="gramStart"/>
      <w:r w:rsidRPr="00686286">
        <w:rPr>
          <w:rFonts w:cstheme="minorHAnsi"/>
        </w:rPr>
        <w:t>Aku sudah bosan dengan semua ini.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Aku ingin hidup enak.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Apapun yang kulakukan terserah itu, yang terpenting aku dapat mendapat uang dan bisa hidup enak”, kata Pandu sambil beranjak pergi meninggalkan teman karibnya itu.</w:t>
      </w:r>
      <w:proofErr w:type="gramEnd"/>
    </w:p>
    <w:p w:rsidR="00033319" w:rsidRPr="00686286" w:rsidRDefault="00033319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  <w:t>“Tunggu dulu Ndu, kamu mau pergi kemana?</w:t>
      </w:r>
      <w:proofErr w:type="gramStart"/>
      <w:r w:rsidRPr="00686286">
        <w:rPr>
          <w:rFonts w:cstheme="minorHAnsi"/>
        </w:rPr>
        <w:t>”,</w:t>
      </w:r>
      <w:proofErr w:type="gramEnd"/>
      <w:r w:rsidRPr="00686286">
        <w:rPr>
          <w:rFonts w:cstheme="minorHAnsi"/>
        </w:rPr>
        <w:t xml:space="preserve"> teriak Dani memanggil Pandu. </w:t>
      </w:r>
      <w:proofErr w:type="gramStart"/>
      <w:r w:rsidRPr="00686286">
        <w:rPr>
          <w:rFonts w:cstheme="minorHAnsi"/>
        </w:rPr>
        <w:t>Tapi yang dipanggil hanya diam saja dan terus berjalan meninggalkannya.</w:t>
      </w:r>
      <w:proofErr w:type="gramEnd"/>
      <w:r w:rsidRPr="00686286">
        <w:rPr>
          <w:rFonts w:cstheme="minorHAnsi"/>
        </w:rPr>
        <w:t xml:space="preserve"> </w:t>
      </w:r>
    </w:p>
    <w:p w:rsidR="00033319" w:rsidRPr="00686286" w:rsidRDefault="00033319" w:rsidP="00686286">
      <w:pPr>
        <w:spacing w:line="360" w:lineRule="auto"/>
        <w:jc w:val="both"/>
        <w:rPr>
          <w:rFonts w:cstheme="minorHAnsi"/>
        </w:rPr>
      </w:pPr>
      <w:r w:rsidRPr="00686286">
        <w:rPr>
          <w:rFonts w:cstheme="minorHAnsi"/>
        </w:rPr>
        <w:tab/>
      </w:r>
      <w:proofErr w:type="gramStart"/>
      <w:r w:rsidRPr="00686286">
        <w:rPr>
          <w:rFonts w:cstheme="minorHAnsi"/>
        </w:rPr>
        <w:t>Kini, setiap hari Dani harus bekerja sendiri dan berupaya keras mengamen seperti biasanya.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Semenjak Pandu tidak bersamanya memang uang yang didapatkannya bertambah banyak dari seperti biasanya mereka berdua.</w:t>
      </w:r>
      <w:proofErr w:type="gramEnd"/>
      <w:r w:rsidRPr="00686286">
        <w:rPr>
          <w:rFonts w:cstheme="minorHAnsi"/>
        </w:rPr>
        <w:t xml:space="preserve"> </w:t>
      </w:r>
      <w:proofErr w:type="gramStart"/>
      <w:r w:rsidRPr="00686286">
        <w:rPr>
          <w:rFonts w:cstheme="minorHAnsi"/>
        </w:rPr>
        <w:t>Tetapi kesedihan tetap terbayang di hatinya karena teman yang bahkan sudah dianggap saudaranya itu sudah tak bersamanya lagi.</w:t>
      </w:r>
      <w:proofErr w:type="gramEnd"/>
      <w:r w:rsidRPr="00686286">
        <w:rPr>
          <w:rFonts w:cstheme="minorHAnsi"/>
        </w:rPr>
        <w:t xml:space="preserve"> </w:t>
      </w:r>
    </w:p>
    <w:p w:rsidR="00C43C24" w:rsidRPr="00686286" w:rsidRDefault="00C43C24" w:rsidP="00686286">
      <w:pPr>
        <w:spacing w:line="360" w:lineRule="auto"/>
        <w:jc w:val="both"/>
        <w:rPr>
          <w:rFonts w:cstheme="minorHAnsi"/>
        </w:rPr>
      </w:pPr>
    </w:p>
    <w:p w:rsidR="00C43C24" w:rsidRPr="00686286" w:rsidRDefault="00686286" w:rsidP="00686286">
      <w:pPr>
        <w:spacing w:line="360" w:lineRule="auto"/>
        <w:jc w:val="right"/>
        <w:rPr>
          <w:rFonts w:cstheme="minorHAnsi"/>
          <w:b/>
          <w:lang w:val="id-ID"/>
        </w:rPr>
      </w:pPr>
      <w:r>
        <w:rPr>
          <w:rFonts w:cstheme="minorHAnsi"/>
          <w:b/>
        </w:rPr>
        <w:t xml:space="preserve">Pati, </w:t>
      </w:r>
      <w:r>
        <w:rPr>
          <w:rFonts w:cstheme="minorHAnsi"/>
          <w:b/>
          <w:lang w:val="id-ID"/>
        </w:rPr>
        <w:t>22 Juli 2020</w:t>
      </w: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686286" w:rsidRDefault="00686286" w:rsidP="00686286">
      <w:pPr>
        <w:spacing w:line="360" w:lineRule="auto"/>
        <w:jc w:val="center"/>
        <w:rPr>
          <w:rFonts w:cstheme="minorHAnsi"/>
          <w:b/>
          <w:lang w:val="id-ID"/>
        </w:rPr>
      </w:pPr>
    </w:p>
    <w:p w:rsidR="00181113" w:rsidRPr="00686286" w:rsidRDefault="00181113" w:rsidP="00686286">
      <w:pPr>
        <w:spacing w:line="360" w:lineRule="auto"/>
        <w:jc w:val="center"/>
        <w:rPr>
          <w:rFonts w:cstheme="minorHAnsi"/>
          <w:b/>
        </w:rPr>
      </w:pPr>
      <w:r w:rsidRPr="00686286">
        <w:rPr>
          <w:rFonts w:cstheme="minorHAnsi"/>
          <w:b/>
        </w:rPr>
        <w:lastRenderedPageBreak/>
        <w:t>Biodata</w:t>
      </w:r>
    </w:p>
    <w:p w:rsidR="00181113" w:rsidRPr="00686286" w:rsidRDefault="00181113" w:rsidP="00686286">
      <w:pPr>
        <w:spacing w:line="360" w:lineRule="auto"/>
        <w:jc w:val="center"/>
        <w:rPr>
          <w:rFonts w:cstheme="minorHAnsi"/>
          <w:b/>
        </w:rPr>
      </w:pPr>
      <w:r w:rsidRPr="00686286">
        <w:rPr>
          <w:rFonts w:cstheme="minorHAnsi"/>
          <w:b/>
          <w:noProof/>
        </w:rPr>
        <w:drawing>
          <wp:inline distT="0" distB="0" distL="0" distR="0" wp14:anchorId="76B9E810" wp14:editId="5508B38F">
            <wp:extent cx="1152525" cy="1352550"/>
            <wp:effectExtent l="19050" t="0" r="9525" b="0"/>
            <wp:docPr id="1" name="Picture 1" descr="D:\foto\BBM\IMG-2016113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BBM\IMG-20161130-WA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07" cy="135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13" w:rsidRPr="00686286" w:rsidRDefault="00181113" w:rsidP="00686286">
      <w:pPr>
        <w:spacing w:line="360" w:lineRule="auto"/>
        <w:jc w:val="both"/>
        <w:rPr>
          <w:rFonts w:cstheme="minorHAnsi"/>
        </w:rPr>
      </w:pPr>
    </w:p>
    <w:p w:rsidR="00181113" w:rsidRPr="00686286" w:rsidRDefault="00181113" w:rsidP="00686286">
      <w:pPr>
        <w:spacing w:line="360" w:lineRule="auto"/>
        <w:ind w:firstLine="720"/>
        <w:jc w:val="both"/>
        <w:rPr>
          <w:rFonts w:cstheme="minorHAnsi"/>
        </w:rPr>
      </w:pPr>
      <w:bookmarkStart w:id="0" w:name="_GoBack"/>
      <w:bookmarkEnd w:id="0"/>
      <w:r w:rsidRPr="00686286">
        <w:rPr>
          <w:rFonts w:cstheme="minorHAnsi"/>
        </w:rPr>
        <w:t>Muhammad Lutfi ini lahir di Pati, 15 Oktober 1997. Alamat rumah; Desa Tanjungsari, Rt.01/ Rw.02, Kecamatan Jakenan, Kabupaten Pati, Provinsi Jawa Tengah, dan berkewarganegaraan Indonesia.</w:t>
      </w:r>
    </w:p>
    <w:p w:rsidR="00181113" w:rsidRPr="00686286" w:rsidRDefault="00181113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jc w:val="right"/>
        <w:rPr>
          <w:rFonts w:cstheme="minorHAnsi"/>
          <w:b/>
        </w:rPr>
      </w:pPr>
    </w:p>
    <w:p w:rsidR="00C43C24" w:rsidRPr="00686286" w:rsidRDefault="00C43C24" w:rsidP="00686286">
      <w:pPr>
        <w:spacing w:line="360" w:lineRule="auto"/>
        <w:rPr>
          <w:rFonts w:cstheme="minorHAnsi"/>
          <w:b/>
        </w:rPr>
      </w:pPr>
    </w:p>
    <w:sectPr w:rsidR="00C43C24" w:rsidRPr="00686286" w:rsidSect="002922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22EC"/>
    <w:rsid w:val="00033319"/>
    <w:rsid w:val="00181113"/>
    <w:rsid w:val="002922EC"/>
    <w:rsid w:val="003A1FA4"/>
    <w:rsid w:val="00465BD6"/>
    <w:rsid w:val="004A33E2"/>
    <w:rsid w:val="00686286"/>
    <w:rsid w:val="007A07E0"/>
    <w:rsid w:val="00870C93"/>
    <w:rsid w:val="009941C4"/>
    <w:rsid w:val="00A30BB4"/>
    <w:rsid w:val="00AE4FB7"/>
    <w:rsid w:val="00C43C24"/>
    <w:rsid w:val="00E70848"/>
    <w:rsid w:val="00F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C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11</cp:revision>
  <dcterms:created xsi:type="dcterms:W3CDTF">2016-02-11T15:24:00Z</dcterms:created>
  <dcterms:modified xsi:type="dcterms:W3CDTF">2020-07-22T09:52:00Z</dcterms:modified>
</cp:coreProperties>
</file>