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7F6D8" w14:textId="77777777" w:rsidR="00772C02" w:rsidRDefault="009E34FD">
      <w:pPr>
        <w:spacing w:after="40"/>
        <w:jc w:val="center"/>
      </w:pPr>
      <w:r>
        <w:rPr>
          <w:b/>
          <w:sz w:val="28"/>
        </w:rPr>
        <w:t>KUESIONER UJI AHLI SISTEM</w:t>
      </w:r>
    </w:p>
    <w:p w14:paraId="7155A7D7" w14:textId="77777777" w:rsidR="00772C02" w:rsidRDefault="009E34FD">
      <w:pPr>
        <w:spacing w:after="120"/>
        <w:jc w:val="center"/>
      </w:pPr>
      <w:r>
        <w:rPr>
          <w:b/>
          <w:sz w:val="24"/>
        </w:rPr>
        <w:t>INSTRUMEN ISO 9126</w:t>
      </w:r>
    </w:p>
    <w:p w14:paraId="7E14C82E" w14:textId="77777777" w:rsidR="00772C02" w:rsidRDefault="009E34FD">
      <w:pPr>
        <w:spacing w:after="40"/>
        <w:jc w:val="center"/>
      </w:pPr>
      <w:r>
        <w:rPr>
          <w:i/>
        </w:rPr>
        <w:t>Penerapan Algoritma Naive Bayes untuk Rekomendasi Tindak Lanjut Konfirmasi Pendaftaran Mahasiswa Baru</w:t>
      </w:r>
    </w:p>
    <w:p w14:paraId="7E508E42" w14:textId="77777777" w:rsidR="00772C02" w:rsidRDefault="009E34FD">
      <w:pPr>
        <w:pBdr>
          <w:bottom w:val="single" w:sz="8" w:space="4" w:color="000000"/>
        </w:pBdr>
        <w:jc w:val="center"/>
      </w:pPr>
      <w:r>
        <w:rPr>
          <w:sz w:val="18"/>
        </w:rPr>
        <w:t xml:space="preserve">Peneliti: Muhammad Arif Rahmatullah (NPM 11522038) — Program Studi Sistem Informasi, Universitas </w:t>
      </w:r>
      <w:r>
        <w:rPr>
          <w:sz w:val="18"/>
        </w:rPr>
        <w:t>Binaniaga Indonesia</w:t>
      </w:r>
    </w:p>
    <w:p w14:paraId="736E7C6D" w14:textId="77777777" w:rsidR="00772C02" w:rsidRDefault="009E34FD">
      <w:pPr>
        <w:spacing w:after="80"/>
      </w:pPr>
      <w:r>
        <w:rPr>
          <w:b/>
        </w:rPr>
        <w:t>A. IDENTITAS AHLI</w:t>
      </w:r>
    </w:p>
    <w:p w14:paraId="70A84493" w14:textId="77777777" w:rsidR="00772C02" w:rsidRDefault="009E34FD">
      <w:pPr>
        <w:tabs>
          <w:tab w:val="left" w:pos="2835"/>
        </w:tabs>
        <w:spacing w:after="120"/>
        <w:ind w:left="283"/>
      </w:pPr>
      <w:r>
        <w:t>Nama</w:t>
      </w:r>
      <w:r>
        <w:tab/>
        <w:t>: ....................................................................</w:t>
      </w:r>
    </w:p>
    <w:p w14:paraId="18FCBE26" w14:textId="77777777" w:rsidR="00772C02" w:rsidRDefault="009E34FD">
      <w:pPr>
        <w:tabs>
          <w:tab w:val="left" w:pos="2835"/>
        </w:tabs>
        <w:spacing w:after="120"/>
        <w:ind w:left="283"/>
      </w:pPr>
      <w:proofErr w:type="spellStart"/>
      <w:r>
        <w:t>Bidang</w:t>
      </w:r>
      <w:proofErr w:type="spellEnd"/>
      <w:r>
        <w:t xml:space="preserve"> Keahlian</w:t>
      </w:r>
      <w:r>
        <w:tab/>
        <w:t>: ................................................</w:t>
      </w:r>
      <w:r>
        <w:t>....................</w:t>
      </w:r>
    </w:p>
    <w:p w14:paraId="33177FBD" w14:textId="77777777" w:rsidR="00772C02" w:rsidRDefault="009E34FD">
      <w:pPr>
        <w:tabs>
          <w:tab w:val="left" w:pos="2835"/>
        </w:tabs>
        <w:spacing w:after="120"/>
        <w:ind w:left="283"/>
      </w:pPr>
      <w:r>
        <w:t>Tanggal Pengisian</w:t>
      </w:r>
      <w:r>
        <w:tab/>
        <w:t>: ....................................................................</w:t>
      </w:r>
    </w:p>
    <w:p w14:paraId="278C3786" w14:textId="77777777" w:rsidR="00772C02" w:rsidRDefault="009E34FD">
      <w:pPr>
        <w:spacing w:after="80"/>
      </w:pPr>
      <w:r>
        <w:rPr>
          <w:b/>
        </w:rPr>
        <w:t>B. PETUNJUK PENGISIAN</w:t>
      </w:r>
    </w:p>
    <w:p w14:paraId="493ADC8E" w14:textId="77777777" w:rsidR="00772C02" w:rsidRDefault="009E34FD">
      <w:pPr>
        <w:spacing w:after="60"/>
        <w:ind w:left="567" w:hanging="283"/>
        <w:jc w:val="both"/>
      </w:pPr>
      <w:r>
        <w:t>1.</w:t>
        <w:tab/>
        <w:t>Kuesioner ini bertujuan untuk mengevaluasi kelayakan teknis prototype Sistem Rekomendasi Tindak Lanjut Konfirmasi Pendaftaran Mahasiswa Baru. Penilaian difokuskan pada karakteristik Fungsionalitas (Functionality) standar ISO 9126, yaitu kebenaran penerapan logika algoritma Naive Bayes serta kelengkapan fungsi utama aplikasi sesuai spesifikasi kebutuhan.</w:t>
      </w:r>
    </w:p>
    <w:p w14:paraId="722C1B5C" w14:textId="77777777" w:rsidR="00772C02" w:rsidRDefault="009E34FD">
      <w:pPr>
        <w:spacing w:after="60"/>
        <w:ind w:left="567" w:hanging="283"/>
        <w:jc w:val="both"/>
      </w:pPr>
      <w:r>
        <w:t>2.</w:t>
        <w:tab/>
        <w:t>Bacalah setiap pernyataan dengan saksama, kemudian berikan tanda centang (✓) pada salah satu kolom jawaban yang paling sesuai dengan hasil pengamatan Bapak/Ibu setelah mencoba sistem.</w:t>
      </w:r>
    </w:p>
    <w:p w14:paraId="21228838" w14:textId="77777777" w:rsidR="00772C02" w:rsidRDefault="009E34FD">
      <w:pPr>
        <w:spacing w:after="60"/>
        <w:ind w:left="567" w:hanging="283"/>
        <w:jc w:val="both"/>
      </w:pPr>
      <w:r>
        <w:t>3.</w:t>
        <w:tab/>
        <w:t>Setiap pernyataan hanya boleh diisi dengan satu jawaban.</w:t>
      </w:r>
    </w:p>
    <w:p w14:paraId="44D0801F" w14:textId="77777777" w:rsidR="00772C02" w:rsidRDefault="009E34FD">
      <w:pPr>
        <w:spacing w:after="60"/>
        <w:ind w:left="567" w:hanging="283"/>
        <w:jc w:val="both"/>
      </w:pPr>
      <w:r>
        <w:t>4.</w:t>
      </w:r>
      <w:r>
        <w:tab/>
        <w:t>Bapak/Ibu juga dimohon memberikan saran dan masukan kualitatif pada bagian a</w:t>
      </w:r>
      <w:r>
        <w:t>khir kuesioner sebagai bahan perbaikan sistem.</w:t>
      </w:r>
    </w:p>
    <w:p w14:paraId="0DCFEC72" w14:textId="77777777" w:rsidR="00772C02" w:rsidRDefault="009E34FD">
      <w:pPr>
        <w:spacing w:after="60"/>
      </w:pPr>
      <w:r>
        <w:t>Keterangan skala jawaban:</w:t>
      </w:r>
    </w:p>
    <w:tbl>
      <w:tblPr>
        <w:tblStyle w:val="TableGrid"/>
        <w:tblW w:w="0" w:type="auto"/>
        <w:jc w:val="center"/>
        <w:tblLook w:val="04A0" w:firstRow="1" w:lastRow="0" w:firstColumn="1" w:lastColumn="0" w:noHBand="0" w:noVBand="1"/>
      </w:tblPr>
      <w:tblGrid>
        <w:gridCol w:w="1871"/>
        <w:gridCol w:w="1871"/>
        <w:gridCol w:w="1871"/>
        <w:gridCol w:w="1871"/>
        <w:gridCol w:w="1871"/>
      </w:tblGrid>
      <w:tr w:rsidR="00772C02" w14:paraId="0DBB2B54" w14:textId="77777777">
        <w:trPr>
          <w:jc w:val="center"/>
        </w:trPr>
        <w:tc>
          <w:tcPr>
            <w:tcW w:w="1871" w:type="dxa"/>
            <w:shd w:val="clear" w:color="auto" w:fill="D9D9D9"/>
            <w:vAlign w:val="center"/>
          </w:tcPr>
          <w:p w14:paraId="7CAE9A51" w14:textId="77777777" w:rsidR="00772C02" w:rsidRDefault="009E34FD">
            <w:pPr>
              <w:spacing w:before="40" w:after="40"/>
              <w:jc w:val="center"/>
            </w:pPr>
            <w:r>
              <w:rPr>
                <w:b/>
              </w:rPr>
              <w:t>STS</w:t>
            </w:r>
          </w:p>
        </w:tc>
        <w:tc>
          <w:tcPr>
            <w:tcW w:w="1871" w:type="dxa"/>
            <w:shd w:val="clear" w:color="auto" w:fill="D9D9D9"/>
            <w:vAlign w:val="center"/>
          </w:tcPr>
          <w:p w14:paraId="51630B83" w14:textId="77777777" w:rsidR="00772C02" w:rsidRDefault="009E34FD">
            <w:pPr>
              <w:spacing w:before="40" w:after="40"/>
              <w:jc w:val="center"/>
            </w:pPr>
            <w:r>
              <w:rPr>
                <w:b/>
              </w:rPr>
              <w:t>TS</w:t>
            </w:r>
          </w:p>
        </w:tc>
        <w:tc>
          <w:tcPr>
            <w:tcW w:w="1871" w:type="dxa"/>
            <w:shd w:val="clear" w:color="auto" w:fill="D9D9D9"/>
            <w:vAlign w:val="center"/>
          </w:tcPr>
          <w:p w14:paraId="5FBD849E" w14:textId="77777777" w:rsidR="00772C02" w:rsidRDefault="009E34FD">
            <w:pPr>
              <w:spacing w:before="40" w:after="40"/>
              <w:jc w:val="center"/>
            </w:pPr>
            <w:r>
              <w:rPr>
                <w:b/>
              </w:rPr>
              <w:t>N</w:t>
            </w:r>
          </w:p>
        </w:tc>
        <w:tc>
          <w:tcPr>
            <w:tcW w:w="1871" w:type="dxa"/>
            <w:shd w:val="clear" w:color="auto" w:fill="D9D9D9"/>
            <w:vAlign w:val="center"/>
          </w:tcPr>
          <w:p w14:paraId="04958E0C" w14:textId="77777777" w:rsidR="00772C02" w:rsidRDefault="009E34FD">
            <w:pPr>
              <w:spacing w:before="40" w:after="40"/>
              <w:jc w:val="center"/>
            </w:pPr>
            <w:r>
              <w:rPr>
                <w:b/>
              </w:rPr>
              <w:t>S</w:t>
            </w:r>
          </w:p>
        </w:tc>
        <w:tc>
          <w:tcPr>
            <w:tcW w:w="1871" w:type="dxa"/>
            <w:shd w:val="clear" w:color="auto" w:fill="D9D9D9"/>
            <w:vAlign w:val="center"/>
          </w:tcPr>
          <w:p w14:paraId="7877245E" w14:textId="77777777" w:rsidR="00772C02" w:rsidRDefault="009E34FD">
            <w:pPr>
              <w:spacing w:before="40" w:after="40"/>
              <w:jc w:val="center"/>
            </w:pPr>
            <w:r>
              <w:rPr>
                <w:b/>
              </w:rPr>
              <w:t>SS</w:t>
            </w:r>
          </w:p>
        </w:tc>
      </w:tr>
      <w:tr w:rsidR="00772C02" w14:paraId="0E530D0C" w14:textId="77777777">
        <w:trPr>
          <w:jc w:val="center"/>
        </w:trPr>
        <w:tc>
          <w:tcPr>
            <w:tcW w:w="1871" w:type="dxa"/>
            <w:vAlign w:val="center"/>
          </w:tcPr>
          <w:p w14:paraId="6079EEAF" w14:textId="77777777" w:rsidR="00772C02" w:rsidRDefault="009E34FD">
            <w:pPr>
              <w:spacing w:before="40" w:after="40"/>
              <w:jc w:val="center"/>
            </w:pPr>
            <w:r>
              <w:rPr>
                <w:sz w:val="18"/>
              </w:rPr>
              <w:t>Sangat Tidak Setuju (1)</w:t>
            </w:r>
          </w:p>
        </w:tc>
        <w:tc>
          <w:tcPr>
            <w:tcW w:w="1871" w:type="dxa"/>
            <w:vAlign w:val="center"/>
          </w:tcPr>
          <w:p w14:paraId="40C6A01E" w14:textId="77777777" w:rsidR="00772C02" w:rsidRDefault="009E34FD">
            <w:pPr>
              <w:spacing w:before="40" w:after="40"/>
              <w:jc w:val="center"/>
            </w:pPr>
            <w:r>
              <w:rPr>
                <w:sz w:val="18"/>
              </w:rPr>
              <w:t>Tidak Setuju (2)</w:t>
            </w:r>
          </w:p>
        </w:tc>
        <w:tc>
          <w:tcPr>
            <w:tcW w:w="1871" w:type="dxa"/>
            <w:vAlign w:val="center"/>
          </w:tcPr>
          <w:p w14:paraId="1EF971FF" w14:textId="77777777" w:rsidR="00772C02" w:rsidRDefault="009E34FD">
            <w:pPr>
              <w:spacing w:before="40" w:after="40"/>
              <w:jc w:val="center"/>
            </w:pPr>
            <w:r>
              <w:rPr>
                <w:sz w:val="18"/>
              </w:rPr>
              <w:t>Netral (3)</w:t>
            </w:r>
          </w:p>
        </w:tc>
        <w:tc>
          <w:tcPr>
            <w:tcW w:w="1871" w:type="dxa"/>
            <w:vAlign w:val="center"/>
          </w:tcPr>
          <w:p w14:paraId="629707F8" w14:textId="77777777" w:rsidR="00772C02" w:rsidRDefault="009E34FD">
            <w:pPr>
              <w:spacing w:before="40" w:after="40"/>
              <w:jc w:val="center"/>
            </w:pPr>
            <w:r>
              <w:rPr>
                <w:sz w:val="18"/>
              </w:rPr>
              <w:t>Setuju (4)</w:t>
            </w:r>
          </w:p>
        </w:tc>
        <w:tc>
          <w:tcPr>
            <w:tcW w:w="1871" w:type="dxa"/>
            <w:vAlign w:val="center"/>
          </w:tcPr>
          <w:p w14:paraId="5719A81C" w14:textId="77777777" w:rsidR="00772C02" w:rsidRDefault="009E34FD">
            <w:pPr>
              <w:spacing w:before="40" w:after="40"/>
              <w:jc w:val="center"/>
            </w:pPr>
            <w:r>
              <w:rPr>
                <w:sz w:val="18"/>
              </w:rPr>
              <w:t>Sangat Setuju (5)</w:t>
            </w:r>
          </w:p>
        </w:tc>
      </w:tr>
    </w:tbl>
    <w:p w14:paraId="232834CB" w14:textId="7FBBADB9" w:rsidR="00772C02" w:rsidRDefault="00772C02">
      <w:pPr>
        <w:spacing w:after="120"/>
      </w:pPr>
    </w:p>
    <w:p w14:paraId="5E049435" w14:textId="77777777" w:rsidR="00BD3236" w:rsidRDefault="00BD3236">
      <w:pPr>
        <w:spacing w:after="120"/>
      </w:pPr>
    </w:p>
    <w:p w14:paraId="587E0265" w14:textId="77777777" w:rsidR="00772C02" w:rsidRDefault="009E34FD">
      <w:pPr>
        <w:spacing w:after="80"/>
      </w:pPr>
      <w:r>
        <w:rPr>
          <w:b/>
        </w:rPr>
        <w:t>C. INDIKATOR PENILAIAN</w:t>
      </w:r>
    </w:p>
    <w:tbl>
      <w:tblPr>
        <w:tblStyle w:val="TableGrid"/>
        <w:tblW w:w="0" w:type="auto"/>
        <w:jc w:val="center"/>
        <w:tblLayout w:type="fixed"/>
        <w:tblLook w:val="04A0" w:firstRow="1" w:lastRow="0" w:firstColumn="1" w:lastColumn="0" w:noHBand="0" w:noVBand="1"/>
      </w:tblPr>
      <w:tblGrid>
        <w:gridCol w:w="567"/>
        <w:gridCol w:w="5102"/>
        <w:gridCol w:w="737"/>
        <w:gridCol w:w="737"/>
        <w:gridCol w:w="737"/>
        <w:gridCol w:w="737"/>
        <w:gridCol w:w="737"/>
      </w:tblGrid>
      <w:tr w:rsidR="00772C02" w14:paraId="72A2894E" w14:textId="77777777">
        <w:trPr>
          <w:jc w:val="center"/>
        </w:trPr>
        <w:tc>
          <w:tcPr>
            <w:tcW w:w="567" w:type="dxa"/>
            <w:shd w:val="clear" w:color="auto" w:fill="D9D9D9"/>
            <w:vAlign w:val="center"/>
          </w:tcPr>
          <w:p w14:paraId="752ED4CC" w14:textId="77777777" w:rsidR="00772C02" w:rsidRDefault="009E34FD">
            <w:pPr>
              <w:spacing w:before="40" w:after="40"/>
              <w:jc w:val="center"/>
            </w:pPr>
            <w:r>
              <w:rPr>
                <w:b/>
              </w:rPr>
              <w:t>No.</w:t>
            </w:r>
          </w:p>
        </w:tc>
        <w:tc>
          <w:tcPr>
            <w:tcW w:w="5102" w:type="dxa"/>
            <w:shd w:val="clear" w:color="auto" w:fill="D9D9D9"/>
            <w:vAlign w:val="center"/>
          </w:tcPr>
          <w:p w14:paraId="20A69CD5" w14:textId="77777777" w:rsidR="00772C02" w:rsidRDefault="009E34FD">
            <w:pPr>
              <w:spacing w:before="40" w:after="40"/>
              <w:jc w:val="center"/>
            </w:pPr>
            <w:r>
              <w:rPr>
                <w:b/>
              </w:rPr>
              <w:t>Pernyataan Validasi</w:t>
            </w:r>
          </w:p>
        </w:tc>
        <w:tc>
          <w:tcPr>
            <w:tcW w:w="737" w:type="dxa"/>
            <w:shd w:val="clear" w:color="auto" w:fill="D9D9D9"/>
            <w:vAlign w:val="center"/>
          </w:tcPr>
          <w:p w14:paraId="32DB61A2" w14:textId="77777777" w:rsidR="00772C02" w:rsidRDefault="009E34FD">
            <w:pPr>
              <w:spacing w:before="40" w:after="40"/>
              <w:jc w:val="center"/>
            </w:pPr>
            <w:r>
              <w:rPr>
                <w:b/>
              </w:rPr>
              <w:t>STS</w:t>
            </w:r>
          </w:p>
        </w:tc>
        <w:tc>
          <w:tcPr>
            <w:tcW w:w="737" w:type="dxa"/>
            <w:shd w:val="clear" w:color="auto" w:fill="D9D9D9"/>
            <w:vAlign w:val="center"/>
          </w:tcPr>
          <w:p w14:paraId="253D5DEB" w14:textId="77777777" w:rsidR="00772C02" w:rsidRDefault="009E34FD">
            <w:pPr>
              <w:spacing w:before="40" w:after="40"/>
              <w:jc w:val="center"/>
            </w:pPr>
            <w:r>
              <w:rPr>
                <w:b/>
              </w:rPr>
              <w:t>TS</w:t>
            </w:r>
          </w:p>
        </w:tc>
        <w:tc>
          <w:tcPr>
            <w:tcW w:w="737" w:type="dxa"/>
            <w:shd w:val="clear" w:color="auto" w:fill="D9D9D9"/>
            <w:vAlign w:val="center"/>
          </w:tcPr>
          <w:p w14:paraId="3E48C096" w14:textId="77777777" w:rsidR="00772C02" w:rsidRDefault="009E34FD">
            <w:pPr>
              <w:spacing w:before="40" w:after="40"/>
              <w:jc w:val="center"/>
            </w:pPr>
            <w:r>
              <w:rPr>
                <w:b/>
              </w:rPr>
              <w:t>N</w:t>
            </w:r>
          </w:p>
        </w:tc>
        <w:tc>
          <w:tcPr>
            <w:tcW w:w="737" w:type="dxa"/>
            <w:shd w:val="clear" w:color="auto" w:fill="D9D9D9"/>
            <w:vAlign w:val="center"/>
          </w:tcPr>
          <w:p w14:paraId="08110786" w14:textId="77777777" w:rsidR="00772C02" w:rsidRDefault="009E34FD">
            <w:pPr>
              <w:spacing w:before="40" w:after="40"/>
              <w:jc w:val="center"/>
            </w:pPr>
            <w:r>
              <w:rPr>
                <w:b/>
              </w:rPr>
              <w:t>S</w:t>
            </w:r>
          </w:p>
        </w:tc>
        <w:tc>
          <w:tcPr>
            <w:tcW w:w="737" w:type="dxa"/>
            <w:shd w:val="clear" w:color="auto" w:fill="D9D9D9"/>
            <w:vAlign w:val="center"/>
          </w:tcPr>
          <w:p w14:paraId="105A48AB" w14:textId="77777777" w:rsidR="00772C02" w:rsidRDefault="009E34FD">
            <w:pPr>
              <w:spacing w:before="40" w:after="40"/>
              <w:jc w:val="center"/>
            </w:pPr>
            <w:r>
              <w:rPr>
                <w:b/>
              </w:rPr>
              <w:t>SS</w:t>
            </w:r>
          </w:p>
        </w:tc>
      </w:tr>
      <w:tr w:rsidR="00772C02" w14:paraId="55243F11" w14:textId="77777777">
        <w:trPr>
          <w:jc w:val="center"/>
        </w:trPr>
        <w:tc>
          <w:tcPr>
            <w:tcW w:w="9354" w:type="dxa"/>
            <w:gridSpan w:val="7"/>
            <w:shd w:val="clear" w:color="auto" w:fill="EDEDED"/>
            <w:vAlign w:val="center"/>
          </w:tcPr>
          <w:p w14:paraId="607A7696" w14:textId="77777777" w:rsidR="00772C02" w:rsidRDefault="009E34FD">
            <w:pPr>
              <w:spacing w:before="40" w:after="40"/>
              <w:jc w:val="center"/>
            </w:pPr>
            <w:r>
              <w:rPr>
                <w:b/>
              </w:rPr>
              <w:t>Fungsionalitas (Functionality)</w:t>
            </w:r>
          </w:p>
        </w:tc>
      </w:tr>
      <w:tr w:rsidR="00772C02" w14:paraId="7FD00DB7" w14:textId="77777777">
        <w:trPr>
          <w:jc w:val="center"/>
        </w:trPr>
        <w:tc>
          <w:tcPr>
            <w:tcW w:w="567" w:type="dxa"/>
            <w:vAlign w:val="center"/>
          </w:tcPr>
          <w:p w14:paraId="6A946290" w14:textId="77777777" w:rsidR="00772C02" w:rsidRDefault="009E34FD">
            <w:pPr>
              <w:spacing w:before="40" w:after="40"/>
              <w:jc w:val="center"/>
            </w:pPr>
            <w:r>
              <w:t>1.</w:t>
            </w:r>
          </w:p>
        </w:tc>
        <w:tc>
          <w:tcPr>
            <w:tcW w:w="5102" w:type="dxa"/>
            <w:vAlign w:val="center"/>
          </w:tcPr>
          <w:p w14:paraId="59962406" w14:textId="77777777" w:rsidR="00772C02" w:rsidRDefault="009E34FD">
            <w:pPr>
              <w:spacing w:before="40" w:after="40"/>
              <w:jc w:val="both"/>
            </w:pPr>
            <w:r>
              <w:t>Apakah logika algoritma Naive Bayes sudah diterapkan dengan benar pada aplikasi?</w:t>
            </w:r>
          </w:p>
        </w:tc>
        <w:tc>
          <w:tcPr>
            <w:tcW w:w="737" w:type="dxa"/>
          </w:tcPr>
          <w:p w14:paraId="6FF0E1BA" w14:textId="77777777" w:rsidR="00772C02" w:rsidRDefault="00772C02"/>
        </w:tc>
        <w:tc>
          <w:tcPr>
            <w:tcW w:w="737" w:type="dxa"/>
          </w:tcPr>
          <w:p w14:paraId="07109DD3" w14:textId="77777777" w:rsidR="00772C02" w:rsidRDefault="00772C02"/>
        </w:tc>
        <w:tc>
          <w:tcPr>
            <w:tcW w:w="737" w:type="dxa"/>
          </w:tcPr>
          <w:p w14:paraId="238367DE" w14:textId="77777777" w:rsidR="00772C02" w:rsidRDefault="00772C02"/>
        </w:tc>
        <w:tc>
          <w:tcPr>
            <w:tcW w:w="737" w:type="dxa"/>
          </w:tcPr>
          <w:p w14:paraId="03347CAE" w14:textId="77777777" w:rsidR="00772C02" w:rsidRDefault="00772C02"/>
        </w:tc>
        <w:tc>
          <w:tcPr>
            <w:tcW w:w="737" w:type="dxa"/>
          </w:tcPr>
          <w:p w14:paraId="0F9FC833" w14:textId="77777777" w:rsidR="00772C02" w:rsidRDefault="00772C02"/>
        </w:tc>
      </w:tr>
      <w:tr w:rsidR="00772C02" w14:paraId="1AAE8EA7" w14:textId="77777777">
        <w:trPr>
          <w:jc w:val="center"/>
        </w:trPr>
        <w:tc>
          <w:tcPr>
            <w:tcW w:w="567" w:type="dxa"/>
            <w:vAlign w:val="center"/>
          </w:tcPr>
          <w:p w14:paraId="6BAB175E" w14:textId="77777777" w:rsidR="00772C02" w:rsidRDefault="009E34FD">
            <w:pPr>
              <w:spacing w:before="40" w:after="40"/>
              <w:jc w:val="center"/>
            </w:pPr>
            <w:r>
              <w:t>2.</w:t>
            </w:r>
          </w:p>
        </w:tc>
        <w:tc>
          <w:tcPr>
            <w:tcW w:w="5102" w:type="dxa"/>
            <w:vAlign w:val="center"/>
          </w:tcPr>
          <w:p w14:paraId="1DAC74F3" w14:textId="77777777" w:rsidR="00772C02" w:rsidRDefault="009E34FD">
            <w:pPr>
              <w:spacing w:before="40" w:after="40"/>
              <w:jc w:val="both"/>
            </w:pPr>
            <w:r>
              <w:t>Apakah fitur pengelolaan data pendaftar (tambah, ubah, hapus, dan tampil data) telah berfungsi dengan benar?</w:t>
            </w:r>
          </w:p>
        </w:tc>
        <w:tc>
          <w:tcPr>
            <w:tcW w:w="737" w:type="dxa"/>
          </w:tcPr>
          <w:p w14:paraId="7C0F553B" w14:textId="77777777" w:rsidR="00772C02" w:rsidRDefault="00772C02"/>
        </w:tc>
        <w:tc>
          <w:tcPr>
            <w:tcW w:w="737" w:type="dxa"/>
          </w:tcPr>
          <w:p w14:paraId="7345B928" w14:textId="77777777" w:rsidR="00772C02" w:rsidRDefault="00772C02"/>
        </w:tc>
        <w:tc>
          <w:tcPr>
            <w:tcW w:w="737" w:type="dxa"/>
          </w:tcPr>
          <w:p w14:paraId="54DD3621" w14:textId="77777777" w:rsidR="00772C02" w:rsidRDefault="00772C02"/>
        </w:tc>
        <w:tc>
          <w:tcPr>
            <w:tcW w:w="737" w:type="dxa"/>
          </w:tcPr>
          <w:p w14:paraId="457280E8" w14:textId="77777777" w:rsidR="00772C02" w:rsidRDefault="00772C02"/>
        </w:tc>
        <w:tc>
          <w:tcPr>
            <w:tcW w:w="737" w:type="dxa"/>
          </w:tcPr>
          <w:p w14:paraId="54C813DB" w14:textId="77777777" w:rsidR="00772C02" w:rsidRDefault="00772C02"/>
        </w:tc>
      </w:tr>
      <w:tr w:rsidR="00772C02" w14:paraId="7EAC04AE" w14:textId="77777777">
        <w:trPr>
          <w:jc w:val="center"/>
        </w:trPr>
        <w:tc>
          <w:tcPr>
            <w:tcW w:w="567" w:type="dxa"/>
            <w:vAlign w:val="center"/>
          </w:tcPr>
          <w:p w14:paraId="35A36B32" w14:textId="77777777" w:rsidR="00772C02" w:rsidRDefault="009E34FD">
            <w:pPr>
              <w:spacing w:before="40" w:after="40"/>
              <w:jc w:val="center"/>
            </w:pPr>
            <w:r>
              <w:t>3.</w:t>
            </w:r>
          </w:p>
        </w:tc>
        <w:tc>
          <w:tcPr>
            <w:tcW w:w="5102" w:type="dxa"/>
            <w:vAlign w:val="center"/>
          </w:tcPr>
          <w:p w14:paraId="59541E6D" w14:textId="77777777" w:rsidR="00772C02" w:rsidRDefault="009E34FD">
            <w:pPr>
              <w:spacing w:before="40" w:after="40"/>
              <w:jc w:val="both"/>
            </w:pPr>
            <w:r>
              <w:t>Apakah hasil klasifikasi menggunakan algoritma Naive Bayes mampu menghasilkan rekomendasi tindak lanjut yang sesuai berdasarkan data masukan?</w:t>
            </w:r>
          </w:p>
        </w:tc>
        <w:tc>
          <w:tcPr>
            <w:tcW w:w="737" w:type="dxa"/>
          </w:tcPr>
          <w:p w14:paraId="0B201D75" w14:textId="77777777" w:rsidR="00772C02" w:rsidRDefault="00772C02"/>
        </w:tc>
        <w:tc>
          <w:tcPr>
            <w:tcW w:w="737" w:type="dxa"/>
          </w:tcPr>
          <w:p w14:paraId="6A16CD85" w14:textId="77777777" w:rsidR="00772C02" w:rsidRDefault="00772C02"/>
        </w:tc>
        <w:tc>
          <w:tcPr>
            <w:tcW w:w="737" w:type="dxa"/>
          </w:tcPr>
          <w:p w14:paraId="07D7541E" w14:textId="77777777" w:rsidR="00772C02" w:rsidRDefault="00772C02"/>
        </w:tc>
        <w:tc>
          <w:tcPr>
            <w:tcW w:w="737" w:type="dxa"/>
          </w:tcPr>
          <w:p w14:paraId="6AC2AC7B" w14:textId="77777777" w:rsidR="00772C02" w:rsidRDefault="00772C02"/>
        </w:tc>
        <w:tc>
          <w:tcPr>
            <w:tcW w:w="737" w:type="dxa"/>
          </w:tcPr>
          <w:p w14:paraId="495FE39E" w14:textId="77777777" w:rsidR="00772C02" w:rsidRDefault="00772C02"/>
        </w:tc>
      </w:tr>
      <w:tr w:rsidR="00772C02" w14:paraId="2C235367" w14:textId="77777777">
        <w:trPr>
          <w:jc w:val="center"/>
        </w:trPr>
        <w:tc>
          <w:tcPr>
            <w:tcW w:w="567" w:type="dxa"/>
            <w:vAlign w:val="center"/>
          </w:tcPr>
          <w:p w14:paraId="283C70B6" w14:textId="77777777" w:rsidR="00772C02" w:rsidRDefault="009E34FD">
            <w:pPr>
              <w:spacing w:before="40" w:after="40"/>
              <w:jc w:val="center"/>
            </w:pPr>
            <w:r>
              <w:t>4.</w:t>
            </w:r>
          </w:p>
        </w:tc>
        <w:tc>
          <w:tcPr>
            <w:tcW w:w="5102" w:type="dxa"/>
            <w:vAlign w:val="center"/>
          </w:tcPr>
          <w:p w14:paraId="31BCC65E" w14:textId="77777777" w:rsidR="00772C02" w:rsidRDefault="009E34FD">
            <w:pPr>
              <w:spacing w:before="40" w:after="40"/>
              <w:jc w:val="both"/>
            </w:pPr>
            <w:r>
              <w:t>Apakah fitur ekspor laporan berfungsi penuh sesuai dengan spesifikasi kebutuhan?</w:t>
            </w:r>
          </w:p>
        </w:tc>
        <w:tc>
          <w:tcPr>
            <w:tcW w:w="737" w:type="dxa"/>
          </w:tcPr>
          <w:p w14:paraId="3212CC3B" w14:textId="77777777" w:rsidR="00772C02" w:rsidRDefault="00772C02"/>
        </w:tc>
        <w:tc>
          <w:tcPr>
            <w:tcW w:w="737" w:type="dxa"/>
          </w:tcPr>
          <w:p w14:paraId="1631C33C" w14:textId="77777777" w:rsidR="00772C02" w:rsidRDefault="00772C02"/>
        </w:tc>
        <w:tc>
          <w:tcPr>
            <w:tcW w:w="737" w:type="dxa"/>
          </w:tcPr>
          <w:p w14:paraId="0E1B996F" w14:textId="77777777" w:rsidR="00772C02" w:rsidRDefault="00772C02"/>
        </w:tc>
        <w:tc>
          <w:tcPr>
            <w:tcW w:w="737" w:type="dxa"/>
          </w:tcPr>
          <w:p w14:paraId="53D9F97C" w14:textId="77777777" w:rsidR="00772C02" w:rsidRDefault="00772C02"/>
        </w:tc>
        <w:tc>
          <w:tcPr>
            <w:tcW w:w="737" w:type="dxa"/>
          </w:tcPr>
          <w:p w14:paraId="6C44F2CB" w14:textId="77777777" w:rsidR="00772C02" w:rsidRDefault="00772C02"/>
        </w:tc>
      </w:tr>
    </w:tbl>
    <w:p w14:paraId="204F7E28" w14:textId="77777777" w:rsidR="00772C02" w:rsidRDefault="00772C02">
      <w:pPr>
        <w:spacing w:after="120"/>
      </w:pPr>
    </w:p>
    <w:p w14:paraId="24A7820D" w14:textId="77777777" w:rsidR="00772C02" w:rsidRDefault="009E34FD">
      <w:pPr>
        <w:spacing w:after="80"/>
      </w:pPr>
      <w:r>
        <w:rPr>
          <w:b/>
        </w:rPr>
        <w:t>D. SARAN DAN MASUKAN</w:t>
      </w:r>
    </w:p>
    <w:p w14:paraId="4934E512" w14:textId="77777777" w:rsidR="00772C02" w:rsidRDefault="009E34FD">
      <w:pPr>
        <w:spacing w:after="120"/>
      </w:pPr>
      <w:r>
        <w:t>Tuliskan saran, masukan, atau catatan perbaikan Bapak/Ibu terhadap sistem ini:</w:t>
      </w:r>
    </w:p>
    <w:p w14:paraId="0D44ADCC" w14:textId="77777777" w:rsidR="00772C02" w:rsidRDefault="009E34FD">
      <w:r>
        <w:t>......................................................................................................................</w:t>
      </w:r>
    </w:p>
    <w:p w14:paraId="1ECC1ED0" w14:textId="77777777" w:rsidR="00772C02" w:rsidRDefault="009E34FD">
      <w:r>
        <w:t>......................................................................................................................</w:t>
      </w:r>
    </w:p>
    <w:p w14:paraId="17C6D1C7" w14:textId="77777777" w:rsidR="00772C02" w:rsidRDefault="009E34FD">
      <w:r>
        <w:t>..................</w:t>
      </w:r>
      <w:r>
        <w:t>....................................................................................................</w:t>
      </w:r>
    </w:p>
    <w:p w14:paraId="416A8C52" w14:textId="77777777" w:rsidR="00772C02" w:rsidRDefault="009E34FD">
      <w:r>
        <w:t>......................................................................................................................</w:t>
      </w:r>
    </w:p>
    <w:p w14:paraId="2F95F524" w14:textId="77777777" w:rsidR="00772C02" w:rsidRDefault="009E34FD">
      <w:r>
        <w:t>....................................</w:t>
      </w:r>
      <w:r>
        <w:t>..................................................................................</w:t>
      </w:r>
    </w:p>
    <w:p w14:paraId="26EA2745" w14:textId="77777777" w:rsidR="00772C02" w:rsidRDefault="00772C02">
      <w:pPr>
        <w:spacing w:after="80"/>
      </w:pPr>
    </w:p>
    <w:p w14:paraId="7FF13696" w14:textId="77777777" w:rsidR="00772C02" w:rsidRDefault="009E34FD">
      <w:pPr>
        <w:spacing w:after="80"/>
      </w:pPr>
      <w:r>
        <w:rPr>
          <w:b/>
        </w:rPr>
        <w:t>E. KESIMPULAN PENILAIAN</w:t>
      </w:r>
    </w:p>
    <w:p w14:paraId="63C8255B" w14:textId="77777777" w:rsidR="00772C02" w:rsidRDefault="009E34FD">
      <w:pPr>
        <w:spacing w:after="80"/>
      </w:pPr>
      <w:r>
        <w:t>Berdasarkan penilaian di atas, prototype sistem ini dinyatakan (lingkari salah satu):</w:t>
      </w:r>
    </w:p>
    <w:p w14:paraId="104E007C" w14:textId="77777777" w:rsidR="00772C02" w:rsidRDefault="009E34FD">
      <w:pPr>
        <w:spacing w:after="60"/>
        <w:ind w:left="567"/>
      </w:pPr>
      <w:r>
        <w:t>a.  Layak digunakan tanpa perbaikan</w:t>
      </w:r>
    </w:p>
    <w:p w14:paraId="1B754228" w14:textId="77777777" w:rsidR="00772C02" w:rsidRDefault="009E34FD">
      <w:pPr>
        <w:spacing w:after="60"/>
        <w:ind w:left="567"/>
      </w:pPr>
      <w:r>
        <w:t>b.  Layak digunakan dengan</w:t>
      </w:r>
      <w:r>
        <w:t xml:space="preserve"> perbaikan</w:t>
      </w:r>
    </w:p>
    <w:p w14:paraId="7C77B957" w14:textId="77777777" w:rsidR="00772C02" w:rsidRDefault="009E34FD">
      <w:pPr>
        <w:spacing w:after="60"/>
        <w:ind w:left="567"/>
      </w:pPr>
      <w:r>
        <w:t>c.  Belum layak digunakan</w:t>
      </w:r>
    </w:p>
    <w:p w14:paraId="180E4362" w14:textId="77777777" w:rsidR="00772C02" w:rsidRDefault="00772C02">
      <w:pPr>
        <w:spacing w:after="160"/>
      </w:pPr>
    </w:p>
    <w:tbl>
      <w:tblPr>
        <w:tblW w:w="0" w:type="auto"/>
        <w:tblLayout w:type="fixed"/>
        <w:tblLook w:val="04A0" w:firstRow="1" w:lastRow="0" w:firstColumn="1" w:lastColumn="0" w:noHBand="0" w:noVBand="1"/>
      </w:tblPr>
      <w:tblGrid>
        <w:gridCol w:w="5102"/>
        <w:gridCol w:w="4252"/>
      </w:tblGrid>
      <w:tr w:rsidR="00772C02" w14:paraId="31524A2A" w14:textId="77777777">
        <w:tc>
          <w:tcPr>
            <w:tcW w:w="5102" w:type="dxa"/>
            <w:vAlign w:val="center"/>
          </w:tcPr>
          <w:p w14:paraId="763BB4FB" w14:textId="77777777" w:rsidR="00772C02" w:rsidRDefault="00772C02">
            <w:pPr>
              <w:spacing w:before="40" w:after="40"/>
            </w:pPr>
          </w:p>
        </w:tc>
        <w:tc>
          <w:tcPr>
            <w:tcW w:w="4252" w:type="dxa"/>
          </w:tcPr>
          <w:p w14:paraId="6B9AEBBB" w14:textId="77777777" w:rsidR="00772C02" w:rsidRDefault="009E34FD">
            <w:pPr>
              <w:jc w:val="center"/>
            </w:pPr>
            <w:r>
              <w:t>Bogor, ........................... 2026</w:t>
            </w:r>
            <w:r>
              <w:br/>
              <w:t>Ahli Sistem,</w:t>
            </w:r>
            <w:r>
              <w:br/>
            </w:r>
            <w:r>
              <w:br/>
            </w:r>
            <w:r>
              <w:br/>
            </w:r>
            <w:r>
              <w:br/>
            </w:r>
            <w:r>
              <w:br/>
              <w:t>( ....................................... )</w:t>
            </w:r>
          </w:p>
        </w:tc>
      </w:tr>
    </w:tbl>
    <w:p w14:paraId="3CF3F005" w14:textId="77777777" w:rsidR="009E34FD" w:rsidRDefault="009E34FD"/>
    <w:sectPr w:rsidR="009E34FD"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2C02"/>
    <w:rsid w:val="009E34FD"/>
    <w:rsid w:val="00AA1D8D"/>
    <w:rsid w:val="00B47730"/>
    <w:rsid w:val="00BD32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B2E2D"/>
  <w14:defaultImageDpi w14:val="300"/>
  <w15:docId w15:val="{82B38355-94FC-45A9-82D5-D383FB74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2026-07-18T03:05:00Z</dcterms:modified>
  <cp:category/>
</cp:coreProperties>
</file>