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SEO CONTENT BRIEF</w:t>
      </w:r>
    </w:p>
    <w:p>
      <w:r>
        <w:t>Generated on: 08-Oktober-2025 00:09</w:t>
      </w:r>
    </w:p>
    <w:p>
      <w:r>
        <w:t/>
      </w:r>
    </w:p>
    <w:p>
      <w:pPr>
        <w:pStyle w:val="Heading2"/>
      </w:pPr>
      <w:r>
        <w:t>PRIMARY KEYWORD</w:t>
      </w:r>
    </w:p>
    <w:p>
      <w:r>
        <w:rPr>
          <w:b/>
        </w:rPr>
        <w:t>biaya retur j&amp;t</w:t>
      </w:r>
    </w:p>
    <w:p>
      <w:r>
        <w:t/>
      </w:r>
    </w:p>
    <w:p>
      <w:pPr>
        <w:pStyle w:val="Heading2"/>
      </w:pPr>
      <w:r>
        <w:t>TOPIC</w:t>
      </w:r>
    </w:p>
    <w:p>
      <w:r>
        <w:t># Topik Blog yang Direkomendasikan:
## PILIHAN UTAMA (Paling SEO-Optimized):
**Biaya Retur J&amp;T 2025: Panduan Lengkap dan Cara Hemat Ongkir**
**Cara Cek Biaya Retur J&amp;T: Tarif Terbaru dan Tips Minimalisir**
**</w:t>
      </w:r>
    </w:p>
    <w:p>
      <w:r>
        <w:t/>
      </w:r>
    </w:p>
    <w:p>
      <w:pPr>
        <w:pStyle w:val="Heading2"/>
      </w:pPr>
      <w:r>
        <w:t>SEO TITLE</w:t>
      </w:r>
    </w:p>
    <w:p>
      <w:r>
        <w:rPr>
          <w:b/>
        </w:rPr>
        <w:t>Berdasarkan kata kunci "biaya retur j&amp;t" dan topik yang Anda berikan, berikut judul H1 yang dioptimasi SEO:
## REKOMENDASI JUDUL H1:
**Biaya Retur J&amp;T 2025: Panduan Lengkap Tar</w:t>
      </w:r>
    </w:p>
    <w:p>
      <w:r>
        <w:rPr>
          <w:i/>
        </w:rPr>
        <w:t>Characters: 178</w:t>
      </w:r>
    </w:p>
    <w:p>
      <w:r>
        <w:t/>
      </w:r>
    </w:p>
    <w:p>
      <w:pPr>
        <w:pStyle w:val="Heading2"/>
      </w:pPr>
      <w:r>
        <w:t>META DESCRIPTION</w:t>
      </w:r>
    </w:p>
    <w:p>
      <w:r>
        <w:t>Berdasarkan kata kunci "biaya retur j&amp;t" dan judul yang diberikan, berikut meta description yang dioptimasi:
## META DESCRIPTION YANG DIREKOMENDASIKAN:
**Temukan detail biaya retur J&amp;T terbaru 2025 dan cara menghitung tarifnya. Panduan lengkap prosedur pengembalian barang, tips hemat biaya, dan solusi gratis ongkir retur.**
---
## ANALISIS META DESCRIPTION:
**Jumlah Karakter:** 159 karakter (optimal untuk SERP)
**Kata</w:t>
      </w:r>
    </w:p>
    <w:p>
      <w:r>
        <w:rPr>
          <w:i/>
        </w:rPr>
        <w:t>Characters: 427</w:t>
      </w:r>
    </w:p>
    <w:p>
      <w:r>
        <w:t/>
      </w:r>
    </w:p>
    <w:p>
      <w:pPr>
        <w:pStyle w:val="Heading2"/>
      </w:pPr>
      <w:r>
        <w:t>ARTICLE STRUCTURE</w:t>
      </w:r>
    </w:p>
    <w:p>
      <w:r>
        <w:t>1. # Outline Artikel: Biaya Retur J&amp;T</w:t>
      </w:r>
    </w:p>
    <w:p>
      <w:r>
        <w:t>2. Apa itu biaya retur J&amp;T dan kenapa penting untuk bisnis online Anda</w:t>
      </w:r>
    </w:p>
    <w:p>
      <w:r>
        <w:t>3. Cara cek biaya retur J&amp;T terbaru secara akurat dan real-time</w:t>
      </w:r>
    </w:p>
    <w:p>
      <w:r>
        <w:t>4. Daftar tarif biaya retur J&amp;T lengkap berdasarkan zona dan berat paket</w:t>
      </w:r>
    </w:p>
    <w:p>
      <w:r>
        <w:t>5. Siapa yang menanggung biaya retur J&amp;T: penjual atau pembeli</w:t>
      </w:r>
    </w:p>
    <w:p>
      <w:r>
        <w:t>6. Strategi efektif meminimalkan biaya retur J&amp;T untuk seller online</w:t>
      </w:r>
    </w:p>
    <w:p>
      <w:r>
        <w:t>7. Perbandingan biaya retur J&amp;T dengan ekspedisi lain: mana yang lebih hemat</w:t>
      </w:r>
    </w:p>
    <w:p>
      <w:r>
        <w:t>8. Cara mengajukan retur paket J&amp;T yang benar agar tidak ditolak</w:t>
      </w:r>
    </w:p>
    <w:p>
      <w:r>
        <w:t>9. Tips negosiasi biaya retur J&amp;T untuk volume pengiriman besar</w:t>
      </w:r>
    </w:p>
    <w:p>
      <w:r>
        <w:t/>
      </w:r>
    </w:p>
    <w:p>
      <w:pPr>
        <w:pStyle w:val="Heading2"/>
      </w:pPr>
      <w:r>
        <w:t>RELATED KEYWORDS</w:t>
      </w:r>
    </w:p>
    <w:p>
      <w:r>
        <w:t>biaya kuliah termurah di indonesia " rekomendasi bank dengan biaya admin termurah " bank dengan biaya admin termurah</w:t>
      </w:r>
    </w:p>
    <w:p>
      <w:r>
        <w:t>biaya hidup termurah di indonesia " biaya hidup termurah di australia " paket internet rumah termurah</w:t>
      </w:r>
    </w:p>
    <w:p>
      <w:r>
        <w:t>penentuan tarif biaya overhead pabrik " kota dengan biaya hidup termurah di indonesia " negara dengan biaya kuliah termurah</w:t>
      </w:r>
    </w:p>
    <w:p>
      <w:r>
        <w:t>paket internet bulanan termurah " tarif biaya overhead pabrik</w:t>
      </w:r>
    </w:p>
    <w:p>
      <w:r>
        <w:t/>
      </w:r>
    </w:p>
    <w:p>
      <w:r>
        <w:rPr>
          <w:i/>
        </w:rPr>
        <w:t>Generated by Enhanced SEO Content Brief Generator</w:t>
      </w:r>
    </w:p>
    <w:p>
      <w:r>
        <w:rPr>
          <w:i/>
        </w:rPr>
        <w:t>Powered by OpenAI GPT</w:t>
      </w:r>
    </w:p>
  </w:body>
</w:document>
</file>

<file path=word/styles.xml><?xml version="1.0" encoding="utf-8"?>
<w:styles xmlns:w="http://schemas.openxmlformats.org/wordprocessingml/2006/main">
  <w:style w:type="paragraph" w:styleId="Heading1">
    <w:name w:val="heading 1"/>
    <w:pPr>
      <w:spacing w:after="240"/>
    </w:pPr>
    <w:rPr>
      <w:b/>
      <w:sz w:val="32"/>
    </w:rPr>
  </w:style>
  <w:style w:type="paragraph" w:styleId="Heading2">
    <w:name w:val="heading 2"/>
    <w:pPr>
      <w:spacing w:after="240"/>
    </w:pPr>
    <w:rPr>
      <w:b/>
      <w:sz w:val="24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