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3"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34010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color w:val="e06666"/>
        </w:rPr>
      </w:pPr>
      <w:bookmarkStart w:colFirst="0" w:colLast="0" w:name="_2gazcsgmxkub" w:id="1"/>
      <w:bookmarkEnd w:id="1"/>
      <w:r w:rsidDel="00000000" w:rsidR="00000000" w:rsidRPr="00000000">
        <w:rPr>
          <w:color w:val="1155cc"/>
          <w:rtl w:val="0"/>
        </w:rPr>
        <w:t xml:space="preserve">Supervised ML(classification) - </w:t>
      </w:r>
      <w:r w:rsidDel="00000000" w:rsidR="00000000" w:rsidRPr="00000000">
        <w:rPr>
          <w:color w:val="e06666"/>
          <w:rtl w:val="0"/>
        </w:rPr>
        <w:t xml:space="preserve">Corona virus</w:t>
      </w:r>
      <w:r w:rsidDel="00000000" w:rsidR="00000000" w:rsidRPr="00000000">
        <w:rPr>
          <w:color w:val="e06666"/>
          <w:rtl w:val="0"/>
        </w:rPr>
        <w:t xml:space="preserve"> tweet sentiment analysis</w:t>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Style w:val="Subtitle"/>
        <w:pageBreakBefore w:val="0"/>
        <w:pBdr>
          <w:top w:space="0" w:sz="0" w:val="nil"/>
          <w:left w:space="0" w:sz="0" w:val="nil"/>
          <w:bottom w:space="0" w:sz="0" w:val="nil"/>
          <w:right w:space="0" w:sz="0" w:val="nil"/>
          <w:between w:space="0" w:sz="0" w:val="nil"/>
        </w:pBdr>
        <w:shd w:fill="auto" w:val="clear"/>
        <w:rPr>
          <w:color w:val="000000"/>
        </w:rPr>
      </w:pPr>
      <w:bookmarkStart w:colFirst="0" w:colLast="0" w:name="_ng30guuqqp2v" w:id="2"/>
      <w:bookmarkEnd w:id="2"/>
      <w:r w:rsidDel="00000000" w:rsidR="00000000" w:rsidRPr="00000000">
        <w:rPr>
          <w:color w:val="000000"/>
          <w:rtl w:val="0"/>
        </w:rPr>
        <w:t xml:space="preserve">Technical documentation</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1155cc"/>
          <w:sz w:val="32"/>
          <w:szCs w:val="32"/>
        </w:rPr>
      </w:pPr>
      <w:r w:rsidDel="00000000" w:rsidR="00000000" w:rsidRPr="00000000">
        <w:rPr>
          <w:rFonts w:ascii="PT Sans Narrow" w:cs="PT Sans Narrow" w:eastAsia="PT Sans Narrow" w:hAnsi="PT Sans Narrow"/>
          <w:color w:val="1155cc"/>
          <w:sz w:val="32"/>
          <w:szCs w:val="32"/>
          <w:rtl w:val="0"/>
        </w:rPr>
        <w:t xml:space="preserve">Mohammed Arifuddin Atif</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color w:val="1155cc"/>
          <w:sz w:val="32"/>
          <w:szCs w:val="32"/>
        </w:rPr>
      </w:pPr>
      <w:r w:rsidDel="00000000" w:rsidR="00000000" w:rsidRPr="00000000">
        <w:rPr>
          <w:rFonts w:ascii="PT Sans Narrow" w:cs="PT Sans Narrow" w:eastAsia="PT Sans Narrow" w:hAnsi="PT Sans Narrow"/>
          <w:color w:val="1155cc"/>
          <w:sz w:val="32"/>
          <w:szCs w:val="32"/>
          <w:rtl w:val="0"/>
        </w:rPr>
        <w:t xml:space="preserve">arifuddinatif63@gmail.com</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3"/>
      <w:bookmarkEnd w:id="3"/>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line="360" w:lineRule="auto"/>
        <w:rPr>
          <w:color w:val="000000"/>
        </w:rPr>
      </w:pPr>
      <w:r w:rsidDel="00000000" w:rsidR="00000000" w:rsidRPr="00000000">
        <w:rPr>
          <w:color w:val="000000"/>
          <w:rtl w:val="0"/>
        </w:rPr>
        <w:t xml:space="preserve">The world encountered its first </w:t>
      </w:r>
      <w:r w:rsidDel="00000000" w:rsidR="00000000" w:rsidRPr="00000000">
        <w:rPr>
          <w:color w:val="000000"/>
          <w:rtl w:val="0"/>
        </w:rPr>
        <w:t xml:space="preserve">corona virus</w:t>
      </w:r>
      <w:r w:rsidDel="00000000" w:rsidR="00000000" w:rsidRPr="00000000">
        <w:rPr>
          <w:color w:val="000000"/>
          <w:rtl w:val="0"/>
        </w:rPr>
        <w:t xml:space="preserve"> case on </w:t>
      </w:r>
      <w:r w:rsidDel="00000000" w:rsidR="00000000" w:rsidRPr="00000000">
        <w:rPr>
          <w:b w:val="1"/>
          <w:color w:val="000000"/>
          <w:sz w:val="24"/>
          <w:szCs w:val="24"/>
          <w:highlight w:val="white"/>
          <w:rtl w:val="0"/>
        </w:rPr>
        <w:t xml:space="preserve">December 31, 2019</w:t>
      </w:r>
      <w:r w:rsidDel="00000000" w:rsidR="00000000" w:rsidRPr="00000000">
        <w:rPr>
          <w:color w:val="000000"/>
          <w:rtl w:val="0"/>
        </w:rPr>
        <w:t xml:space="preserve"> in china.People all around the world in a state of confusion and fear started sharing their concerns on twitter.We are given a dataset with the information of tweets all around the world.</w:t>
      </w:r>
      <w:r w:rsidDel="00000000" w:rsidR="00000000" w:rsidRPr="00000000">
        <w:rPr>
          <w:rtl w:val="0"/>
        </w:rPr>
      </w:r>
    </w:p>
    <w:p w:rsidR="00000000" w:rsidDel="00000000" w:rsidP="00000000" w:rsidRDefault="00000000" w:rsidRPr="00000000" w14:paraId="0000000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at9u9s4e0vp" w:id="4"/>
      <w:bookmarkEnd w:id="4"/>
      <w:r w:rsidDel="00000000" w:rsidR="00000000" w:rsidRPr="00000000">
        <w:rPr>
          <w:rtl w:val="0"/>
        </w:rPr>
        <w:t xml:space="preserve">Problem statement</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line="360" w:lineRule="auto"/>
        <w:rPr>
          <w:color w:val="000000"/>
        </w:rPr>
      </w:pPr>
      <w:r w:rsidDel="00000000" w:rsidR="00000000" w:rsidRPr="00000000">
        <w:rPr>
          <w:color w:val="000000"/>
          <w:rtl w:val="0"/>
        </w:rPr>
        <w:t xml:space="preserve">We are tasked with predicting the sentiment of the tweets data which has been pulled from twitter.This is a supervised ml classification problem.</w:t>
      </w: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line="360" w:lineRule="auto"/>
        <w:rPr>
          <w:color w:val="000000"/>
        </w:rPr>
      </w:pPr>
      <w:r w:rsidDel="00000000" w:rsidR="00000000" w:rsidRPr="00000000">
        <w:rPr>
          <w:color w:val="000000"/>
          <w:rtl w:val="0"/>
        </w:rPr>
        <w:t xml:space="preserve">Our model helps understand the sentiment behind a particular tweet and build a sentiment prediction algorithm around it.</w:t>
      </w:r>
    </w:p>
    <w:p w:rsidR="00000000" w:rsidDel="00000000" w:rsidP="00000000" w:rsidRDefault="00000000" w:rsidRPr="00000000" w14:paraId="0000000F">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p7xi5bvhxdr" w:id="5"/>
      <w:bookmarkEnd w:id="5"/>
      <w:r w:rsidDel="00000000" w:rsidR="00000000" w:rsidRPr="00000000">
        <w:rPr>
          <w:rtl w:val="0"/>
        </w:rPr>
        <w:t xml:space="preserve">Overview of data</w:t>
      </w: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color w:val="000000"/>
        </w:rPr>
      </w:pPr>
      <w:r w:rsidDel="00000000" w:rsidR="00000000" w:rsidRPr="00000000">
        <w:rPr>
          <w:color w:val="000000"/>
          <w:rtl w:val="0"/>
        </w:rPr>
        <w:t xml:space="preserve">We are given the following columns in our data:</w:t>
      </w:r>
    </w:p>
    <w:p w:rsidR="00000000" w:rsidDel="00000000" w:rsidP="00000000" w:rsidRDefault="00000000" w:rsidRPr="00000000" w14:paraId="00000011">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line="360" w:lineRule="auto"/>
        <w:ind w:left="720" w:hanging="360"/>
        <w:rPr>
          <w:b w:val="1"/>
          <w:color w:val="000000"/>
        </w:rPr>
      </w:pPr>
      <w:r w:rsidDel="00000000" w:rsidR="00000000" w:rsidRPr="00000000">
        <w:rPr>
          <w:b w:val="1"/>
          <w:color w:val="000000"/>
          <w:rtl w:val="0"/>
        </w:rPr>
        <w:t xml:space="preserve">Location  -  </w:t>
      </w:r>
      <w:r w:rsidDel="00000000" w:rsidR="00000000" w:rsidRPr="00000000">
        <w:rPr>
          <w:color w:val="000000"/>
          <w:rtl w:val="0"/>
        </w:rPr>
        <w:t xml:space="preserve">name of the location from which the tweet was shared.</w:t>
      </w:r>
    </w:p>
    <w:p w:rsidR="00000000" w:rsidDel="00000000" w:rsidP="00000000" w:rsidRDefault="00000000" w:rsidRPr="00000000" w14:paraId="00000012">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hanging="360"/>
        <w:rPr>
          <w:b w:val="1"/>
          <w:color w:val="000000"/>
        </w:rPr>
      </w:pPr>
      <w:r w:rsidDel="00000000" w:rsidR="00000000" w:rsidRPr="00000000">
        <w:rPr>
          <w:b w:val="1"/>
          <w:color w:val="000000"/>
          <w:rtl w:val="0"/>
        </w:rPr>
        <w:t xml:space="preserve">TweetAt  -  </w:t>
      </w:r>
      <w:r w:rsidDel="00000000" w:rsidR="00000000" w:rsidRPr="00000000">
        <w:rPr>
          <w:color w:val="000000"/>
          <w:rtl w:val="0"/>
        </w:rPr>
        <w:t xml:space="preserve">time of the tweet at which the tweet was shared.</w:t>
      </w:r>
      <w:r w:rsidDel="00000000" w:rsidR="00000000" w:rsidRPr="00000000">
        <w:rPr>
          <w:b w:val="1"/>
          <w:color w:val="000000"/>
          <w:rtl w:val="0"/>
        </w:rPr>
        <w:t xml:space="preserve">  </w:t>
      </w:r>
    </w:p>
    <w:p w:rsidR="00000000" w:rsidDel="00000000" w:rsidP="00000000" w:rsidRDefault="00000000" w:rsidRPr="00000000" w14:paraId="00000013">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hanging="360"/>
        <w:rPr>
          <w:b w:val="1"/>
          <w:color w:val="000000"/>
        </w:rPr>
      </w:pPr>
      <w:r w:rsidDel="00000000" w:rsidR="00000000" w:rsidRPr="00000000">
        <w:rPr>
          <w:b w:val="1"/>
          <w:color w:val="000000"/>
          <w:rtl w:val="0"/>
        </w:rPr>
        <w:t xml:space="preserve">OriginalTweet  -  </w:t>
      </w:r>
      <w:r w:rsidDel="00000000" w:rsidR="00000000" w:rsidRPr="00000000">
        <w:rPr>
          <w:color w:val="000000"/>
          <w:rtl w:val="0"/>
        </w:rPr>
        <w:t xml:space="preserve">the original tweet shared by the user.</w:t>
      </w:r>
    </w:p>
    <w:p w:rsidR="00000000" w:rsidDel="00000000" w:rsidP="00000000" w:rsidRDefault="00000000" w:rsidRPr="00000000" w14:paraId="00000014">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hanging="360"/>
        <w:rPr>
          <w:b w:val="1"/>
          <w:color w:val="000000"/>
        </w:rPr>
      </w:pPr>
      <w:r w:rsidDel="00000000" w:rsidR="00000000" w:rsidRPr="00000000">
        <w:rPr>
          <w:b w:val="1"/>
          <w:color w:val="000000"/>
          <w:rtl w:val="0"/>
        </w:rPr>
        <w:t xml:space="preserve">UserName  -  </w:t>
      </w:r>
      <w:r w:rsidDel="00000000" w:rsidR="00000000" w:rsidRPr="00000000">
        <w:rPr>
          <w:color w:val="000000"/>
          <w:rtl w:val="0"/>
        </w:rPr>
        <w:t xml:space="preserve">identification given by twitter to the user.</w:t>
      </w:r>
    </w:p>
    <w:p w:rsidR="00000000" w:rsidDel="00000000" w:rsidP="00000000" w:rsidRDefault="00000000" w:rsidRPr="00000000" w14:paraId="00000015">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hanging="360"/>
        <w:rPr>
          <w:b w:val="1"/>
          <w:color w:val="000000"/>
        </w:rPr>
      </w:pPr>
      <w:r w:rsidDel="00000000" w:rsidR="00000000" w:rsidRPr="00000000">
        <w:rPr>
          <w:b w:val="1"/>
          <w:color w:val="000000"/>
          <w:rtl w:val="0"/>
        </w:rPr>
        <w:t xml:space="preserve">ScreenName  -  </w:t>
      </w:r>
      <w:r w:rsidDel="00000000" w:rsidR="00000000" w:rsidRPr="00000000">
        <w:rPr>
          <w:color w:val="000000"/>
          <w:rtl w:val="0"/>
        </w:rPr>
        <w:t xml:space="preserve">name projected on the screen of the user.</w:t>
      </w:r>
    </w:p>
    <w:p w:rsidR="00000000" w:rsidDel="00000000" w:rsidP="00000000" w:rsidRDefault="00000000" w:rsidRPr="00000000" w14:paraId="00000016">
      <w:pPr>
        <w:pageBreakBefore w:val="0"/>
        <w:numPr>
          <w:ilvl w:val="0"/>
          <w:numId w:val="4"/>
        </w:numPr>
        <w:pBdr>
          <w:top w:space="0" w:sz="0" w:val="nil"/>
          <w:left w:space="0" w:sz="0" w:val="nil"/>
          <w:bottom w:space="0" w:sz="0" w:val="nil"/>
          <w:right w:space="0" w:sz="0" w:val="nil"/>
          <w:between w:space="0" w:sz="0" w:val="nil"/>
        </w:pBdr>
        <w:shd w:fill="auto" w:val="clear"/>
        <w:spacing w:before="0" w:beforeAutospacing="0" w:line="360" w:lineRule="auto"/>
        <w:ind w:left="720" w:hanging="360"/>
        <w:rPr>
          <w:b w:val="1"/>
          <w:color w:val="000000"/>
        </w:rPr>
      </w:pPr>
      <w:r w:rsidDel="00000000" w:rsidR="00000000" w:rsidRPr="00000000">
        <w:rPr>
          <w:b w:val="1"/>
          <w:color w:val="000000"/>
          <w:rtl w:val="0"/>
        </w:rPr>
        <w:t xml:space="preserve">Sentiment  -  </w:t>
      </w:r>
      <w:r w:rsidDel="00000000" w:rsidR="00000000" w:rsidRPr="00000000">
        <w:rPr>
          <w:color w:val="000000"/>
          <w:rtl w:val="0"/>
        </w:rPr>
        <w:t xml:space="preserve">defined</w:t>
      </w:r>
      <w:r w:rsidDel="00000000" w:rsidR="00000000" w:rsidRPr="00000000">
        <w:rPr>
          <w:b w:val="1"/>
          <w:color w:val="000000"/>
          <w:rtl w:val="0"/>
        </w:rPr>
        <w:t xml:space="preserve"> </w:t>
      </w:r>
      <w:r w:rsidDel="00000000" w:rsidR="00000000" w:rsidRPr="00000000">
        <w:rPr>
          <w:color w:val="000000"/>
          <w:rtl w:val="0"/>
        </w:rPr>
        <w:t xml:space="preserve">sentiment or label from the shared tweet.</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line="360" w:lineRule="auto"/>
        <w:ind w:left="720" w:firstLine="0"/>
        <w:rPr>
          <w:color w:val="000000"/>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line="360" w:lineRule="auto"/>
        <w:ind w:left="0" w:firstLine="0"/>
        <w:rPr>
          <w:color w:val="000000"/>
        </w:rPr>
      </w:pPr>
      <w:r w:rsidDel="00000000" w:rsidR="00000000" w:rsidRPr="00000000">
        <w:rPr>
          <w:color w:val="000000"/>
          <w:rtl w:val="0"/>
        </w:rPr>
        <w:t xml:space="preserve">The </w:t>
      </w:r>
      <w:r w:rsidDel="00000000" w:rsidR="00000000" w:rsidRPr="00000000">
        <w:rPr>
          <w:b w:val="1"/>
          <w:color w:val="000000"/>
          <w:rtl w:val="0"/>
        </w:rPr>
        <w:t xml:space="preserve">Sentiment </w:t>
      </w:r>
      <w:r w:rsidDel="00000000" w:rsidR="00000000" w:rsidRPr="00000000">
        <w:rPr>
          <w:color w:val="000000"/>
          <w:rtl w:val="0"/>
        </w:rPr>
        <w:t xml:space="preserve">column is the dependent variable which consists of 5 different labels which are positive , negative , neutral , extremely positive , extremely negative.</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line="360" w:lineRule="auto"/>
        <w:ind w:left="0" w:firstLine="0"/>
        <w:rPr>
          <w:color w:val="000000"/>
        </w:rPr>
      </w:pPr>
      <w:r w:rsidDel="00000000" w:rsidR="00000000" w:rsidRPr="00000000">
        <w:rPr>
          <w:color w:val="000000"/>
          <w:rtl w:val="0"/>
        </w:rPr>
        <w:t xml:space="preserve">The </w:t>
      </w:r>
      <w:r w:rsidDel="00000000" w:rsidR="00000000" w:rsidRPr="00000000">
        <w:rPr>
          <w:b w:val="1"/>
          <w:color w:val="000000"/>
          <w:rtl w:val="0"/>
        </w:rPr>
        <w:t xml:space="preserve">OriginalTweet </w:t>
      </w:r>
      <w:r w:rsidDel="00000000" w:rsidR="00000000" w:rsidRPr="00000000">
        <w:rPr>
          <w:color w:val="000000"/>
          <w:rtl w:val="0"/>
        </w:rPr>
        <w:t xml:space="preserve">column is the independent variable and needs some preprocessing to fit our classification model.</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line="360" w:lineRule="auto"/>
        <w:ind w:left="0" w:firstLine="0"/>
        <w:rPr>
          <w:color w:val="000000"/>
        </w:rPr>
      </w:pPr>
      <w:r w:rsidDel="00000000" w:rsidR="00000000" w:rsidRPr="00000000">
        <w:rPr>
          <w:rtl w:val="0"/>
        </w:rPr>
      </w:r>
    </w:p>
    <w:p w:rsidR="00000000" w:rsidDel="00000000" w:rsidP="00000000" w:rsidRDefault="00000000" w:rsidRPr="00000000" w14:paraId="0000001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yrhu7ml5bea" w:id="6"/>
      <w:bookmarkEnd w:id="6"/>
      <w:r w:rsidDel="00000000" w:rsidR="00000000" w:rsidRPr="00000000">
        <w:rPr>
          <w:rtl w:val="0"/>
        </w:rPr>
        <w:t xml:space="preserve">Steps involved</w:t>
      </w:r>
      <w:r w:rsidDel="00000000" w:rsidR="00000000" w:rsidRPr="00000000">
        <w:rPr>
          <w:rtl w:val="0"/>
        </w:rPr>
      </w:r>
    </w:p>
    <w:p w:rsidR="00000000" w:rsidDel="00000000" w:rsidP="00000000" w:rsidRDefault="00000000" w:rsidRPr="00000000" w14:paraId="0000001C">
      <w:pPr>
        <w:pStyle w:val="Heading2"/>
        <w:pageBreakBefore w:val="0"/>
        <w:numPr>
          <w:ilvl w:val="0"/>
          <w:numId w:val="7"/>
        </w:numPr>
        <w:spacing w:after="0" w:afterAutospacing="0" w:line="360" w:lineRule="auto"/>
        <w:ind w:left="720" w:hanging="360"/>
      </w:pPr>
      <w:bookmarkStart w:colFirst="0" w:colLast="0" w:name="_au3k67tf2ncq" w:id="7"/>
      <w:bookmarkEnd w:id="7"/>
      <w:r w:rsidDel="00000000" w:rsidR="00000000" w:rsidRPr="00000000">
        <w:rPr>
          <w:rtl w:val="0"/>
        </w:rPr>
        <w:t xml:space="preserve">Performing EDA (exploratory data analysis)</w:t>
      </w:r>
    </w:p>
    <w:p w:rsidR="00000000" w:rsidDel="00000000" w:rsidP="00000000" w:rsidRDefault="00000000" w:rsidRPr="00000000" w14:paraId="0000001D">
      <w:pPr>
        <w:pageBreakBefore w:val="0"/>
        <w:numPr>
          <w:ilvl w:val="0"/>
          <w:numId w:val="1"/>
        </w:numPr>
        <w:spacing w:after="0" w:afterAutospacing="0" w:before="0" w:beforeAutospacing="0" w:line="360" w:lineRule="auto"/>
        <w:ind w:left="1440" w:hanging="360"/>
        <w:rPr>
          <w:color w:val="000000"/>
        </w:rPr>
      </w:pPr>
      <w:r w:rsidDel="00000000" w:rsidR="00000000" w:rsidRPr="00000000">
        <w:rPr>
          <w:color w:val="000000"/>
          <w:rtl w:val="0"/>
        </w:rPr>
        <w:t xml:space="preserve">Exploring head and tail of the data to get insights on the given data.</w:t>
      </w:r>
    </w:p>
    <w:p w:rsidR="00000000" w:rsidDel="00000000" w:rsidP="00000000" w:rsidRDefault="00000000" w:rsidRPr="00000000" w14:paraId="0000001E">
      <w:pPr>
        <w:pageBreakBefore w:val="0"/>
        <w:numPr>
          <w:ilvl w:val="0"/>
          <w:numId w:val="1"/>
        </w:numPr>
        <w:spacing w:after="0" w:afterAutospacing="0" w:before="0" w:beforeAutospacing="0" w:line="360" w:lineRule="auto"/>
        <w:ind w:left="1440" w:hanging="360"/>
        <w:rPr>
          <w:color w:val="000000"/>
        </w:rPr>
      </w:pPr>
      <w:r w:rsidDel="00000000" w:rsidR="00000000" w:rsidRPr="00000000">
        <w:rPr>
          <w:color w:val="000000"/>
          <w:rtl w:val="0"/>
        </w:rPr>
        <w:t xml:space="preserve">Looking for null values and removing them if it affects the performance of the model.</w:t>
      </w:r>
    </w:p>
    <w:p w:rsidR="00000000" w:rsidDel="00000000" w:rsidP="00000000" w:rsidRDefault="00000000" w:rsidRPr="00000000" w14:paraId="0000001F">
      <w:pPr>
        <w:pageBreakBefore w:val="0"/>
        <w:numPr>
          <w:ilvl w:val="0"/>
          <w:numId w:val="1"/>
        </w:numPr>
        <w:spacing w:after="0" w:afterAutospacing="0" w:before="0" w:beforeAutospacing="0" w:line="360" w:lineRule="auto"/>
        <w:ind w:left="1440" w:hanging="360"/>
        <w:rPr>
          <w:color w:val="000000"/>
        </w:rPr>
      </w:pPr>
      <w:r w:rsidDel="00000000" w:rsidR="00000000" w:rsidRPr="00000000">
        <w:rPr>
          <w:color w:val="000000"/>
          <w:rtl w:val="0"/>
        </w:rPr>
        <w:t xml:space="preserve">Removing the unimportant text from the </w:t>
      </w:r>
      <w:r w:rsidDel="00000000" w:rsidR="00000000" w:rsidRPr="00000000">
        <w:rPr>
          <w:b w:val="1"/>
          <w:color w:val="000000"/>
          <w:rtl w:val="0"/>
        </w:rPr>
        <w:t xml:space="preserve">OriginalTweet </w:t>
      </w:r>
      <w:r w:rsidDel="00000000" w:rsidR="00000000" w:rsidRPr="00000000">
        <w:rPr>
          <w:color w:val="000000"/>
          <w:rtl w:val="0"/>
        </w:rPr>
        <w:t xml:space="preserve">which the model does not understand by using a function.</w:t>
      </w:r>
    </w:p>
    <w:p w:rsidR="00000000" w:rsidDel="00000000" w:rsidP="00000000" w:rsidRDefault="00000000" w:rsidRPr="00000000" w14:paraId="00000020">
      <w:pPr>
        <w:pageBreakBefore w:val="0"/>
        <w:numPr>
          <w:ilvl w:val="0"/>
          <w:numId w:val="1"/>
        </w:numPr>
        <w:spacing w:after="0" w:afterAutospacing="0" w:before="0" w:beforeAutospacing="0" w:line="360" w:lineRule="auto"/>
        <w:ind w:left="1440" w:hanging="360"/>
        <w:rPr>
          <w:color w:val="000000"/>
        </w:rPr>
      </w:pPr>
      <w:r w:rsidDel="00000000" w:rsidR="00000000" w:rsidRPr="00000000">
        <w:rPr>
          <w:color w:val="000000"/>
          <w:rtl w:val="0"/>
        </w:rPr>
        <w:t xml:space="preserve">Removing stop words and punctuations such as is , are , the , / , &lt; etc which will affect the performance of our predictions.</w:t>
      </w:r>
    </w:p>
    <w:p w:rsidR="00000000" w:rsidDel="00000000" w:rsidP="00000000" w:rsidRDefault="00000000" w:rsidRPr="00000000" w14:paraId="00000021">
      <w:pPr>
        <w:pageBreakBefore w:val="0"/>
        <w:numPr>
          <w:ilvl w:val="0"/>
          <w:numId w:val="1"/>
        </w:numPr>
        <w:spacing w:after="0" w:afterAutospacing="0" w:before="0" w:beforeAutospacing="0" w:line="360" w:lineRule="auto"/>
        <w:ind w:left="1440" w:hanging="360"/>
        <w:rPr>
          <w:color w:val="000000"/>
        </w:rPr>
      </w:pPr>
      <w:r w:rsidDel="00000000" w:rsidR="00000000" w:rsidRPr="00000000">
        <w:rPr>
          <w:color w:val="000000"/>
          <w:rtl w:val="0"/>
        </w:rPr>
        <w:t xml:space="preserve">Classifying the 5 labels </w:t>
      </w:r>
      <w:r w:rsidDel="00000000" w:rsidR="00000000" w:rsidRPr="00000000">
        <w:rPr>
          <w:color w:val="000000"/>
          <w:rtl w:val="0"/>
        </w:rPr>
        <w:t xml:space="preserve">of </w:t>
      </w:r>
      <w:r w:rsidDel="00000000" w:rsidR="00000000" w:rsidRPr="00000000">
        <w:rPr>
          <w:b w:val="1"/>
          <w:color w:val="000000"/>
          <w:rtl w:val="0"/>
        </w:rPr>
        <w:t xml:space="preserve">Sentiment</w:t>
      </w:r>
      <w:r w:rsidDel="00000000" w:rsidR="00000000" w:rsidRPr="00000000">
        <w:rPr>
          <w:b w:val="1"/>
          <w:color w:val="000000"/>
          <w:rtl w:val="0"/>
        </w:rPr>
        <w:t xml:space="preserve"> </w:t>
      </w:r>
      <w:r w:rsidDel="00000000" w:rsidR="00000000" w:rsidRPr="00000000">
        <w:rPr>
          <w:color w:val="000000"/>
          <w:rtl w:val="0"/>
        </w:rPr>
        <w:t xml:space="preserve">column into 3 labels i.e positive , negative and neutral.</w:t>
      </w:r>
    </w:p>
    <w:p w:rsidR="00000000" w:rsidDel="00000000" w:rsidP="00000000" w:rsidRDefault="00000000" w:rsidRPr="00000000" w14:paraId="00000022">
      <w:pPr>
        <w:pageBreakBefore w:val="0"/>
        <w:numPr>
          <w:ilvl w:val="0"/>
          <w:numId w:val="1"/>
        </w:numPr>
        <w:spacing w:after="0" w:afterAutospacing="0" w:before="0" w:beforeAutospacing="0" w:line="360" w:lineRule="auto"/>
        <w:ind w:left="1440" w:hanging="360"/>
        <w:rPr>
          <w:color w:val="000000"/>
        </w:rPr>
      </w:pPr>
      <w:r w:rsidDel="00000000" w:rsidR="00000000" w:rsidRPr="00000000">
        <w:rPr>
          <w:color w:val="000000"/>
          <w:rtl w:val="0"/>
        </w:rPr>
        <w:t xml:space="preserve">Applying a Stemming function on the given text.Stemming is an operation which reduces the word to its base word or stem in such a way that the words of similar kind lie under a common stem.Example : ‘cared’ and ‘bumped’ will be stemmed as ‘care’ and ‘bump’.</w:t>
      </w:r>
    </w:p>
    <w:p w:rsidR="00000000" w:rsidDel="00000000" w:rsidP="00000000" w:rsidRDefault="00000000" w:rsidRPr="00000000" w14:paraId="00000023">
      <w:pPr>
        <w:pageBreakBefore w:val="0"/>
        <w:numPr>
          <w:ilvl w:val="0"/>
          <w:numId w:val="1"/>
        </w:numPr>
        <w:spacing w:before="0" w:beforeAutospacing="0" w:line="360" w:lineRule="auto"/>
        <w:ind w:left="1440" w:hanging="360"/>
        <w:rPr>
          <w:color w:val="000000"/>
        </w:rPr>
      </w:pPr>
      <w:r w:rsidDel="00000000" w:rsidR="00000000" w:rsidRPr="00000000">
        <w:rPr>
          <w:color w:val="000000"/>
          <w:rtl w:val="0"/>
        </w:rPr>
        <w:t xml:space="preserve">Changing the string format of </w:t>
      </w:r>
      <w:r w:rsidDel="00000000" w:rsidR="00000000" w:rsidRPr="00000000">
        <w:rPr>
          <w:b w:val="1"/>
          <w:color w:val="000000"/>
          <w:rtl w:val="0"/>
        </w:rPr>
        <w:t xml:space="preserve">TweetAt </w:t>
      </w:r>
      <w:r w:rsidDel="00000000" w:rsidR="00000000" w:rsidRPr="00000000">
        <w:rPr>
          <w:color w:val="000000"/>
          <w:rtl w:val="0"/>
        </w:rPr>
        <w:t xml:space="preserve">column into date-time format using a function.</w:t>
      </w:r>
      <w:r w:rsidDel="00000000" w:rsidR="00000000" w:rsidRPr="00000000">
        <w:rPr>
          <w:rtl w:val="0"/>
        </w:rPr>
      </w:r>
    </w:p>
    <w:p w:rsidR="00000000" w:rsidDel="00000000" w:rsidP="00000000" w:rsidRDefault="00000000" w:rsidRPr="00000000" w14:paraId="00000024">
      <w:pPr>
        <w:pageBreakBefore w:val="0"/>
        <w:numPr>
          <w:ilvl w:val="0"/>
          <w:numId w:val="7"/>
        </w:numPr>
        <w:ind w:left="720" w:hanging="36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Drawing conclusions from the data</w:t>
      </w:r>
    </w:p>
    <w:p w:rsidR="00000000" w:rsidDel="00000000" w:rsidP="00000000" w:rsidRDefault="00000000" w:rsidRPr="00000000" w14:paraId="00000025">
      <w:pPr>
        <w:pageBreakBefore w:val="0"/>
        <w:spacing w:line="360" w:lineRule="auto"/>
        <w:ind w:left="720" w:firstLine="0"/>
        <w:rPr>
          <w:color w:val="000000"/>
        </w:rPr>
      </w:pPr>
      <w:r w:rsidDel="00000000" w:rsidR="00000000" w:rsidRPr="00000000">
        <w:rPr>
          <w:color w:val="000000"/>
          <w:rtl w:val="0"/>
        </w:rPr>
        <w:t xml:space="preserve">Plotting necessary graphs which provides relevant information on our data like :</w:t>
      </w:r>
    </w:p>
    <w:p w:rsidR="00000000" w:rsidDel="00000000" w:rsidP="00000000" w:rsidRDefault="00000000" w:rsidRPr="00000000" w14:paraId="00000026">
      <w:pPr>
        <w:pageBreakBefore w:val="0"/>
        <w:numPr>
          <w:ilvl w:val="0"/>
          <w:numId w:val="9"/>
        </w:numPr>
        <w:spacing w:after="0" w:afterAutospacing="0" w:line="360" w:lineRule="auto"/>
        <w:ind w:left="1440" w:hanging="360"/>
        <w:rPr>
          <w:color w:val="000000"/>
        </w:rPr>
      </w:pPr>
      <w:r w:rsidDel="00000000" w:rsidR="00000000" w:rsidRPr="00000000">
        <w:rPr>
          <w:color w:val="000000"/>
          <w:rtl w:val="0"/>
        </w:rPr>
        <w:t xml:space="preserve">Getting a plot on the number of tweets in different months.</w:t>
      </w:r>
    </w:p>
    <w:p w:rsidR="00000000" w:rsidDel="00000000" w:rsidP="00000000" w:rsidRDefault="00000000" w:rsidRPr="00000000" w14:paraId="00000027">
      <w:pPr>
        <w:pageBreakBefore w:val="0"/>
        <w:numPr>
          <w:ilvl w:val="0"/>
          <w:numId w:val="9"/>
        </w:numPr>
        <w:spacing w:after="0" w:afterAutospacing="0" w:before="0" w:beforeAutospacing="0" w:line="360" w:lineRule="auto"/>
        <w:ind w:left="1440" w:hanging="360"/>
        <w:rPr>
          <w:color w:val="000000"/>
        </w:rPr>
      </w:pPr>
      <w:r w:rsidDel="00000000" w:rsidR="00000000" w:rsidRPr="00000000">
        <w:rPr>
          <w:color w:val="000000"/>
          <w:rtl w:val="0"/>
        </w:rPr>
        <w:t xml:space="preserve">Plotting the number of tweets on a particular day of the month.</w:t>
      </w:r>
    </w:p>
    <w:p w:rsidR="00000000" w:rsidDel="00000000" w:rsidP="00000000" w:rsidRDefault="00000000" w:rsidRPr="00000000" w14:paraId="00000028">
      <w:pPr>
        <w:pageBreakBefore w:val="0"/>
        <w:numPr>
          <w:ilvl w:val="0"/>
          <w:numId w:val="9"/>
        </w:numPr>
        <w:spacing w:before="0" w:beforeAutospacing="0" w:line="360" w:lineRule="auto"/>
        <w:ind w:left="1440" w:hanging="360"/>
        <w:rPr>
          <w:color w:val="000000"/>
          <w:u w:val="none"/>
        </w:rPr>
      </w:pPr>
      <w:r w:rsidDel="00000000" w:rsidR="00000000" w:rsidRPr="00000000">
        <w:rPr>
          <w:color w:val="000000"/>
          <w:rtl w:val="0"/>
        </w:rPr>
        <w:t xml:space="preserve">Plotting the number of positive , negative , neutral tweets.</w:t>
      </w:r>
      <w:r w:rsidDel="00000000" w:rsidR="00000000" w:rsidRPr="00000000">
        <w:rPr>
          <w:rtl w:val="0"/>
        </w:rPr>
      </w:r>
    </w:p>
    <w:p w:rsidR="00000000" w:rsidDel="00000000" w:rsidP="00000000" w:rsidRDefault="00000000" w:rsidRPr="00000000" w14:paraId="00000029">
      <w:pPr>
        <w:pageBreakBefore w:val="0"/>
        <w:numPr>
          <w:ilvl w:val="0"/>
          <w:numId w:val="7"/>
        </w:numPr>
        <w:spacing w:after="0" w:afterAutospacing="0" w:line="360" w:lineRule="auto"/>
        <w:ind w:left="720" w:hanging="36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Training the model</w:t>
      </w:r>
    </w:p>
    <w:p w:rsidR="00000000" w:rsidDel="00000000" w:rsidP="00000000" w:rsidRDefault="00000000" w:rsidRPr="00000000" w14:paraId="0000002A">
      <w:pPr>
        <w:pageBreakBefore w:val="0"/>
        <w:numPr>
          <w:ilvl w:val="0"/>
          <w:numId w:val="2"/>
        </w:numPr>
        <w:spacing w:after="0" w:afterAutospacing="0" w:before="0" w:beforeAutospacing="0" w:line="360" w:lineRule="auto"/>
        <w:ind w:left="1440" w:hanging="360"/>
        <w:rPr>
          <w:color w:val="000000"/>
        </w:rPr>
      </w:pPr>
      <w:r w:rsidDel="00000000" w:rsidR="00000000" w:rsidRPr="00000000">
        <w:rPr>
          <w:color w:val="000000"/>
          <w:rtl w:val="0"/>
        </w:rPr>
        <w:t xml:space="preserve">Vectorizing the text in </w:t>
      </w:r>
      <w:r w:rsidDel="00000000" w:rsidR="00000000" w:rsidRPr="00000000">
        <w:rPr>
          <w:b w:val="1"/>
          <w:color w:val="000000"/>
          <w:rtl w:val="0"/>
        </w:rPr>
        <w:t xml:space="preserve">OriginalTweet </w:t>
      </w:r>
      <w:r w:rsidDel="00000000" w:rsidR="00000000" w:rsidRPr="00000000">
        <w:rPr>
          <w:color w:val="000000"/>
          <w:rtl w:val="0"/>
        </w:rPr>
        <w:t xml:space="preserve">using countvectorizer.countvectorizer is </w:t>
      </w:r>
      <w:r w:rsidDel="00000000" w:rsidR="00000000" w:rsidRPr="00000000">
        <w:rPr>
          <w:color w:val="202124"/>
          <w:highlight w:val="white"/>
          <w:rtl w:val="0"/>
        </w:rPr>
        <w:t xml:space="preserve">used to transform a given text into a vector on the basis of the frequency (count) of each word that occurs in the entire text.</w:t>
      </w:r>
    </w:p>
    <w:p w:rsidR="00000000" w:rsidDel="00000000" w:rsidP="00000000" w:rsidRDefault="00000000" w:rsidRPr="00000000" w14:paraId="0000002B">
      <w:pPr>
        <w:pageBreakBefore w:val="0"/>
        <w:numPr>
          <w:ilvl w:val="0"/>
          <w:numId w:val="2"/>
        </w:numPr>
        <w:spacing w:after="0" w:afterAutospacing="0" w:before="0" w:beforeAutospacing="0" w:line="360" w:lineRule="auto"/>
        <w:ind w:left="1440" w:hanging="360"/>
        <w:rPr>
          <w:color w:val="202124"/>
          <w:highlight w:val="white"/>
          <w:u w:val="none"/>
        </w:rPr>
      </w:pPr>
      <w:r w:rsidDel="00000000" w:rsidR="00000000" w:rsidRPr="00000000">
        <w:rPr>
          <w:color w:val="202124"/>
          <w:highlight w:val="white"/>
          <w:rtl w:val="0"/>
        </w:rPr>
        <w:t xml:space="preserve">Assigning the dependent and independent variables</w:t>
      </w:r>
    </w:p>
    <w:p w:rsidR="00000000" w:rsidDel="00000000" w:rsidP="00000000" w:rsidRDefault="00000000" w:rsidRPr="00000000" w14:paraId="0000002C">
      <w:pPr>
        <w:pageBreakBefore w:val="0"/>
        <w:numPr>
          <w:ilvl w:val="0"/>
          <w:numId w:val="2"/>
        </w:numPr>
        <w:spacing w:after="0" w:afterAutospacing="0" w:before="0" w:beforeAutospacing="0" w:line="360" w:lineRule="auto"/>
        <w:ind w:left="1440" w:hanging="360"/>
        <w:rPr>
          <w:color w:val="202124"/>
          <w:highlight w:val="white"/>
          <w:u w:val="none"/>
        </w:rPr>
      </w:pPr>
      <w:r w:rsidDel="00000000" w:rsidR="00000000" w:rsidRPr="00000000">
        <w:rPr>
          <w:color w:val="202124"/>
          <w:highlight w:val="white"/>
          <w:rtl w:val="0"/>
        </w:rPr>
        <w:t xml:space="preserve">Splitting the model into train and test sets.</w:t>
      </w:r>
    </w:p>
    <w:p w:rsidR="00000000" w:rsidDel="00000000" w:rsidP="00000000" w:rsidRDefault="00000000" w:rsidRPr="00000000" w14:paraId="0000002D">
      <w:pPr>
        <w:pageBreakBefore w:val="0"/>
        <w:numPr>
          <w:ilvl w:val="0"/>
          <w:numId w:val="2"/>
        </w:numPr>
        <w:spacing w:after="0" w:afterAutospacing="0" w:before="0" w:beforeAutospacing="0" w:line="360" w:lineRule="auto"/>
        <w:ind w:left="1440" w:hanging="360"/>
        <w:rPr>
          <w:color w:val="202124"/>
          <w:highlight w:val="white"/>
          <w:u w:val="none"/>
        </w:rPr>
      </w:pPr>
      <w:r w:rsidDel="00000000" w:rsidR="00000000" w:rsidRPr="00000000">
        <w:rPr>
          <w:color w:val="202124"/>
          <w:highlight w:val="white"/>
          <w:rtl w:val="0"/>
        </w:rPr>
        <w:t xml:space="preserve">Fitting logistic regression on train set.</w:t>
      </w:r>
    </w:p>
    <w:p w:rsidR="00000000" w:rsidDel="00000000" w:rsidP="00000000" w:rsidRDefault="00000000" w:rsidRPr="00000000" w14:paraId="0000002E">
      <w:pPr>
        <w:pageBreakBefore w:val="0"/>
        <w:numPr>
          <w:ilvl w:val="0"/>
          <w:numId w:val="2"/>
        </w:numPr>
        <w:spacing w:before="0" w:beforeAutospacing="0" w:line="360" w:lineRule="auto"/>
        <w:ind w:left="1440" w:hanging="360"/>
        <w:rPr>
          <w:color w:val="202124"/>
          <w:highlight w:val="white"/>
          <w:u w:val="none"/>
        </w:rPr>
      </w:pPr>
      <w:r w:rsidDel="00000000" w:rsidR="00000000" w:rsidRPr="00000000">
        <w:rPr>
          <w:color w:val="202124"/>
          <w:highlight w:val="white"/>
          <w:rtl w:val="0"/>
        </w:rPr>
        <w:t xml:space="preserve">Getting the predicted variables from the model. </w:t>
      </w:r>
      <w:r w:rsidDel="00000000" w:rsidR="00000000" w:rsidRPr="00000000">
        <w:rPr>
          <w:rtl w:val="0"/>
        </w:rPr>
      </w:r>
    </w:p>
    <w:p w:rsidR="00000000" w:rsidDel="00000000" w:rsidP="00000000" w:rsidRDefault="00000000" w:rsidRPr="00000000" w14:paraId="0000002F">
      <w:pPr>
        <w:pageBreakBefore w:val="0"/>
        <w:numPr>
          <w:ilvl w:val="0"/>
          <w:numId w:val="7"/>
        </w:numPr>
        <w:spacing w:after="0" w:afterAutospacing="0" w:line="360" w:lineRule="auto"/>
        <w:ind w:left="720" w:hanging="36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Evaluating metrics of our model</w:t>
      </w:r>
    </w:p>
    <w:p w:rsidR="00000000" w:rsidDel="00000000" w:rsidP="00000000" w:rsidRDefault="00000000" w:rsidRPr="00000000" w14:paraId="00000030">
      <w:pPr>
        <w:pageBreakBefore w:val="0"/>
        <w:numPr>
          <w:ilvl w:val="0"/>
          <w:numId w:val="5"/>
        </w:numPr>
        <w:spacing w:after="0" w:afterAutospacing="0" w:before="0" w:beforeAutospacing="0" w:line="360" w:lineRule="auto"/>
        <w:ind w:left="1440" w:hanging="360"/>
        <w:rPr>
          <w:color w:val="000000"/>
          <w:u w:val="none"/>
        </w:rPr>
      </w:pPr>
      <w:r w:rsidDel="00000000" w:rsidR="00000000" w:rsidRPr="00000000">
        <w:rPr>
          <w:color w:val="000000"/>
          <w:rtl w:val="0"/>
        </w:rPr>
        <w:t xml:space="preserve">Getting confusion matrix of train and test sets.</w:t>
      </w:r>
    </w:p>
    <w:p w:rsidR="00000000" w:rsidDel="00000000" w:rsidP="00000000" w:rsidRDefault="00000000" w:rsidRPr="00000000" w14:paraId="00000031">
      <w:pPr>
        <w:pageBreakBefore w:val="0"/>
        <w:numPr>
          <w:ilvl w:val="0"/>
          <w:numId w:val="5"/>
        </w:numPr>
        <w:spacing w:after="0" w:afterAutospacing="0" w:before="0" w:beforeAutospacing="0" w:line="360" w:lineRule="auto"/>
        <w:ind w:left="1440" w:hanging="360"/>
        <w:rPr>
          <w:color w:val="000000"/>
          <w:u w:val="none"/>
        </w:rPr>
      </w:pPr>
      <w:r w:rsidDel="00000000" w:rsidR="00000000" w:rsidRPr="00000000">
        <w:rPr>
          <w:color w:val="000000"/>
          <w:rtl w:val="0"/>
        </w:rPr>
        <w:t xml:space="preserve">Evaluating different scores such as accuracy score , precision score , recall score , f1 score.</w:t>
      </w:r>
    </w:p>
    <w:p w:rsidR="00000000" w:rsidDel="00000000" w:rsidP="00000000" w:rsidRDefault="00000000" w:rsidRPr="00000000" w14:paraId="00000032">
      <w:pPr>
        <w:pageBreakBefore w:val="0"/>
        <w:numPr>
          <w:ilvl w:val="0"/>
          <w:numId w:val="5"/>
        </w:numPr>
        <w:spacing w:before="0" w:beforeAutospacing="0" w:line="360" w:lineRule="auto"/>
        <w:ind w:left="1440" w:hanging="360"/>
        <w:rPr>
          <w:color w:val="000000"/>
        </w:rPr>
      </w:pPr>
      <w:r w:rsidDel="00000000" w:rsidR="00000000" w:rsidRPr="00000000">
        <w:rPr>
          <w:color w:val="202124"/>
          <w:highlight w:val="white"/>
          <w:rtl w:val="0"/>
        </w:rPr>
        <w:t xml:space="preserve">Getting the classification report of our model.</w:t>
      </w:r>
      <w:r w:rsidDel="00000000" w:rsidR="00000000" w:rsidRPr="00000000">
        <w:rPr>
          <w:rtl w:val="0"/>
        </w:rPr>
      </w:r>
    </w:p>
    <w:p w:rsidR="00000000" w:rsidDel="00000000" w:rsidP="00000000" w:rsidRDefault="00000000" w:rsidRPr="00000000" w14:paraId="00000033">
      <w:pPr>
        <w:pStyle w:val="Heading1"/>
        <w:pageBreakBefore w:val="0"/>
        <w:rPr/>
      </w:pPr>
      <w:bookmarkStart w:colFirst="0" w:colLast="0" w:name="_imnvtnz2j2b0" w:id="8"/>
      <w:bookmarkEnd w:id="8"/>
      <w:r w:rsidDel="00000000" w:rsidR="00000000" w:rsidRPr="00000000">
        <w:rPr>
          <w:rtl w:val="0"/>
        </w:rPr>
        <w:t xml:space="preserve">Models</w:t>
      </w:r>
      <w:r w:rsidDel="00000000" w:rsidR="00000000" w:rsidRPr="00000000">
        <w:rPr>
          <w:rtl w:val="0"/>
        </w:rPr>
        <w:t xml:space="preserve"> used</w:t>
      </w:r>
    </w:p>
    <w:p w:rsidR="00000000" w:rsidDel="00000000" w:rsidP="00000000" w:rsidRDefault="00000000" w:rsidRPr="00000000" w14:paraId="00000034">
      <w:pPr>
        <w:pageBreakBefore w:val="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Model training:</w:t>
      </w:r>
    </w:p>
    <w:p w:rsidR="00000000" w:rsidDel="00000000" w:rsidP="00000000" w:rsidRDefault="00000000" w:rsidRPr="00000000" w14:paraId="00000035">
      <w:pPr>
        <w:pageBreakBefore w:val="0"/>
        <w:spacing w:line="360" w:lineRule="auto"/>
        <w:jc w:val="both"/>
        <w:rPr>
          <w:color w:val="000000"/>
          <w:highlight w:val="white"/>
        </w:rPr>
      </w:pPr>
      <w:r w:rsidDel="00000000" w:rsidR="00000000" w:rsidRPr="00000000">
        <w:rPr>
          <w:color w:val="000000"/>
          <w:rtl w:val="0"/>
        </w:rPr>
        <w:t xml:space="preserve">Logistic regression</w:t>
      </w:r>
      <w:r w:rsidDel="00000000" w:rsidR="00000000" w:rsidRPr="00000000">
        <w:rPr>
          <w:rFonts w:ascii="PT Sans Narrow" w:cs="PT Sans Narrow" w:eastAsia="PT Sans Narrow" w:hAnsi="PT Sans Narrow"/>
          <w:color w:val="000000"/>
          <w:rtl w:val="0"/>
        </w:rPr>
        <w:t xml:space="preserve"> </w:t>
      </w:r>
      <w:r w:rsidDel="00000000" w:rsidR="00000000" w:rsidRPr="00000000">
        <w:rPr>
          <w:color w:val="000000"/>
          <w:highlight w:val="white"/>
          <w:rtl w:val="0"/>
        </w:rPr>
        <w:t xml:space="preserve">is a Machine Learning classification algorithm that is used to predict the probability of a categorical dependent variable. In logistic regression, the dependent variable is a binary variable that contains data coded as 1 (yes, success, etc.) or 0 (no, failure, etc.). In other words, the logistic regression model predicts P(Y=1) as a function of X.</w:t>
      </w:r>
    </w:p>
    <w:p w:rsidR="00000000" w:rsidDel="00000000" w:rsidP="00000000" w:rsidRDefault="00000000" w:rsidRPr="00000000" w14:paraId="00000036">
      <w:pPr>
        <w:pageBreakBefore w:val="0"/>
        <w:spacing w:line="360" w:lineRule="auto"/>
        <w:jc w:val="both"/>
        <w:rPr>
          <w:color w:val="000000"/>
          <w:sz w:val="14"/>
          <w:szCs w:val="14"/>
          <w:highlight w:val="white"/>
        </w:rPr>
      </w:pPr>
      <w:r w:rsidDel="00000000" w:rsidR="00000000" w:rsidRPr="00000000">
        <w:rPr>
          <w:color w:val="3d4251"/>
          <w:highlight w:val="white"/>
          <w:rtl w:val="0"/>
        </w:rPr>
        <w:t xml:space="preserve">Logistic regression is a statistical method for predicting binary classes. The outcome or target variable is dichotomous in nature. Dichotomous means there are only two possible classes. For example, it can be used for cancer detection problems. It computes the probability of an event </w:t>
      </w:r>
      <w:r w:rsidDel="00000000" w:rsidR="00000000" w:rsidRPr="00000000">
        <w:rPr>
          <w:color w:val="3d4251"/>
          <w:highlight w:val="white"/>
          <w:rtl w:val="0"/>
        </w:rPr>
        <w:t xml:space="preserve">occurrence</w:t>
      </w:r>
      <w:r w:rsidDel="00000000" w:rsidR="00000000" w:rsidRPr="00000000">
        <w:rPr>
          <w:color w:val="3d4251"/>
          <w:highlight w:val="white"/>
          <w:rtl w:val="0"/>
        </w:rPr>
        <w:t xml:space="preserve">.</w:t>
      </w:r>
      <w:r w:rsidDel="00000000" w:rsidR="00000000" w:rsidRPr="00000000">
        <w:rPr>
          <w:rtl w:val="0"/>
        </w:rPr>
      </w:r>
    </w:p>
    <w:p w:rsidR="00000000" w:rsidDel="00000000" w:rsidP="00000000" w:rsidRDefault="00000000" w:rsidRPr="00000000" w14:paraId="00000037">
      <w:pPr>
        <w:pageBreakBefore w:val="0"/>
        <w:spacing w:line="360" w:lineRule="auto"/>
        <w:jc w:val="both"/>
        <w:rPr>
          <w:rFonts w:ascii="PT Sans Narrow" w:cs="PT Sans Narrow" w:eastAsia="PT Sans Narrow" w:hAnsi="PT Sans Narrow"/>
          <w:color w:val="008575"/>
          <w:sz w:val="32"/>
          <w:szCs w:val="32"/>
          <w:highlight w:val="white"/>
        </w:rPr>
      </w:pPr>
      <w:r w:rsidDel="00000000" w:rsidR="00000000" w:rsidRPr="00000000">
        <w:rPr>
          <w:rFonts w:ascii="PT Sans Narrow" w:cs="PT Sans Narrow" w:eastAsia="PT Sans Narrow" w:hAnsi="PT Sans Narrow"/>
          <w:color w:val="008575"/>
          <w:sz w:val="32"/>
          <w:szCs w:val="32"/>
          <w:highlight w:val="white"/>
          <w:rtl w:val="0"/>
        </w:rPr>
        <w:t xml:space="preserve">Logistic regression assumptions:</w:t>
      </w:r>
    </w:p>
    <w:p w:rsidR="00000000" w:rsidDel="00000000" w:rsidP="00000000" w:rsidRDefault="00000000" w:rsidRPr="00000000" w14:paraId="00000038">
      <w:pPr>
        <w:pageBreakBefore w:val="0"/>
        <w:numPr>
          <w:ilvl w:val="0"/>
          <w:numId w:val="6"/>
        </w:numPr>
        <w:shd w:fill="ffffff" w:val="clear"/>
        <w:spacing w:after="0" w:afterAutospacing="0" w:before="280" w:line="360" w:lineRule="auto"/>
        <w:ind w:left="1180" w:hanging="360"/>
        <w:rPr>
          <w:rFonts w:ascii="Open Sans" w:cs="Open Sans" w:eastAsia="Open Sans" w:hAnsi="Open Sans"/>
          <w:color w:val="292929"/>
          <w:highlight w:val="white"/>
        </w:rPr>
      </w:pPr>
      <w:r w:rsidDel="00000000" w:rsidR="00000000" w:rsidRPr="00000000">
        <w:rPr>
          <w:color w:val="292929"/>
          <w:highlight w:val="white"/>
          <w:rtl w:val="0"/>
        </w:rPr>
        <w:t xml:space="preserve">Binary logistic regression requires the dependent variable to be binary.</w:t>
      </w:r>
    </w:p>
    <w:p w:rsidR="00000000" w:rsidDel="00000000" w:rsidP="00000000" w:rsidRDefault="00000000" w:rsidRPr="00000000" w14:paraId="00000039">
      <w:pPr>
        <w:pageBreakBefore w:val="0"/>
        <w:numPr>
          <w:ilvl w:val="0"/>
          <w:numId w:val="6"/>
        </w:numPr>
        <w:shd w:fill="ffffff" w:val="clear"/>
        <w:spacing w:after="0" w:afterAutospacing="0" w:before="0" w:beforeAutospacing="0" w:line="360" w:lineRule="auto"/>
        <w:ind w:left="1180" w:hanging="360"/>
        <w:rPr>
          <w:rFonts w:ascii="Open Sans" w:cs="Open Sans" w:eastAsia="Open Sans" w:hAnsi="Open Sans"/>
          <w:color w:val="292929"/>
          <w:highlight w:val="white"/>
        </w:rPr>
      </w:pPr>
      <w:r w:rsidDel="00000000" w:rsidR="00000000" w:rsidRPr="00000000">
        <w:rPr>
          <w:color w:val="292929"/>
          <w:highlight w:val="white"/>
          <w:rtl w:val="0"/>
        </w:rPr>
        <w:t xml:space="preserve">For a binary regression, the factor level 1 of the dependent variable should represent the desired outcome.</w:t>
      </w:r>
    </w:p>
    <w:p w:rsidR="00000000" w:rsidDel="00000000" w:rsidP="00000000" w:rsidRDefault="00000000" w:rsidRPr="00000000" w14:paraId="0000003A">
      <w:pPr>
        <w:pageBreakBefore w:val="0"/>
        <w:numPr>
          <w:ilvl w:val="0"/>
          <w:numId w:val="6"/>
        </w:numPr>
        <w:shd w:fill="ffffff" w:val="clear"/>
        <w:spacing w:after="0" w:afterAutospacing="0" w:before="0" w:beforeAutospacing="0" w:line="360" w:lineRule="auto"/>
        <w:ind w:left="1180" w:hanging="360"/>
        <w:rPr>
          <w:rFonts w:ascii="Open Sans" w:cs="Open Sans" w:eastAsia="Open Sans" w:hAnsi="Open Sans"/>
          <w:color w:val="292929"/>
          <w:highlight w:val="white"/>
        </w:rPr>
      </w:pPr>
      <w:r w:rsidDel="00000000" w:rsidR="00000000" w:rsidRPr="00000000">
        <w:rPr>
          <w:color w:val="292929"/>
          <w:highlight w:val="white"/>
          <w:rtl w:val="0"/>
        </w:rPr>
        <w:t xml:space="preserve">Only the meaningful variables should be included.</w:t>
      </w:r>
    </w:p>
    <w:p w:rsidR="00000000" w:rsidDel="00000000" w:rsidP="00000000" w:rsidRDefault="00000000" w:rsidRPr="00000000" w14:paraId="0000003B">
      <w:pPr>
        <w:pageBreakBefore w:val="0"/>
        <w:numPr>
          <w:ilvl w:val="0"/>
          <w:numId w:val="6"/>
        </w:numPr>
        <w:shd w:fill="ffffff" w:val="clear"/>
        <w:spacing w:after="0" w:afterAutospacing="0" w:before="0" w:beforeAutospacing="0" w:line="360" w:lineRule="auto"/>
        <w:ind w:left="1180" w:hanging="360"/>
        <w:rPr>
          <w:rFonts w:ascii="Open Sans" w:cs="Open Sans" w:eastAsia="Open Sans" w:hAnsi="Open Sans"/>
          <w:color w:val="292929"/>
          <w:highlight w:val="white"/>
        </w:rPr>
      </w:pPr>
      <w:r w:rsidDel="00000000" w:rsidR="00000000" w:rsidRPr="00000000">
        <w:rPr>
          <w:color w:val="292929"/>
          <w:highlight w:val="white"/>
          <w:rtl w:val="0"/>
        </w:rPr>
        <w:t xml:space="preserve">The independent variables should be independent of each other. That is, the model should have little or no multicollinearity.</w:t>
      </w:r>
    </w:p>
    <w:p w:rsidR="00000000" w:rsidDel="00000000" w:rsidP="00000000" w:rsidRDefault="00000000" w:rsidRPr="00000000" w14:paraId="0000003C">
      <w:pPr>
        <w:pageBreakBefore w:val="0"/>
        <w:numPr>
          <w:ilvl w:val="0"/>
          <w:numId w:val="6"/>
        </w:numPr>
        <w:shd w:fill="ffffff" w:val="clear"/>
        <w:spacing w:after="0" w:afterAutospacing="0" w:before="0" w:beforeAutospacing="0" w:line="360" w:lineRule="auto"/>
        <w:ind w:left="1180" w:hanging="360"/>
        <w:rPr>
          <w:rFonts w:ascii="Open Sans" w:cs="Open Sans" w:eastAsia="Open Sans" w:hAnsi="Open Sans"/>
          <w:color w:val="292929"/>
          <w:highlight w:val="white"/>
        </w:rPr>
      </w:pPr>
      <w:r w:rsidDel="00000000" w:rsidR="00000000" w:rsidRPr="00000000">
        <w:rPr>
          <w:color w:val="292929"/>
          <w:highlight w:val="white"/>
          <w:rtl w:val="0"/>
        </w:rPr>
        <w:t xml:space="preserve">The independent variables are linearly related to the log odds.</w:t>
      </w:r>
    </w:p>
    <w:p w:rsidR="00000000" w:rsidDel="00000000" w:rsidP="00000000" w:rsidRDefault="00000000" w:rsidRPr="00000000" w14:paraId="0000003D">
      <w:pPr>
        <w:pageBreakBefore w:val="0"/>
        <w:numPr>
          <w:ilvl w:val="0"/>
          <w:numId w:val="6"/>
        </w:numPr>
        <w:shd w:fill="ffffff" w:val="clear"/>
        <w:spacing w:after="0" w:before="0" w:beforeAutospacing="0" w:line="360" w:lineRule="auto"/>
        <w:ind w:left="1180" w:hanging="360"/>
        <w:rPr>
          <w:rFonts w:ascii="Open Sans" w:cs="Open Sans" w:eastAsia="Open Sans" w:hAnsi="Open Sans"/>
          <w:color w:val="292929"/>
          <w:highlight w:val="white"/>
        </w:rPr>
      </w:pPr>
      <w:r w:rsidDel="00000000" w:rsidR="00000000" w:rsidRPr="00000000">
        <w:rPr>
          <w:color w:val="292929"/>
          <w:highlight w:val="white"/>
          <w:rtl w:val="0"/>
        </w:rPr>
        <w:t xml:space="preserve">Logistic regression requires quite large sample sizes.</w:t>
      </w:r>
    </w:p>
    <w:p w:rsidR="00000000" w:rsidDel="00000000" w:rsidP="00000000" w:rsidRDefault="00000000" w:rsidRPr="00000000" w14:paraId="0000003E">
      <w:pPr>
        <w:pageBreakBefore w:val="0"/>
        <w:shd w:fill="ffffff" w:val="clear"/>
        <w:spacing w:after="0" w:before="340" w:line="360" w:lineRule="auto"/>
        <w:ind w:left="0" w:firstLine="0"/>
        <w:rPr>
          <w:color w:val="292929"/>
          <w:highlight w:val="white"/>
        </w:rPr>
      </w:pPr>
      <w:r w:rsidDel="00000000" w:rsidR="00000000" w:rsidRPr="00000000">
        <w:rPr>
          <w:color w:val="292929"/>
          <w:highlight w:val="white"/>
          <w:rtl w:val="0"/>
        </w:rPr>
        <w:t xml:space="preserve">We have to train our model considering the above assumptions.  </w:t>
      </w:r>
    </w:p>
    <w:p w:rsidR="00000000" w:rsidDel="00000000" w:rsidP="00000000" w:rsidRDefault="00000000" w:rsidRPr="00000000" w14:paraId="0000003F">
      <w:pPr>
        <w:pageBreakBefore w:val="0"/>
        <w:shd w:fill="ffffff" w:val="clear"/>
        <w:spacing w:before="460" w:line="276" w:lineRule="auto"/>
        <w:rPr>
          <w:rFonts w:ascii="PT Sans Narrow" w:cs="PT Sans Narrow" w:eastAsia="PT Sans Narrow" w:hAnsi="PT Sans Narrow"/>
          <w:color w:val="008575"/>
          <w:sz w:val="32"/>
          <w:szCs w:val="32"/>
          <w:highlight w:val="white"/>
        </w:rPr>
      </w:pPr>
      <w:r w:rsidDel="00000000" w:rsidR="00000000" w:rsidRPr="00000000">
        <w:rPr>
          <w:rFonts w:ascii="PT Sans Narrow" w:cs="PT Sans Narrow" w:eastAsia="PT Sans Narrow" w:hAnsi="PT Sans Narrow"/>
          <w:color w:val="008575"/>
          <w:sz w:val="32"/>
          <w:szCs w:val="32"/>
          <w:highlight w:val="white"/>
          <w:rtl w:val="0"/>
        </w:rPr>
        <w:t xml:space="preserve">Properties of Logistic Regression:</w:t>
      </w:r>
    </w:p>
    <w:p w:rsidR="00000000" w:rsidDel="00000000" w:rsidP="00000000" w:rsidRDefault="00000000" w:rsidRPr="00000000" w14:paraId="00000040">
      <w:pPr>
        <w:pageBreakBefore w:val="0"/>
        <w:numPr>
          <w:ilvl w:val="0"/>
          <w:numId w:val="11"/>
        </w:numPr>
        <w:shd w:fill="ffffff" w:val="clear"/>
        <w:spacing w:after="0" w:afterAutospacing="0" w:before="460" w:line="360" w:lineRule="auto"/>
        <w:ind w:left="720" w:hanging="360"/>
        <w:rPr>
          <w:rFonts w:ascii="Open Sans" w:cs="Open Sans" w:eastAsia="Open Sans" w:hAnsi="Open Sans"/>
          <w:sz w:val="22"/>
          <w:szCs w:val="22"/>
          <w:highlight w:val="white"/>
        </w:rPr>
      </w:pPr>
      <w:r w:rsidDel="00000000" w:rsidR="00000000" w:rsidRPr="00000000">
        <w:rPr>
          <w:color w:val="3d4251"/>
          <w:highlight w:val="white"/>
          <w:rtl w:val="0"/>
        </w:rPr>
        <w:t xml:space="preserve">The dependent variable in logistic regression follows Bernoulli Distribution.</w:t>
      </w:r>
    </w:p>
    <w:p w:rsidR="00000000" w:rsidDel="00000000" w:rsidP="00000000" w:rsidRDefault="00000000" w:rsidRPr="00000000" w14:paraId="00000041">
      <w:pPr>
        <w:pageBreakBefore w:val="0"/>
        <w:numPr>
          <w:ilvl w:val="0"/>
          <w:numId w:val="11"/>
        </w:numPr>
        <w:shd w:fill="ffffff" w:val="clear"/>
        <w:spacing w:after="0" w:afterAutospacing="0" w:before="0" w:beforeAutospacing="0" w:line="360" w:lineRule="auto"/>
        <w:ind w:left="720" w:hanging="360"/>
        <w:rPr>
          <w:rFonts w:ascii="Open Sans" w:cs="Open Sans" w:eastAsia="Open Sans" w:hAnsi="Open Sans"/>
          <w:sz w:val="22"/>
          <w:szCs w:val="22"/>
          <w:highlight w:val="white"/>
        </w:rPr>
      </w:pPr>
      <w:r w:rsidDel="00000000" w:rsidR="00000000" w:rsidRPr="00000000">
        <w:rPr>
          <w:color w:val="3d4251"/>
          <w:highlight w:val="white"/>
          <w:rtl w:val="0"/>
        </w:rPr>
        <w:t xml:space="preserve">Estimation is done through maximum likelihood.</w:t>
      </w:r>
    </w:p>
    <w:p w:rsidR="00000000" w:rsidDel="00000000" w:rsidP="00000000" w:rsidRDefault="00000000" w:rsidRPr="00000000" w14:paraId="00000042">
      <w:pPr>
        <w:pageBreakBefore w:val="0"/>
        <w:numPr>
          <w:ilvl w:val="0"/>
          <w:numId w:val="11"/>
        </w:numPr>
        <w:shd w:fill="ffffff" w:val="clear"/>
        <w:spacing w:after="300" w:before="0" w:beforeAutospacing="0" w:line="360" w:lineRule="auto"/>
        <w:ind w:left="720" w:hanging="360"/>
        <w:rPr>
          <w:rFonts w:ascii="Open Sans" w:cs="Open Sans" w:eastAsia="Open Sans" w:hAnsi="Open Sans"/>
          <w:sz w:val="22"/>
          <w:szCs w:val="22"/>
          <w:highlight w:val="white"/>
        </w:rPr>
      </w:pPr>
      <w:r w:rsidDel="00000000" w:rsidR="00000000" w:rsidRPr="00000000">
        <w:rPr>
          <w:color w:val="3d4251"/>
          <w:highlight w:val="white"/>
          <w:rtl w:val="0"/>
        </w:rPr>
        <w:t xml:space="preserve">No R Square, Model fitness is calculated through Concordance, KS-Statistics.</w:t>
      </w:r>
    </w:p>
    <w:p w:rsidR="00000000" w:rsidDel="00000000" w:rsidP="00000000" w:rsidRDefault="00000000" w:rsidRPr="00000000" w14:paraId="00000043">
      <w:pPr>
        <w:pageBreakBefore w:val="0"/>
        <w:shd w:fill="ffffff" w:val="clear"/>
        <w:spacing w:before="0" w:line="360" w:lineRule="auto"/>
        <w:rPr>
          <w:rFonts w:ascii="PT Sans Narrow" w:cs="PT Sans Narrow" w:eastAsia="PT Sans Narrow" w:hAnsi="PT Sans Narrow"/>
          <w:color w:val="008575"/>
          <w:sz w:val="32"/>
          <w:szCs w:val="32"/>
          <w:highlight w:val="white"/>
        </w:rPr>
      </w:pPr>
      <w:r w:rsidDel="00000000" w:rsidR="00000000" w:rsidRPr="00000000">
        <w:rPr>
          <w:rFonts w:ascii="PT Sans Narrow" w:cs="PT Sans Narrow" w:eastAsia="PT Sans Narrow" w:hAnsi="PT Sans Narrow"/>
          <w:color w:val="008575"/>
          <w:sz w:val="32"/>
          <w:szCs w:val="32"/>
          <w:highlight w:val="white"/>
          <w:rtl w:val="0"/>
        </w:rPr>
        <w:t xml:space="preserve">Types of Logistic Regression:</w:t>
      </w:r>
    </w:p>
    <w:p w:rsidR="00000000" w:rsidDel="00000000" w:rsidP="00000000" w:rsidRDefault="00000000" w:rsidRPr="00000000" w14:paraId="00000044">
      <w:pPr>
        <w:pageBreakBefore w:val="0"/>
        <w:numPr>
          <w:ilvl w:val="0"/>
          <w:numId w:val="8"/>
        </w:numPr>
        <w:shd w:fill="ffffff" w:val="clear"/>
        <w:spacing w:after="0" w:afterAutospacing="0" w:before="460" w:line="360" w:lineRule="auto"/>
        <w:ind w:left="720" w:hanging="360"/>
        <w:rPr>
          <w:rFonts w:ascii="Open Sans" w:cs="Open Sans" w:eastAsia="Open Sans" w:hAnsi="Open Sans"/>
          <w:sz w:val="22"/>
          <w:szCs w:val="22"/>
          <w:highlight w:val="white"/>
        </w:rPr>
      </w:pPr>
      <w:r w:rsidDel="00000000" w:rsidR="00000000" w:rsidRPr="00000000">
        <w:rPr>
          <w:color w:val="3d4251"/>
          <w:highlight w:val="white"/>
          <w:rtl w:val="0"/>
        </w:rPr>
        <w:t xml:space="preserve">Binary Logistic Regression: The target variable has only two possible outcomes such as Spam or Not Spam, Cancer or No Cancer.</w:t>
      </w:r>
    </w:p>
    <w:p w:rsidR="00000000" w:rsidDel="00000000" w:rsidP="00000000" w:rsidRDefault="00000000" w:rsidRPr="00000000" w14:paraId="00000045">
      <w:pPr>
        <w:pageBreakBefore w:val="0"/>
        <w:numPr>
          <w:ilvl w:val="0"/>
          <w:numId w:val="8"/>
        </w:numPr>
        <w:shd w:fill="ffffff" w:val="clear"/>
        <w:spacing w:after="0" w:afterAutospacing="0" w:before="0" w:beforeAutospacing="0" w:line="360" w:lineRule="auto"/>
        <w:ind w:left="720" w:hanging="360"/>
        <w:rPr>
          <w:rFonts w:ascii="Open Sans" w:cs="Open Sans" w:eastAsia="Open Sans" w:hAnsi="Open Sans"/>
          <w:sz w:val="22"/>
          <w:szCs w:val="22"/>
          <w:highlight w:val="white"/>
        </w:rPr>
      </w:pPr>
      <w:r w:rsidDel="00000000" w:rsidR="00000000" w:rsidRPr="00000000">
        <w:rPr>
          <w:color w:val="3d4251"/>
          <w:highlight w:val="white"/>
          <w:rtl w:val="0"/>
        </w:rPr>
        <w:t xml:space="preserve">Multinomial Logistic Regression: The target variable has three or more nominal categories such as predicting the type of Wine.</w:t>
      </w:r>
    </w:p>
    <w:p w:rsidR="00000000" w:rsidDel="00000000" w:rsidP="00000000" w:rsidRDefault="00000000" w:rsidRPr="00000000" w14:paraId="00000046">
      <w:pPr>
        <w:pageBreakBefore w:val="0"/>
        <w:numPr>
          <w:ilvl w:val="0"/>
          <w:numId w:val="8"/>
        </w:numPr>
        <w:shd w:fill="ffffff" w:val="clear"/>
        <w:spacing w:after="300" w:before="0" w:beforeAutospacing="0" w:line="360" w:lineRule="auto"/>
        <w:ind w:left="720" w:hanging="360"/>
        <w:rPr>
          <w:rFonts w:ascii="Open Sans" w:cs="Open Sans" w:eastAsia="Open Sans" w:hAnsi="Open Sans"/>
          <w:sz w:val="22"/>
          <w:szCs w:val="22"/>
          <w:highlight w:val="white"/>
        </w:rPr>
      </w:pPr>
      <w:r w:rsidDel="00000000" w:rsidR="00000000" w:rsidRPr="00000000">
        <w:rPr>
          <w:color w:val="3d4251"/>
          <w:highlight w:val="white"/>
          <w:rtl w:val="0"/>
        </w:rPr>
        <w:t xml:space="preserve">Ordinal Logistic Regression: the target variable has three or more ordinal categories such as restaurant or product rating from 1 to 5.</w:t>
      </w:r>
    </w:p>
    <w:p w:rsidR="00000000" w:rsidDel="00000000" w:rsidP="00000000" w:rsidRDefault="00000000" w:rsidRPr="00000000" w14:paraId="00000047">
      <w:pPr>
        <w:pageBreakBefore w:val="0"/>
        <w:shd w:fill="ffffff" w:val="clear"/>
        <w:spacing w:after="300" w:before="760" w:line="360" w:lineRule="auto"/>
        <w:ind w:left="0" w:firstLine="0"/>
        <w:rPr>
          <w:rFonts w:ascii="Roboto" w:cs="Roboto" w:eastAsia="Roboto" w:hAnsi="Roboto"/>
          <w:color w:val="222222"/>
          <w:sz w:val="27"/>
          <w:szCs w:val="27"/>
          <w:highlight w:val="white"/>
        </w:rPr>
      </w:pPr>
      <w:r w:rsidDel="00000000" w:rsidR="00000000" w:rsidRPr="00000000">
        <w:rPr>
          <w:color w:val="3d4251"/>
          <w:highlight w:val="white"/>
          <w:rtl w:val="0"/>
        </w:rPr>
        <w:t xml:space="preserve">Our model comes under multinomial logistic regression as there are 3 categories positive , negative ,  neutral.</w:t>
      </w:r>
      <w:r w:rsidDel="00000000" w:rsidR="00000000" w:rsidRPr="00000000">
        <w:rPr>
          <w:rtl w:val="0"/>
        </w:rPr>
      </w:r>
    </w:p>
    <w:p w:rsidR="00000000" w:rsidDel="00000000" w:rsidP="00000000" w:rsidRDefault="00000000" w:rsidRPr="00000000" w14:paraId="00000048">
      <w:pPr>
        <w:pStyle w:val="Heading3"/>
        <w:pageBreakBefore w:val="0"/>
        <w:shd w:fill="ffffff" w:val="clear"/>
        <w:spacing w:after="140" w:before="440" w:line="288" w:lineRule="auto"/>
        <w:rPr>
          <w:color w:val="008575"/>
          <w:sz w:val="32"/>
          <w:szCs w:val="32"/>
          <w:highlight w:val="white"/>
        </w:rPr>
      </w:pPr>
      <w:bookmarkStart w:colFirst="0" w:colLast="0" w:name="_s8o8hosxi6sk" w:id="9"/>
      <w:bookmarkEnd w:id="9"/>
      <w:r w:rsidDel="00000000" w:rsidR="00000000" w:rsidRPr="00000000">
        <w:rPr>
          <w:color w:val="008575"/>
          <w:sz w:val="32"/>
          <w:szCs w:val="32"/>
          <w:highlight w:val="white"/>
          <w:rtl w:val="0"/>
        </w:rPr>
        <w:t xml:space="preserve">Sigmoid Function:</w:t>
      </w:r>
    </w:p>
    <w:p w:rsidR="00000000" w:rsidDel="00000000" w:rsidP="00000000" w:rsidRDefault="00000000" w:rsidRPr="00000000" w14:paraId="00000049">
      <w:pPr>
        <w:pageBreakBefore w:val="0"/>
        <w:shd w:fill="ffffff" w:val="clear"/>
        <w:spacing w:before="0" w:line="360" w:lineRule="auto"/>
        <w:jc w:val="both"/>
        <w:rPr>
          <w:color w:val="3d4251"/>
          <w:highlight w:val="white"/>
        </w:rPr>
      </w:pPr>
      <w:r w:rsidDel="00000000" w:rsidR="00000000" w:rsidRPr="00000000">
        <w:rPr>
          <w:color w:val="3d4251"/>
          <w:highlight w:val="white"/>
          <w:rtl w:val="0"/>
        </w:rPr>
        <w:t xml:space="preserve">The sigmoid function, also called logistic </w:t>
      </w:r>
      <w:r w:rsidDel="00000000" w:rsidR="00000000" w:rsidRPr="00000000">
        <w:rPr>
          <w:color w:val="3d4251"/>
          <w:highlight w:val="white"/>
          <w:rtl w:val="0"/>
        </w:rPr>
        <w:t xml:space="preserve">function gives</w:t>
      </w:r>
      <w:r w:rsidDel="00000000" w:rsidR="00000000" w:rsidRPr="00000000">
        <w:rPr>
          <w:color w:val="3d4251"/>
          <w:highlight w:val="white"/>
          <w:rtl w:val="0"/>
        </w:rPr>
        <w:t xml:space="preserve"> an ‘S’ shaped curve that can take any real-valued number and map it into a value between 0 and 1. If the curve goes to positive infinity, y predicted will become 1, and if the curve goes to negative infinity, y predicted will become 0. If the output of the sigmoid function is more than 0.5, we can classify the outcome as 1 or YES, and if it is less than 0.5, we can classify it as 0 or NO. The output cannot For example: If the output is 0.75, we can say in terms of probability as: There is a 75 percent chance </w:t>
      </w:r>
      <w:r w:rsidDel="00000000" w:rsidR="00000000" w:rsidRPr="00000000">
        <w:rPr>
          <w:color w:val="3d4251"/>
          <w:highlight w:val="white"/>
          <w:rtl w:val="0"/>
        </w:rPr>
        <w:t xml:space="preserve">that patient</w:t>
      </w:r>
      <w:r w:rsidDel="00000000" w:rsidR="00000000" w:rsidRPr="00000000">
        <w:rPr>
          <w:color w:val="3d4251"/>
          <w:highlight w:val="white"/>
          <w:rtl w:val="0"/>
        </w:rPr>
        <w:t xml:space="preserve"> will suffer from cancer.</w:t>
      </w:r>
    </w:p>
    <w:p w:rsidR="00000000" w:rsidDel="00000000" w:rsidP="00000000" w:rsidRDefault="00000000" w:rsidRPr="00000000" w14:paraId="0000004A">
      <w:pPr>
        <w:pageBreakBefore w:val="0"/>
        <w:shd w:fill="ffffff" w:val="clear"/>
        <w:spacing w:after="300" w:before="760" w:line="360" w:lineRule="auto"/>
        <w:ind w:left="2880" w:firstLine="0"/>
        <w:rPr>
          <w:rFonts w:ascii="Lora" w:cs="Lora" w:eastAsia="Lora" w:hAnsi="Lora"/>
          <w:color w:val="3d4251"/>
          <w:sz w:val="30"/>
          <w:szCs w:val="30"/>
          <w:highlight w:val="white"/>
        </w:rPr>
      </w:pPr>
      <w:r w:rsidDel="00000000" w:rsidR="00000000" w:rsidRPr="00000000">
        <w:rPr>
          <w:rFonts w:ascii="Lora" w:cs="Lora" w:eastAsia="Lora" w:hAnsi="Lora"/>
          <w:color w:val="3d4251"/>
          <w:sz w:val="30"/>
          <w:szCs w:val="30"/>
          <w:highlight w:val="white"/>
        </w:rPr>
        <w:drawing>
          <wp:inline distB="114300" distT="114300" distL="114300" distR="114300">
            <wp:extent cx="2170853" cy="1017587"/>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170853" cy="1017587"/>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shd w:fill="ffffff" w:val="clear"/>
        <w:spacing w:after="300" w:before="760" w:line="360" w:lineRule="auto"/>
        <w:rPr>
          <w:color w:val="3d4251"/>
          <w:highlight w:val="white"/>
        </w:rPr>
      </w:pPr>
      <w:r w:rsidDel="00000000" w:rsidR="00000000" w:rsidRPr="00000000">
        <w:rPr>
          <w:color w:val="3d4251"/>
          <w:highlight w:val="white"/>
        </w:rPr>
        <w:drawing>
          <wp:inline distB="114300" distT="114300" distL="114300" distR="114300">
            <wp:extent cx="6525910" cy="3027362"/>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525910" cy="3027362"/>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1"/>
        <w:pageBreakBefore w:val="0"/>
        <w:spacing w:line="360" w:lineRule="auto"/>
        <w:rPr/>
      </w:pPr>
      <w:bookmarkStart w:colFirst="0" w:colLast="0" w:name="_k61biul8v7k1" w:id="10"/>
      <w:bookmarkEnd w:id="10"/>
      <w:r w:rsidDel="00000000" w:rsidR="00000000" w:rsidRPr="00000000">
        <w:rPr>
          <w:rtl w:val="0"/>
        </w:rPr>
        <w:t xml:space="preserve">Approach used</w:t>
      </w:r>
    </w:p>
    <w:p w:rsidR="00000000" w:rsidDel="00000000" w:rsidP="00000000" w:rsidRDefault="00000000" w:rsidRPr="00000000" w14:paraId="0000004D">
      <w:pPr>
        <w:pStyle w:val="Heading2"/>
        <w:pageBreakBefore w:val="0"/>
        <w:pBdr>
          <w:top w:color="auto" w:space="0" w:sz="0" w:val="none"/>
          <w:left w:color="auto" w:space="0" w:sz="0" w:val="none"/>
          <w:bottom w:color="auto" w:space="0" w:sz="0" w:val="none"/>
          <w:right w:color="auto" w:space="0" w:sz="0" w:val="none"/>
          <w:between w:color="auto" w:space="0" w:sz="0" w:val="none"/>
        </w:pBdr>
        <w:shd w:fill="ffffff" w:val="clear"/>
        <w:spacing w:after="180" w:before="0" w:line="360" w:lineRule="auto"/>
        <w:rPr/>
      </w:pPr>
      <w:bookmarkStart w:colFirst="0" w:colLast="0" w:name="_k2xgjc5jtx81" w:id="11"/>
      <w:bookmarkEnd w:id="11"/>
      <w:r w:rsidDel="00000000" w:rsidR="00000000" w:rsidRPr="00000000">
        <w:rPr>
          <w:rtl w:val="0"/>
        </w:rPr>
        <w:t xml:space="preserve">Word Counts with CountVectorizer:</w:t>
      </w:r>
    </w:p>
    <w:p w:rsidR="00000000" w:rsidDel="00000000" w:rsidP="00000000" w:rsidRDefault="00000000" w:rsidRPr="00000000" w14:paraId="0000004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80" w:before="0" w:line="360" w:lineRule="auto"/>
        <w:rPr>
          <w:color w:val="000000"/>
        </w:rPr>
      </w:pPr>
      <w:r w:rsidDel="00000000" w:rsidR="00000000" w:rsidRPr="00000000">
        <w:rPr>
          <w:color w:val="000000"/>
          <w:rtl w:val="0"/>
        </w:rPr>
        <w:t xml:space="preserve">The CountVectorizer provides a simple way to both tokenize a collection of text documents and build a vocabulary of known words, but also to encode new documents using that vocabulary.</w:t>
      </w:r>
    </w:p>
    <w:p w:rsidR="00000000" w:rsidDel="00000000" w:rsidP="00000000" w:rsidRDefault="00000000" w:rsidRPr="00000000" w14:paraId="0000004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80" w:before="0" w:line="360" w:lineRule="auto"/>
        <w:rPr>
          <w:color w:val="000000"/>
        </w:rPr>
      </w:pPr>
      <w:r w:rsidDel="00000000" w:rsidR="00000000" w:rsidRPr="00000000">
        <w:rPr>
          <w:color w:val="000000"/>
          <w:rtl w:val="0"/>
        </w:rPr>
        <w:t xml:space="preserve">You can use it as follows:</w:t>
      </w:r>
    </w:p>
    <w:p w:rsidR="00000000" w:rsidDel="00000000" w:rsidP="00000000" w:rsidRDefault="00000000" w:rsidRPr="00000000" w14:paraId="00000050">
      <w:pPr>
        <w:pageBreakBefore w:val="0"/>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line="360" w:lineRule="auto"/>
        <w:ind w:left="720" w:hanging="360"/>
        <w:rPr>
          <w:rFonts w:ascii="Open Sans" w:cs="Open Sans" w:eastAsia="Open Sans" w:hAnsi="Open Sans"/>
          <w:color w:val="000000"/>
          <w:sz w:val="22"/>
          <w:szCs w:val="22"/>
        </w:rPr>
      </w:pPr>
      <w:r w:rsidDel="00000000" w:rsidR="00000000" w:rsidRPr="00000000">
        <w:rPr>
          <w:color w:val="000000"/>
          <w:rtl w:val="0"/>
        </w:rPr>
        <w:t xml:space="preserve">Create an instance of the </w:t>
      </w:r>
      <w:r w:rsidDel="00000000" w:rsidR="00000000" w:rsidRPr="00000000">
        <w:rPr>
          <w:i w:val="1"/>
          <w:color w:val="000000"/>
          <w:rtl w:val="0"/>
        </w:rPr>
        <w:t xml:space="preserve">CountVectorizer</w:t>
      </w:r>
      <w:r w:rsidDel="00000000" w:rsidR="00000000" w:rsidRPr="00000000">
        <w:rPr>
          <w:color w:val="000000"/>
          <w:rtl w:val="0"/>
        </w:rPr>
        <w:t xml:space="preserve"> class.</w:t>
      </w:r>
    </w:p>
    <w:p w:rsidR="00000000" w:rsidDel="00000000" w:rsidP="00000000" w:rsidRDefault="00000000" w:rsidRPr="00000000" w14:paraId="00000051">
      <w:pPr>
        <w:pageBreakBefore w:val="0"/>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line="360" w:lineRule="auto"/>
        <w:ind w:left="720" w:hanging="360"/>
        <w:rPr>
          <w:rFonts w:ascii="Open Sans" w:cs="Open Sans" w:eastAsia="Open Sans" w:hAnsi="Open Sans"/>
          <w:color w:val="000000"/>
          <w:sz w:val="22"/>
          <w:szCs w:val="22"/>
        </w:rPr>
      </w:pPr>
      <w:r w:rsidDel="00000000" w:rsidR="00000000" w:rsidRPr="00000000">
        <w:rPr>
          <w:color w:val="000000"/>
          <w:rtl w:val="0"/>
        </w:rPr>
        <w:t xml:space="preserve">Call the </w:t>
      </w:r>
      <w:r w:rsidDel="00000000" w:rsidR="00000000" w:rsidRPr="00000000">
        <w:rPr>
          <w:i w:val="1"/>
          <w:color w:val="000000"/>
          <w:rtl w:val="0"/>
        </w:rPr>
        <w:t xml:space="preserve">fit()</w:t>
      </w:r>
      <w:r w:rsidDel="00000000" w:rsidR="00000000" w:rsidRPr="00000000">
        <w:rPr>
          <w:color w:val="000000"/>
          <w:rtl w:val="0"/>
        </w:rPr>
        <w:t xml:space="preserve"> function in order to </w:t>
      </w:r>
      <w:r w:rsidDel="00000000" w:rsidR="00000000" w:rsidRPr="00000000">
        <w:rPr>
          <w:color w:val="000000"/>
          <w:rtl w:val="0"/>
        </w:rPr>
        <w:t xml:space="preserve">learn a vocabulary</w:t>
      </w:r>
      <w:r w:rsidDel="00000000" w:rsidR="00000000" w:rsidRPr="00000000">
        <w:rPr>
          <w:color w:val="000000"/>
          <w:rtl w:val="0"/>
        </w:rPr>
        <w:t xml:space="preserve"> from one or more documents.</w:t>
      </w:r>
    </w:p>
    <w:p w:rsidR="00000000" w:rsidDel="00000000" w:rsidP="00000000" w:rsidRDefault="00000000" w:rsidRPr="00000000" w14:paraId="00000052">
      <w:pPr>
        <w:pageBreakBefore w:val="0"/>
        <w:numPr>
          <w:ilvl w:val="0"/>
          <w:numId w:val="3"/>
        </w:numPr>
        <w:pBdr>
          <w:top w:color="auto" w:space="0" w:sz="0" w:val="none"/>
          <w:bottom w:color="auto" w:space="0" w:sz="0" w:val="none"/>
          <w:right w:color="auto" w:space="0" w:sz="0" w:val="none"/>
          <w:between w:color="auto" w:space="0" w:sz="0" w:val="none"/>
        </w:pBdr>
        <w:shd w:fill="ffffff" w:val="clear"/>
        <w:spacing w:after="440" w:before="0" w:line="360" w:lineRule="auto"/>
        <w:ind w:left="720" w:hanging="360"/>
        <w:rPr>
          <w:rFonts w:ascii="Open Sans" w:cs="Open Sans" w:eastAsia="Open Sans" w:hAnsi="Open Sans"/>
          <w:color w:val="000000"/>
          <w:sz w:val="22"/>
          <w:szCs w:val="22"/>
        </w:rPr>
      </w:pPr>
      <w:r w:rsidDel="00000000" w:rsidR="00000000" w:rsidRPr="00000000">
        <w:rPr>
          <w:color w:val="000000"/>
          <w:rtl w:val="0"/>
        </w:rPr>
        <w:t xml:space="preserve">Call the </w:t>
      </w:r>
      <w:r w:rsidDel="00000000" w:rsidR="00000000" w:rsidRPr="00000000">
        <w:rPr>
          <w:i w:val="1"/>
          <w:color w:val="000000"/>
          <w:rtl w:val="0"/>
        </w:rPr>
        <w:t xml:space="preserve">transform()</w:t>
      </w:r>
      <w:r w:rsidDel="00000000" w:rsidR="00000000" w:rsidRPr="00000000">
        <w:rPr>
          <w:color w:val="000000"/>
          <w:rtl w:val="0"/>
        </w:rPr>
        <w:t xml:space="preserve"> function on one or more documents as needed to encode each as a vector.</w:t>
      </w:r>
    </w:p>
    <w:p w:rsidR="00000000" w:rsidDel="00000000" w:rsidP="00000000" w:rsidRDefault="00000000" w:rsidRPr="00000000" w14:paraId="0000005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80" w:before="0" w:line="360" w:lineRule="auto"/>
        <w:rPr>
          <w:color w:val="000000"/>
        </w:rPr>
      </w:pPr>
      <w:r w:rsidDel="00000000" w:rsidR="00000000" w:rsidRPr="00000000">
        <w:rPr>
          <w:color w:val="000000"/>
          <w:rtl w:val="0"/>
        </w:rPr>
        <w:t xml:space="preserve">An encoded vector is returned with a length of the entire vocabulary and an integer count for the number of times each word appeared in the document.</w:t>
      </w:r>
    </w:p>
    <w:p w:rsidR="00000000" w:rsidDel="00000000" w:rsidP="00000000" w:rsidRDefault="00000000" w:rsidRPr="00000000" w14:paraId="00000054">
      <w:pPr>
        <w:pStyle w:val="Heading1"/>
        <w:pageBreakBefore w:val="0"/>
        <w:spacing w:line="360" w:lineRule="auto"/>
        <w:rPr/>
      </w:pPr>
      <w:bookmarkStart w:colFirst="0" w:colLast="0" w:name="_zfolaqmhg68b" w:id="12"/>
      <w:bookmarkEnd w:id="12"/>
      <w:r w:rsidDel="00000000" w:rsidR="00000000" w:rsidRPr="00000000">
        <w:rPr>
          <w:rtl w:val="0"/>
        </w:rPr>
        <w:t xml:space="preserve">Challenges faced</w:t>
      </w:r>
    </w:p>
    <w:p w:rsidR="00000000" w:rsidDel="00000000" w:rsidP="00000000" w:rsidRDefault="00000000" w:rsidRPr="00000000" w14:paraId="00000055">
      <w:pPr>
        <w:pageBreakBefore w:val="0"/>
        <w:numPr>
          <w:ilvl w:val="0"/>
          <w:numId w:val="10"/>
        </w:numPr>
        <w:spacing w:after="0" w:afterAutospacing="0" w:line="360" w:lineRule="auto"/>
        <w:ind w:left="720" w:hanging="360"/>
        <w:rPr>
          <w:color w:val="000000"/>
        </w:rPr>
      </w:pPr>
      <w:r w:rsidDel="00000000" w:rsidR="00000000" w:rsidRPr="00000000">
        <w:rPr>
          <w:color w:val="000000"/>
          <w:rtl w:val="0"/>
        </w:rPr>
        <w:t xml:space="preserve">Pre-processing the data was one of the challenges we faced which includes removing unimportant text from the data so as to not hinder the performance of our classification model.</w:t>
      </w:r>
    </w:p>
    <w:p w:rsidR="00000000" w:rsidDel="00000000" w:rsidP="00000000" w:rsidRDefault="00000000" w:rsidRPr="00000000" w14:paraId="00000056">
      <w:pPr>
        <w:pageBreakBefore w:val="0"/>
        <w:numPr>
          <w:ilvl w:val="0"/>
          <w:numId w:val="10"/>
        </w:numPr>
        <w:spacing w:after="0" w:afterAutospacing="0" w:before="0" w:beforeAutospacing="0" w:line="360" w:lineRule="auto"/>
        <w:ind w:left="720" w:hanging="360"/>
        <w:rPr>
          <w:color w:val="000000"/>
          <w:u w:val="none"/>
        </w:rPr>
      </w:pPr>
      <w:r w:rsidDel="00000000" w:rsidR="00000000" w:rsidRPr="00000000">
        <w:rPr>
          <w:color w:val="000000"/>
          <w:rtl w:val="0"/>
        </w:rPr>
        <w:t xml:space="preserve">Exploring the </w:t>
      </w:r>
      <w:r w:rsidDel="00000000" w:rsidR="00000000" w:rsidRPr="00000000">
        <w:rPr>
          <w:b w:val="1"/>
          <w:color w:val="000000"/>
          <w:rtl w:val="0"/>
        </w:rPr>
        <w:t xml:space="preserve">Location </w:t>
      </w:r>
      <w:r w:rsidDel="00000000" w:rsidR="00000000" w:rsidRPr="00000000">
        <w:rPr>
          <w:color w:val="000000"/>
          <w:rtl w:val="0"/>
        </w:rPr>
        <w:t xml:space="preserve">column was a challenging task as there were large number of unique location values in the given dataset.So we had to settle for the top 10 locations with the highest number of tweets.</w:t>
      </w:r>
    </w:p>
    <w:p w:rsidR="00000000" w:rsidDel="00000000" w:rsidP="00000000" w:rsidRDefault="00000000" w:rsidRPr="00000000" w14:paraId="00000057">
      <w:pPr>
        <w:pageBreakBefore w:val="0"/>
        <w:numPr>
          <w:ilvl w:val="0"/>
          <w:numId w:val="10"/>
        </w:numPr>
        <w:spacing w:before="0" w:beforeAutospacing="0" w:line="360" w:lineRule="auto"/>
        <w:ind w:left="720" w:hanging="360"/>
        <w:rPr>
          <w:color w:val="000000"/>
          <w:u w:val="none"/>
        </w:rPr>
      </w:pPr>
      <w:r w:rsidDel="00000000" w:rsidR="00000000" w:rsidRPr="00000000">
        <w:rPr>
          <w:color w:val="000000"/>
          <w:rtl w:val="0"/>
        </w:rPr>
        <w:t xml:space="preserve">Selecting the appropriate vectorizer to maximize the performance of our model was one of the challenges.</w:t>
      </w:r>
    </w:p>
    <w:p w:rsidR="00000000" w:rsidDel="00000000" w:rsidP="00000000" w:rsidRDefault="00000000" w:rsidRPr="00000000" w14:paraId="00000058">
      <w:pPr>
        <w:pStyle w:val="Heading1"/>
        <w:pageBreakBefore w:val="0"/>
        <w:spacing w:line="360" w:lineRule="auto"/>
        <w:rPr/>
      </w:pPr>
      <w:bookmarkStart w:colFirst="0" w:colLast="0" w:name="_1ogaiufu5l1p" w:id="13"/>
      <w:bookmarkEnd w:id="13"/>
      <w:r w:rsidDel="00000000" w:rsidR="00000000" w:rsidRPr="00000000">
        <w:rPr>
          <w:rtl w:val="0"/>
        </w:rPr>
        <w:t xml:space="preserve">Conclusion</w:t>
      </w:r>
    </w:p>
    <w:p w:rsidR="00000000" w:rsidDel="00000000" w:rsidP="00000000" w:rsidRDefault="00000000" w:rsidRPr="00000000" w14:paraId="00000059">
      <w:pPr>
        <w:pageBreakBefore w:val="0"/>
        <w:spacing w:after="240" w:before="240" w:line="360" w:lineRule="auto"/>
        <w:rPr>
          <w:color w:val="000000"/>
          <w:highlight w:val="white"/>
        </w:rPr>
      </w:pPr>
      <w:r w:rsidDel="00000000" w:rsidR="00000000" w:rsidRPr="00000000">
        <w:rPr>
          <w:color w:val="000000"/>
          <w:highlight w:val="white"/>
          <w:rtl w:val="0"/>
        </w:rPr>
        <w:t xml:space="preserve">We are finally at the conclusion of our project! </w:t>
      </w:r>
    </w:p>
    <w:p w:rsidR="00000000" w:rsidDel="00000000" w:rsidP="00000000" w:rsidRDefault="00000000" w:rsidRPr="00000000" w14:paraId="0000005A">
      <w:pPr>
        <w:pageBreakBefore w:val="0"/>
        <w:spacing w:after="240" w:before="240" w:line="360" w:lineRule="auto"/>
        <w:rPr>
          <w:color w:val="000000"/>
        </w:rPr>
      </w:pPr>
      <w:r w:rsidDel="00000000" w:rsidR="00000000" w:rsidRPr="00000000">
        <w:rPr>
          <w:color w:val="000000"/>
          <w:rtl w:val="0"/>
        </w:rPr>
        <w:t xml:space="preserve">Coming from the beginning we did EDA on the dataset and also cleaned the data according to our needs.After that we were able to draw relevant conclusions from the given data and then we trained our model on logistic regression.</w:t>
      </w:r>
    </w:p>
    <w:p w:rsidR="00000000" w:rsidDel="00000000" w:rsidP="00000000" w:rsidRDefault="00000000" w:rsidRPr="00000000" w14:paraId="0000005B">
      <w:pPr>
        <w:pageBreakBefore w:val="0"/>
        <w:spacing w:after="240" w:before="240" w:line="360" w:lineRule="auto"/>
        <w:rPr>
          <w:color w:val="000000"/>
        </w:rPr>
      </w:pPr>
      <w:r w:rsidDel="00000000" w:rsidR="00000000" w:rsidRPr="00000000">
        <w:rPr>
          <w:color w:val="000000"/>
          <w:rtl w:val="0"/>
        </w:rPr>
        <w:t xml:space="preserve">For our model we were able to get the accuracy of 88% for the train set and accuracy of 80% for the test set.</w:t>
      </w:r>
    </w:p>
    <w:p w:rsidR="00000000" w:rsidDel="00000000" w:rsidP="00000000" w:rsidRDefault="00000000" w:rsidRPr="00000000" w14:paraId="0000005C">
      <w:pPr>
        <w:pageBreakBefore w:val="0"/>
        <w:spacing w:after="240" w:before="240" w:line="360" w:lineRule="auto"/>
        <w:rPr>
          <w:color w:val="000000"/>
        </w:rPr>
      </w:pPr>
      <w:r w:rsidDel="00000000" w:rsidR="00000000" w:rsidRPr="00000000">
        <w:rPr>
          <w:color w:val="000000"/>
          <w:rtl w:val="0"/>
        </w:rPr>
        <w:t xml:space="preserve">Given the size of data and the amount of irrelevance in the data , the above score is good.</w:t>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ageBreakBefore w:val="0"/>
        <w:shd w:fill="ffffff" w:val="clear"/>
        <w:spacing w:after="300" w:before="760" w:line="360" w:lineRule="auto"/>
        <w:ind w:left="5760" w:firstLine="0"/>
        <w:rPr>
          <w:color w:val="3d4251"/>
          <w:highlight w:val="white"/>
        </w:rPr>
      </w:pPr>
      <w:r w:rsidDel="00000000" w:rsidR="00000000" w:rsidRPr="00000000">
        <w:rPr>
          <w:rtl w:val="0"/>
        </w:rPr>
      </w:r>
    </w:p>
    <w:p w:rsidR="00000000" w:rsidDel="00000000" w:rsidP="00000000" w:rsidRDefault="00000000" w:rsidRPr="00000000" w14:paraId="00000060">
      <w:pPr>
        <w:pageBreakBefore w:val="0"/>
        <w:shd w:fill="ffffff" w:val="clear"/>
        <w:spacing w:after="300" w:before="760" w:line="360" w:lineRule="auto"/>
        <w:ind w:left="0" w:firstLine="0"/>
        <w:rPr>
          <w:color w:val="3d4251"/>
          <w:highlight w:val="white"/>
        </w:rPr>
      </w:pPr>
      <w:r w:rsidDel="00000000" w:rsidR="00000000" w:rsidRPr="00000000">
        <w:rPr>
          <w:rtl w:val="0"/>
        </w:rPr>
      </w:r>
    </w:p>
    <w:p w:rsidR="00000000" w:rsidDel="00000000" w:rsidP="00000000" w:rsidRDefault="00000000" w:rsidRPr="00000000" w14:paraId="00000061">
      <w:pPr>
        <w:pageBreakBefore w:val="0"/>
        <w:shd w:fill="ffffff" w:val="clear"/>
        <w:spacing w:before="460" w:line="360" w:lineRule="auto"/>
        <w:rPr>
          <w:rFonts w:ascii="PT Sans Narrow" w:cs="PT Sans Narrow" w:eastAsia="PT Sans Narrow" w:hAnsi="PT Sans Narrow"/>
          <w:color w:val="008575"/>
          <w:sz w:val="32"/>
          <w:szCs w:val="32"/>
          <w:highlight w:val="white"/>
        </w:rPr>
      </w:pPr>
      <w:r w:rsidDel="00000000" w:rsidR="00000000" w:rsidRPr="00000000">
        <w:rPr>
          <w:rtl w:val="0"/>
        </w:rPr>
      </w:r>
    </w:p>
    <w:p w:rsidR="00000000" w:rsidDel="00000000" w:rsidP="00000000" w:rsidRDefault="00000000" w:rsidRPr="00000000" w14:paraId="00000062">
      <w:pPr>
        <w:pageBreakBefore w:val="0"/>
        <w:shd w:fill="ffffff" w:val="clear"/>
        <w:spacing w:before="460" w:line="360" w:lineRule="auto"/>
        <w:rPr>
          <w:rFonts w:ascii="PT Sans Narrow" w:cs="PT Sans Narrow" w:eastAsia="PT Sans Narrow" w:hAnsi="PT Sans Narrow"/>
          <w:color w:val="008575"/>
          <w:sz w:val="32"/>
          <w:szCs w:val="32"/>
          <w:highlight w:val="white"/>
        </w:rPr>
      </w:pPr>
      <w:r w:rsidDel="00000000" w:rsidR="00000000" w:rsidRPr="00000000">
        <w:rPr>
          <w:rtl w:val="0"/>
        </w:rPr>
      </w:r>
    </w:p>
    <w:p w:rsidR="00000000" w:rsidDel="00000000" w:rsidP="00000000" w:rsidRDefault="00000000" w:rsidRPr="00000000" w14:paraId="00000063">
      <w:pPr>
        <w:pageBreakBefore w:val="0"/>
        <w:shd w:fill="ffffff" w:val="clear"/>
        <w:spacing w:before="460" w:line="360" w:lineRule="auto"/>
        <w:rPr>
          <w:rFonts w:ascii="PT Sans Narrow" w:cs="PT Sans Narrow" w:eastAsia="PT Sans Narrow" w:hAnsi="PT Sans Narrow"/>
          <w:color w:val="008575"/>
          <w:sz w:val="32"/>
          <w:szCs w:val="32"/>
          <w:highlight w:val="white"/>
        </w:rPr>
      </w:pPr>
      <w:r w:rsidDel="00000000" w:rsidR="00000000" w:rsidRPr="00000000">
        <w:rPr>
          <w:rtl w:val="0"/>
        </w:rPr>
      </w:r>
    </w:p>
    <w:p w:rsidR="00000000" w:rsidDel="00000000" w:rsidP="00000000" w:rsidRDefault="00000000" w:rsidRPr="00000000" w14:paraId="00000064">
      <w:pPr>
        <w:pageBreakBefore w:val="0"/>
        <w:shd w:fill="ffffff" w:val="clear"/>
        <w:spacing w:after="0" w:before="340" w:line="360" w:lineRule="auto"/>
        <w:ind w:left="0" w:firstLine="0"/>
        <w:rPr>
          <w:color w:val="292929"/>
          <w:highlight w:val="white"/>
        </w:rPr>
      </w:pPr>
      <w:r w:rsidDel="00000000" w:rsidR="00000000" w:rsidRPr="00000000">
        <w:rPr>
          <w:rtl w:val="0"/>
        </w:rPr>
      </w:r>
    </w:p>
    <w:p w:rsidR="00000000" w:rsidDel="00000000" w:rsidP="00000000" w:rsidRDefault="00000000" w:rsidRPr="00000000" w14:paraId="00000065">
      <w:pPr>
        <w:pageBreakBefore w:val="0"/>
        <w:shd w:fill="ffffff" w:val="clear"/>
        <w:spacing w:after="0" w:before="640" w:line="523.6363636363636" w:lineRule="auto"/>
        <w:jc w:val="both"/>
        <w:rPr>
          <w:color w:val="292929"/>
          <w:highlight w:val="white"/>
        </w:rPr>
      </w:pPr>
      <w:r w:rsidDel="00000000" w:rsidR="00000000" w:rsidRPr="00000000">
        <w:rPr>
          <w:rtl w:val="0"/>
        </w:rPr>
      </w:r>
    </w:p>
    <w:p w:rsidR="00000000" w:rsidDel="00000000" w:rsidP="00000000" w:rsidRDefault="00000000" w:rsidRPr="00000000" w14:paraId="00000066">
      <w:pPr>
        <w:pageBreakBefore w:val="0"/>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sectPr>
      <w:headerReference r:id="rId10" w:type="default"/>
      <w:headerReference r:id="rId11" w:type="first"/>
      <w:footerReference r:id="rId12"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Lor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4"/>
    <w:bookmarkEnd w:id="14"/>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2" name="image2.png"/>
          <a:graphic>
            <a:graphicData uri="http://schemas.openxmlformats.org/drawingml/2006/picture">
              <pic:pic>
                <pic:nvPicPr>
                  <pic:cNvPr descr="horizontal line"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rFonts w:ascii="Arial" w:cs="Arial" w:eastAsia="Arial" w:hAnsi="Arial"/>
        <w:color w:val="555555"/>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Lora" w:cs="Lora" w:eastAsia="Lora" w:hAnsi="Lora"/>
        <w:color w:val="3d4251"/>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rFonts w:ascii="Lora" w:cs="Lora" w:eastAsia="Lora" w:hAnsi="Lora"/>
        <w:color w:val="3d4251"/>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Lora-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Lora-italic.ttf"/><Relationship Id="rId14" Type="http://schemas.openxmlformats.org/officeDocument/2006/relationships/font" Target="fonts/OpenSans-bold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Lora-regular.ttf"/><Relationship Id="rId8" Type="http://schemas.openxmlformats.org/officeDocument/2006/relationships/font" Target="fonts/Lora-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