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heading=h.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1" name="image2.png"/>
            <a:graphic>
              <a:graphicData uri="http://schemas.openxmlformats.org/drawingml/2006/picture">
                <pic:pic>
                  <pic:nvPicPr>
                    <pic:cNvPr descr="horizontal line" id="0" name="image2.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40100"/>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color w:val="e06666"/>
        </w:rPr>
      </w:pPr>
      <w:bookmarkStart w:colFirst="0" w:colLast="0" w:name="_heading=h.30j0zll" w:id="1"/>
      <w:bookmarkEnd w:id="1"/>
      <w:r w:rsidDel="00000000" w:rsidR="00000000" w:rsidRPr="00000000">
        <w:rPr>
          <w:color w:val="1155cc"/>
          <w:rtl w:val="0"/>
        </w:rPr>
        <w:t xml:space="preserve">Exploratory data analysis - </w:t>
      </w:r>
      <w:r w:rsidDel="00000000" w:rsidR="00000000" w:rsidRPr="00000000">
        <w:rPr>
          <w:color w:val="e06666"/>
          <w:rtl w:val="0"/>
        </w:rPr>
        <w:t xml:space="preserve">Hotel Booking Analysis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color w:val="000000"/>
        </w:rPr>
      </w:pPr>
      <w:bookmarkStart w:colFirst="0" w:colLast="0" w:name="_heading=h.1fob9te" w:id="2"/>
      <w:bookmarkEnd w:id="2"/>
      <w:r w:rsidDel="00000000" w:rsidR="00000000" w:rsidRPr="00000000">
        <w:rPr>
          <w:color w:val="000000"/>
          <w:rtl w:val="0"/>
        </w:rPr>
        <w:t xml:space="preserve">Technical documentation</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1155cc"/>
          <w:sz w:val="32"/>
          <w:szCs w:val="32"/>
        </w:rPr>
      </w:pPr>
      <w:r w:rsidDel="00000000" w:rsidR="00000000" w:rsidRPr="00000000">
        <w:rPr>
          <w:rFonts w:ascii="PT Sans Narrow" w:cs="PT Sans Narrow" w:eastAsia="PT Sans Narrow" w:hAnsi="PT Sans Narrow"/>
          <w:color w:val="1155cc"/>
          <w:sz w:val="32"/>
          <w:szCs w:val="32"/>
          <w:rtl w:val="0"/>
        </w:rPr>
        <w:t xml:space="preserve">Mohammed Arifuddin Atif</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1155cc"/>
          <w:sz w:val="32"/>
          <w:szCs w:val="32"/>
        </w:rPr>
      </w:pPr>
      <w:r w:rsidDel="00000000" w:rsidR="00000000" w:rsidRPr="00000000">
        <w:rPr>
          <w:rFonts w:ascii="PT Sans Narrow" w:cs="PT Sans Narrow" w:eastAsia="PT Sans Narrow" w:hAnsi="PT Sans Narrow"/>
          <w:color w:val="1155cc"/>
          <w:sz w:val="32"/>
          <w:szCs w:val="32"/>
          <w:rtl w:val="0"/>
        </w:rPr>
        <w:t xml:space="preserve">arifuddinatif63@gmail.com</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rFonts w:ascii="Roboto" w:cs="Roboto" w:eastAsia="Roboto" w:hAnsi="Roboto"/>
          <w:color w:val="212121"/>
          <w:sz w:val="21"/>
          <w:szCs w:val="21"/>
        </w:rPr>
      </w:pPr>
      <w:bookmarkStart w:colFirst="0" w:colLast="0" w:name="_heading=h.3znysh7"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B">
      <w:pPr>
        <w:pStyle w:val="Heading2"/>
        <w:shd w:fill="ffffff" w:val="clear"/>
        <w:spacing w:after="240" w:before="260" w:line="384.00000000000006" w:lineRule="auto"/>
        <w:ind w:left="40" w:firstLine="0"/>
        <w:rPr>
          <w:rFonts w:ascii="Open Sans" w:cs="Open Sans" w:eastAsia="Open Sans" w:hAnsi="Open Sans"/>
          <w:color w:val="212121"/>
          <w:sz w:val="24"/>
          <w:szCs w:val="24"/>
        </w:rPr>
      </w:pPr>
      <w:bookmarkStart w:colFirst="0" w:colLast="0" w:name="_heading=h.qzplfm3sa7gj" w:id="4"/>
      <w:bookmarkEnd w:id="4"/>
      <w:r w:rsidDel="00000000" w:rsidR="00000000" w:rsidRPr="00000000">
        <w:rPr>
          <w:rFonts w:ascii="Open Sans" w:cs="Open Sans" w:eastAsia="Open Sans" w:hAnsi="Open Sans"/>
          <w:color w:val="000000"/>
          <w:sz w:val="24"/>
          <w:szCs w:val="24"/>
          <w:rtl w:val="0"/>
        </w:rPr>
        <w:t xml:space="preserve">This data set contains booking information for a city hotel and a resort hotel, and includes information such as when the booking was made, length of stay, the number of adults, children, and/or babies, and the number of available parking spaces, among other things. All personally identifying information has been removed from the data</w:t>
      </w:r>
      <w:r w:rsidDel="00000000" w:rsidR="00000000" w:rsidRPr="00000000">
        <w:rPr>
          <w:rFonts w:ascii="Open Sans" w:cs="Open Sans" w:eastAsia="Open Sans" w:hAnsi="Open Sans"/>
          <w:color w:val="212121"/>
          <w:sz w:val="24"/>
          <w:szCs w:val="24"/>
          <w:rtl w:val="0"/>
        </w:rPr>
        <w:t xml:space="preserve">.</w:t>
      </w:r>
    </w:p>
    <w:p w:rsidR="00000000" w:rsidDel="00000000" w:rsidP="00000000" w:rsidRDefault="00000000" w:rsidRPr="00000000" w14:paraId="0000000C">
      <w:pPr>
        <w:pStyle w:val="Heading3"/>
        <w:shd w:fill="ffffff" w:val="clear"/>
        <w:spacing w:after="140" w:before="140" w:line="360" w:lineRule="auto"/>
        <w:rPr>
          <w:rFonts w:ascii="Open Sans" w:cs="Open Sans" w:eastAsia="Open Sans" w:hAnsi="Open Sans"/>
          <w:color w:val="212121"/>
          <w:sz w:val="24"/>
          <w:szCs w:val="24"/>
        </w:rPr>
      </w:pPr>
      <w:bookmarkStart w:colFirst="0" w:colLast="0" w:name="_heading=h.lytf4cvo0m9t" w:id="5"/>
      <w:bookmarkEnd w:id="5"/>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pPr>
      <w:bookmarkStart w:colFirst="0" w:colLast="0" w:name="_heading=h.2et92p0" w:id="6"/>
      <w:bookmarkEnd w:id="6"/>
      <w:r w:rsidDel="00000000" w:rsidR="00000000" w:rsidRPr="00000000">
        <w:rPr>
          <w:rtl w:val="0"/>
        </w:rPr>
        <w:t xml:space="preserve">Problem statement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360" w:lineRule="auto"/>
        <w:rPr>
          <w:color w:val="000000"/>
          <w:sz w:val="24"/>
          <w:szCs w:val="24"/>
        </w:rPr>
      </w:pPr>
      <w:r w:rsidDel="00000000" w:rsidR="00000000" w:rsidRPr="00000000">
        <w:rPr>
          <w:color w:val="000000"/>
          <w:sz w:val="24"/>
          <w:szCs w:val="24"/>
          <w:rtl w:val="0"/>
        </w:rPr>
        <w:t xml:space="preserve">We are tasked with performing exploratory data analysis on the given dataset to get relevant insights from the data and understanding the key factors responsible for hotel bookings given particular parameters.</w:t>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pPr>
      <w:bookmarkStart w:colFirst="0" w:colLast="0" w:name="_heading=h.tyjcwt" w:id="7"/>
      <w:bookmarkEnd w:id="7"/>
      <w:r w:rsidDel="00000000" w:rsidR="00000000" w:rsidRPr="00000000">
        <w:rPr>
          <w:rtl w:val="0"/>
        </w:rPr>
        <w:t xml:space="preserve">Overview of data</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120" w:line="240" w:lineRule="auto"/>
        <w:rPr>
          <w:color w:val="000000"/>
        </w:rPr>
      </w:pPr>
      <w:r w:rsidDel="00000000" w:rsidR="00000000" w:rsidRPr="00000000">
        <w:rPr>
          <w:color w:val="000000"/>
          <w:rtl w:val="0"/>
        </w:rPr>
        <w:t xml:space="preserve">We are given the following columns in our data:</w:t>
      </w:r>
    </w:p>
    <w:p w:rsidR="00000000" w:rsidDel="00000000" w:rsidP="00000000" w:rsidRDefault="00000000" w:rsidRPr="00000000" w14:paraId="00000011">
      <w:pPr>
        <w:numPr>
          <w:ilvl w:val="0"/>
          <w:numId w:val="2"/>
        </w:numPr>
        <w:shd w:fill="fffffe" w:val="clear"/>
        <w:spacing w:before="120" w:line="240" w:lineRule="auto"/>
        <w:ind w:left="720" w:hanging="360"/>
        <w:rPr>
          <w:b w:val="1"/>
          <w:color w:val="000000"/>
        </w:rPr>
      </w:pPr>
      <w:r w:rsidDel="00000000" w:rsidR="00000000" w:rsidRPr="00000000">
        <w:rPr>
          <w:b w:val="1"/>
          <w:color w:val="212121"/>
          <w:highlight w:val="white"/>
          <w:rtl w:val="0"/>
        </w:rPr>
        <w:t xml:space="preserve">h</w:t>
      </w:r>
      <w:r w:rsidDel="00000000" w:rsidR="00000000" w:rsidRPr="00000000">
        <w:rPr>
          <w:b w:val="1"/>
          <w:color w:val="212121"/>
          <w:highlight w:val="white"/>
          <w:rtl w:val="0"/>
        </w:rPr>
        <w:t xml:space="preserve">otel                                                               </w:t>
      </w:r>
      <w:r w:rsidDel="00000000" w:rsidR="00000000" w:rsidRPr="00000000">
        <w:rPr>
          <w:rtl w:val="0"/>
        </w:rPr>
      </w:r>
    </w:p>
    <w:p w:rsidR="00000000" w:rsidDel="00000000" w:rsidP="00000000" w:rsidRDefault="00000000" w:rsidRPr="00000000" w14:paraId="00000012">
      <w:pPr>
        <w:numPr>
          <w:ilvl w:val="0"/>
          <w:numId w:val="2"/>
        </w:numPr>
        <w:shd w:fill="fffffe" w:val="clear"/>
        <w:spacing w:before="120" w:line="240" w:lineRule="auto"/>
        <w:ind w:left="720" w:hanging="360"/>
        <w:rPr>
          <w:b w:val="1"/>
          <w:color w:val="000000"/>
        </w:rPr>
      </w:pPr>
      <w:r w:rsidDel="00000000" w:rsidR="00000000" w:rsidRPr="00000000">
        <w:rPr>
          <w:b w:val="1"/>
          <w:color w:val="212121"/>
          <w:highlight w:val="white"/>
          <w:rtl w:val="0"/>
        </w:rPr>
        <w:t xml:space="preserve">is_canceled</w:t>
      </w:r>
      <w:r w:rsidDel="00000000" w:rsidR="00000000" w:rsidRPr="00000000">
        <w:rPr>
          <w:rtl w:val="0"/>
        </w:rPr>
      </w:r>
    </w:p>
    <w:p w:rsidR="00000000" w:rsidDel="00000000" w:rsidP="00000000" w:rsidRDefault="00000000" w:rsidRPr="00000000" w14:paraId="00000013">
      <w:pPr>
        <w:numPr>
          <w:ilvl w:val="0"/>
          <w:numId w:val="2"/>
        </w:numPr>
        <w:shd w:fill="fffffe" w:val="clear"/>
        <w:spacing w:before="120" w:line="240" w:lineRule="auto"/>
        <w:ind w:left="720" w:hanging="360"/>
        <w:rPr>
          <w:b w:val="1"/>
          <w:color w:val="000000"/>
        </w:rPr>
      </w:pPr>
      <w:r w:rsidDel="00000000" w:rsidR="00000000" w:rsidRPr="00000000">
        <w:rPr>
          <w:b w:val="1"/>
          <w:color w:val="212121"/>
          <w:highlight w:val="white"/>
          <w:rtl w:val="0"/>
        </w:rPr>
        <w:t xml:space="preserve">lead_time</w:t>
      </w:r>
      <w:r w:rsidDel="00000000" w:rsidR="00000000" w:rsidRPr="00000000">
        <w:rPr>
          <w:rtl w:val="0"/>
        </w:rPr>
      </w:r>
    </w:p>
    <w:p w:rsidR="00000000" w:rsidDel="00000000" w:rsidP="00000000" w:rsidRDefault="00000000" w:rsidRPr="00000000" w14:paraId="00000014">
      <w:pPr>
        <w:numPr>
          <w:ilvl w:val="0"/>
          <w:numId w:val="2"/>
        </w:numPr>
        <w:shd w:fill="fffffe" w:val="clear"/>
        <w:spacing w:before="120" w:line="240" w:lineRule="auto"/>
        <w:ind w:left="720" w:hanging="360"/>
        <w:rPr>
          <w:b w:val="1"/>
          <w:color w:val="000000"/>
        </w:rPr>
      </w:pPr>
      <w:r w:rsidDel="00000000" w:rsidR="00000000" w:rsidRPr="00000000">
        <w:rPr>
          <w:b w:val="1"/>
          <w:color w:val="212121"/>
          <w:highlight w:val="white"/>
          <w:rtl w:val="0"/>
        </w:rPr>
        <w:t xml:space="preserve">arrival_date_year</w:t>
      </w:r>
      <w:r w:rsidDel="00000000" w:rsidR="00000000" w:rsidRPr="00000000">
        <w:rPr>
          <w:rtl w:val="0"/>
        </w:rPr>
      </w:r>
    </w:p>
    <w:p w:rsidR="00000000" w:rsidDel="00000000" w:rsidP="00000000" w:rsidRDefault="00000000" w:rsidRPr="00000000" w14:paraId="00000015">
      <w:pPr>
        <w:numPr>
          <w:ilvl w:val="0"/>
          <w:numId w:val="2"/>
        </w:numPr>
        <w:shd w:fill="fffffe" w:val="clear"/>
        <w:spacing w:before="120" w:line="240" w:lineRule="auto"/>
        <w:ind w:left="720" w:hanging="360"/>
        <w:rPr>
          <w:b w:val="1"/>
          <w:color w:val="000000"/>
        </w:rPr>
      </w:pPr>
      <w:r w:rsidDel="00000000" w:rsidR="00000000" w:rsidRPr="00000000">
        <w:rPr>
          <w:b w:val="1"/>
          <w:color w:val="212121"/>
          <w:highlight w:val="white"/>
          <w:rtl w:val="0"/>
        </w:rPr>
        <w:t xml:space="preserve">arrival_date_month</w:t>
      </w:r>
      <w:r w:rsidDel="00000000" w:rsidR="00000000" w:rsidRPr="00000000">
        <w:rPr>
          <w:rtl w:val="0"/>
        </w:rPr>
      </w:r>
    </w:p>
    <w:p w:rsidR="00000000" w:rsidDel="00000000" w:rsidP="00000000" w:rsidRDefault="00000000" w:rsidRPr="00000000" w14:paraId="00000016">
      <w:pPr>
        <w:numPr>
          <w:ilvl w:val="0"/>
          <w:numId w:val="2"/>
        </w:numPr>
        <w:shd w:fill="fffffe" w:val="clear"/>
        <w:spacing w:before="120" w:line="240" w:lineRule="auto"/>
        <w:ind w:left="720" w:hanging="360"/>
        <w:rPr>
          <w:b w:val="1"/>
          <w:color w:val="000000"/>
        </w:rPr>
      </w:pPr>
      <w:r w:rsidDel="00000000" w:rsidR="00000000" w:rsidRPr="00000000">
        <w:rPr>
          <w:b w:val="1"/>
          <w:color w:val="212121"/>
          <w:highlight w:val="white"/>
          <w:rtl w:val="0"/>
        </w:rPr>
        <w:t xml:space="preserve">arrival_date_week_number</w:t>
      </w:r>
      <w:r w:rsidDel="00000000" w:rsidR="00000000" w:rsidRPr="00000000">
        <w:rPr>
          <w:rtl w:val="0"/>
        </w:rPr>
      </w:r>
    </w:p>
    <w:p w:rsidR="00000000" w:rsidDel="00000000" w:rsidP="00000000" w:rsidRDefault="00000000" w:rsidRPr="00000000" w14:paraId="00000017">
      <w:pPr>
        <w:numPr>
          <w:ilvl w:val="0"/>
          <w:numId w:val="2"/>
        </w:numPr>
        <w:shd w:fill="fffffe" w:val="clear"/>
        <w:spacing w:before="120" w:line="240" w:lineRule="auto"/>
        <w:ind w:left="720" w:hanging="360"/>
        <w:rPr>
          <w:b w:val="1"/>
          <w:color w:val="000000"/>
        </w:rPr>
      </w:pPr>
      <w:r w:rsidDel="00000000" w:rsidR="00000000" w:rsidRPr="00000000">
        <w:rPr>
          <w:b w:val="1"/>
          <w:color w:val="212121"/>
          <w:highlight w:val="white"/>
          <w:rtl w:val="0"/>
        </w:rPr>
        <w:t xml:space="preserve">arrival_date_day_of_month</w:t>
      </w:r>
      <w:r w:rsidDel="00000000" w:rsidR="00000000" w:rsidRPr="00000000">
        <w:rPr>
          <w:rtl w:val="0"/>
        </w:rPr>
      </w:r>
    </w:p>
    <w:p w:rsidR="00000000" w:rsidDel="00000000" w:rsidP="00000000" w:rsidRDefault="00000000" w:rsidRPr="00000000" w14:paraId="00000018">
      <w:pPr>
        <w:numPr>
          <w:ilvl w:val="0"/>
          <w:numId w:val="2"/>
        </w:numPr>
        <w:shd w:fill="fffffe" w:val="clear"/>
        <w:spacing w:before="120" w:line="240" w:lineRule="auto"/>
        <w:ind w:left="720" w:hanging="360"/>
        <w:rPr>
          <w:b w:val="1"/>
          <w:color w:val="000000"/>
        </w:rPr>
      </w:pPr>
      <w:r w:rsidDel="00000000" w:rsidR="00000000" w:rsidRPr="00000000">
        <w:rPr>
          <w:b w:val="1"/>
          <w:color w:val="212121"/>
          <w:highlight w:val="white"/>
          <w:rtl w:val="0"/>
        </w:rPr>
        <w:t xml:space="preserve">stays_in_weekend_nights</w:t>
      </w:r>
      <w:r w:rsidDel="00000000" w:rsidR="00000000" w:rsidRPr="00000000">
        <w:rPr>
          <w:rtl w:val="0"/>
        </w:rPr>
      </w:r>
    </w:p>
    <w:p w:rsidR="00000000" w:rsidDel="00000000" w:rsidP="00000000" w:rsidRDefault="00000000" w:rsidRPr="00000000" w14:paraId="00000019">
      <w:pPr>
        <w:numPr>
          <w:ilvl w:val="0"/>
          <w:numId w:val="2"/>
        </w:numPr>
        <w:shd w:fill="fffffe" w:val="clear"/>
        <w:spacing w:before="120" w:line="240" w:lineRule="auto"/>
        <w:ind w:left="720" w:hanging="360"/>
        <w:rPr>
          <w:b w:val="1"/>
          <w:color w:val="000000"/>
        </w:rPr>
      </w:pPr>
      <w:r w:rsidDel="00000000" w:rsidR="00000000" w:rsidRPr="00000000">
        <w:rPr>
          <w:b w:val="1"/>
          <w:color w:val="212121"/>
          <w:highlight w:val="white"/>
          <w:rtl w:val="0"/>
        </w:rPr>
        <w:t xml:space="preserve">stays_in_week_nights</w:t>
      </w:r>
      <w:r w:rsidDel="00000000" w:rsidR="00000000" w:rsidRPr="00000000">
        <w:rPr>
          <w:rtl w:val="0"/>
        </w:rPr>
      </w:r>
    </w:p>
    <w:p w:rsidR="00000000" w:rsidDel="00000000" w:rsidP="00000000" w:rsidRDefault="00000000" w:rsidRPr="00000000" w14:paraId="0000001A">
      <w:pPr>
        <w:numPr>
          <w:ilvl w:val="0"/>
          <w:numId w:val="2"/>
        </w:numPr>
        <w:shd w:fill="fffffe" w:val="clear"/>
        <w:spacing w:before="120" w:line="240" w:lineRule="auto"/>
        <w:ind w:left="720" w:hanging="360"/>
        <w:rPr>
          <w:b w:val="1"/>
          <w:color w:val="000000"/>
        </w:rPr>
      </w:pPr>
      <w:r w:rsidDel="00000000" w:rsidR="00000000" w:rsidRPr="00000000">
        <w:rPr>
          <w:b w:val="1"/>
          <w:color w:val="000000"/>
          <w:rtl w:val="0"/>
        </w:rPr>
        <w:t xml:space="preserve"> adults</w:t>
      </w:r>
    </w:p>
    <w:p w:rsidR="00000000" w:rsidDel="00000000" w:rsidP="00000000" w:rsidRDefault="00000000" w:rsidRPr="00000000" w14:paraId="0000001B">
      <w:pPr>
        <w:numPr>
          <w:ilvl w:val="0"/>
          <w:numId w:val="2"/>
        </w:numPr>
        <w:shd w:fill="fffffe" w:val="clear"/>
        <w:spacing w:before="120" w:line="240" w:lineRule="auto"/>
        <w:ind w:left="720" w:hanging="360"/>
        <w:rPr>
          <w:b w:val="1"/>
          <w:color w:val="000000"/>
        </w:rPr>
      </w:pPr>
      <w:r w:rsidDel="00000000" w:rsidR="00000000" w:rsidRPr="00000000">
        <w:rPr>
          <w:b w:val="1"/>
          <w:color w:val="212121"/>
          <w:highlight w:val="white"/>
          <w:rtl w:val="0"/>
        </w:rPr>
        <w:t xml:space="preserve">children</w:t>
      </w:r>
      <w:r w:rsidDel="00000000" w:rsidR="00000000" w:rsidRPr="00000000">
        <w:rPr>
          <w:rtl w:val="0"/>
        </w:rPr>
      </w:r>
    </w:p>
    <w:p w:rsidR="00000000" w:rsidDel="00000000" w:rsidP="00000000" w:rsidRDefault="00000000" w:rsidRPr="00000000" w14:paraId="0000001C">
      <w:pPr>
        <w:numPr>
          <w:ilvl w:val="0"/>
          <w:numId w:val="2"/>
        </w:numPr>
        <w:shd w:fill="fffffe" w:val="clear"/>
        <w:spacing w:before="120" w:line="240" w:lineRule="auto"/>
        <w:ind w:left="720" w:hanging="360"/>
        <w:rPr>
          <w:b w:val="1"/>
          <w:color w:val="000000"/>
        </w:rPr>
      </w:pPr>
      <w:r w:rsidDel="00000000" w:rsidR="00000000" w:rsidRPr="00000000">
        <w:rPr>
          <w:b w:val="1"/>
          <w:color w:val="212121"/>
          <w:highlight w:val="white"/>
          <w:rtl w:val="0"/>
        </w:rPr>
        <w:t xml:space="preserve">Babies</w:t>
      </w:r>
    </w:p>
    <w:p w:rsidR="00000000" w:rsidDel="00000000" w:rsidP="00000000" w:rsidRDefault="00000000" w:rsidRPr="00000000" w14:paraId="0000001D">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Meal</w:t>
      </w:r>
    </w:p>
    <w:p w:rsidR="00000000" w:rsidDel="00000000" w:rsidP="00000000" w:rsidRDefault="00000000" w:rsidRPr="00000000" w14:paraId="0000001E">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Country</w:t>
      </w:r>
    </w:p>
    <w:p w:rsidR="00000000" w:rsidDel="00000000" w:rsidP="00000000" w:rsidRDefault="00000000" w:rsidRPr="00000000" w14:paraId="0000001F">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Market_segment</w:t>
      </w:r>
    </w:p>
    <w:p w:rsidR="00000000" w:rsidDel="00000000" w:rsidP="00000000" w:rsidRDefault="00000000" w:rsidRPr="00000000" w14:paraId="00000020">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Distribution_channel</w:t>
      </w:r>
    </w:p>
    <w:p w:rsidR="00000000" w:rsidDel="00000000" w:rsidP="00000000" w:rsidRDefault="00000000" w:rsidRPr="00000000" w14:paraId="00000021">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Is_repeated_guest</w:t>
      </w:r>
    </w:p>
    <w:p w:rsidR="00000000" w:rsidDel="00000000" w:rsidP="00000000" w:rsidRDefault="00000000" w:rsidRPr="00000000" w14:paraId="00000022">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previous _cancellations</w:t>
      </w:r>
    </w:p>
    <w:p w:rsidR="00000000" w:rsidDel="00000000" w:rsidP="00000000" w:rsidRDefault="00000000" w:rsidRPr="00000000" w14:paraId="00000023">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Previous_bookings_not_canceled</w:t>
      </w:r>
    </w:p>
    <w:p w:rsidR="00000000" w:rsidDel="00000000" w:rsidP="00000000" w:rsidRDefault="00000000" w:rsidRPr="00000000" w14:paraId="00000024">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Reserved_room_type</w:t>
      </w:r>
    </w:p>
    <w:p w:rsidR="00000000" w:rsidDel="00000000" w:rsidP="00000000" w:rsidRDefault="00000000" w:rsidRPr="00000000" w14:paraId="00000025">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Assigned_room_type</w:t>
      </w:r>
    </w:p>
    <w:p w:rsidR="00000000" w:rsidDel="00000000" w:rsidP="00000000" w:rsidRDefault="00000000" w:rsidRPr="00000000" w14:paraId="00000026">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Booking_changes</w:t>
      </w:r>
    </w:p>
    <w:p w:rsidR="00000000" w:rsidDel="00000000" w:rsidP="00000000" w:rsidRDefault="00000000" w:rsidRPr="00000000" w14:paraId="00000027">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Deposit_type</w:t>
      </w:r>
    </w:p>
    <w:p w:rsidR="00000000" w:rsidDel="00000000" w:rsidP="00000000" w:rsidRDefault="00000000" w:rsidRPr="00000000" w14:paraId="00000028">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Agent</w:t>
      </w:r>
    </w:p>
    <w:p w:rsidR="00000000" w:rsidDel="00000000" w:rsidP="00000000" w:rsidRDefault="00000000" w:rsidRPr="00000000" w14:paraId="00000029">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Company</w:t>
      </w:r>
    </w:p>
    <w:p w:rsidR="00000000" w:rsidDel="00000000" w:rsidP="00000000" w:rsidRDefault="00000000" w:rsidRPr="00000000" w14:paraId="0000002A">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Days_in_waiting_list</w:t>
      </w:r>
    </w:p>
    <w:p w:rsidR="00000000" w:rsidDel="00000000" w:rsidP="00000000" w:rsidRDefault="00000000" w:rsidRPr="00000000" w14:paraId="0000002B">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Customer_type</w:t>
      </w:r>
    </w:p>
    <w:p w:rsidR="00000000" w:rsidDel="00000000" w:rsidP="00000000" w:rsidRDefault="00000000" w:rsidRPr="00000000" w14:paraId="0000002C">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Adr</w:t>
      </w:r>
    </w:p>
    <w:p w:rsidR="00000000" w:rsidDel="00000000" w:rsidP="00000000" w:rsidRDefault="00000000" w:rsidRPr="00000000" w14:paraId="0000002D">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Required_car_parking_space</w:t>
      </w:r>
    </w:p>
    <w:p w:rsidR="00000000" w:rsidDel="00000000" w:rsidP="00000000" w:rsidRDefault="00000000" w:rsidRPr="00000000" w14:paraId="0000002E">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Total_of_special_requests</w:t>
      </w:r>
    </w:p>
    <w:p w:rsidR="00000000" w:rsidDel="00000000" w:rsidP="00000000" w:rsidRDefault="00000000" w:rsidRPr="00000000" w14:paraId="0000002F">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Reservation_status</w:t>
      </w:r>
    </w:p>
    <w:p w:rsidR="00000000" w:rsidDel="00000000" w:rsidP="00000000" w:rsidRDefault="00000000" w:rsidRPr="00000000" w14:paraId="00000030">
      <w:pPr>
        <w:numPr>
          <w:ilvl w:val="0"/>
          <w:numId w:val="2"/>
        </w:numPr>
        <w:shd w:fill="fffffe" w:val="clear"/>
        <w:spacing w:before="120" w:line="240" w:lineRule="auto"/>
        <w:ind w:left="720" w:hanging="360"/>
        <w:rPr>
          <w:b w:val="1"/>
          <w:color w:val="212121"/>
          <w:highlight w:val="white"/>
        </w:rPr>
      </w:pPr>
      <w:r w:rsidDel="00000000" w:rsidR="00000000" w:rsidRPr="00000000">
        <w:rPr>
          <w:b w:val="1"/>
          <w:color w:val="212121"/>
          <w:highlight w:val="white"/>
          <w:rtl w:val="0"/>
        </w:rPr>
        <w:t xml:space="preserve">reservation_status_date</w:t>
      </w:r>
    </w:p>
    <w:p w:rsidR="00000000" w:rsidDel="00000000" w:rsidP="00000000" w:rsidRDefault="00000000" w:rsidRPr="00000000" w14:paraId="00000031">
      <w:pPr>
        <w:shd w:fill="fffffe" w:val="clear"/>
        <w:spacing w:before="120" w:line="240" w:lineRule="auto"/>
        <w:ind w:left="720" w:firstLine="0"/>
        <w:rPr>
          <w:b w:val="1"/>
          <w:color w:val="212121"/>
          <w:highlight w:val="white"/>
        </w:rPr>
      </w:pPr>
      <w:r w:rsidDel="00000000" w:rsidR="00000000" w:rsidRPr="00000000">
        <w:rPr>
          <w:rtl w:val="0"/>
        </w:rPr>
      </w:r>
    </w:p>
    <w:p w:rsidR="00000000" w:rsidDel="00000000" w:rsidP="00000000" w:rsidRDefault="00000000" w:rsidRPr="00000000" w14:paraId="00000032">
      <w:pPr>
        <w:pStyle w:val="Heading2"/>
        <w:spacing w:after="0" w:line="360" w:lineRule="auto"/>
        <w:ind w:left="0" w:firstLine="0"/>
        <w:rPr>
          <w:b w:val="1"/>
          <w:color w:val="ff5e0e"/>
          <w:sz w:val="36"/>
          <w:szCs w:val="36"/>
        </w:rPr>
      </w:pPr>
      <w:bookmarkStart w:colFirst="0" w:colLast="0" w:name="_heading=h.1t3h5sf" w:id="8"/>
      <w:bookmarkEnd w:id="8"/>
      <w:r w:rsidDel="00000000" w:rsidR="00000000" w:rsidRPr="00000000">
        <w:rPr>
          <w:b w:val="1"/>
          <w:color w:val="ff5e0e"/>
          <w:sz w:val="36"/>
          <w:szCs w:val="36"/>
          <w:rtl w:val="0"/>
        </w:rPr>
        <w:t xml:space="preserve">Performing EDA (exploratory data analysis)</w:t>
      </w:r>
    </w:p>
    <w:p w:rsidR="00000000" w:rsidDel="00000000" w:rsidP="00000000" w:rsidRDefault="00000000" w:rsidRPr="00000000" w14:paraId="00000033">
      <w:pPr>
        <w:widowControl w:val="0"/>
        <w:spacing w:before="0" w:line="360" w:lineRule="auto"/>
        <w:ind w:left="0" w:firstLine="0"/>
        <w:rPr>
          <w:rFonts w:ascii="Arial" w:cs="Arial" w:eastAsia="Arial" w:hAnsi="Arial"/>
          <w:color w:val="000000"/>
          <w:sz w:val="30"/>
          <w:szCs w:val="30"/>
        </w:rPr>
      </w:pPr>
      <w:r w:rsidDel="00000000" w:rsidR="00000000" w:rsidRPr="00000000">
        <w:rPr>
          <w:color w:val="000000"/>
          <w:sz w:val="24"/>
          <w:szCs w:val="24"/>
          <w:rtl w:val="0"/>
        </w:rPr>
        <w:t xml:space="preserve">Exploratory Data Analysis refers to the critical process of performing initial investigations on data so as to discover patterns, to spot anomalies, to test hypotheses and to see assumptions with the assistance of summary statistics and graphical representations</w:t>
      </w:r>
      <w:r w:rsidDel="00000000" w:rsidR="00000000" w:rsidRPr="00000000">
        <w:rPr>
          <w:rFonts w:ascii="Arial" w:cs="Arial" w:eastAsia="Arial" w:hAnsi="Arial"/>
          <w:color w:val="000000"/>
          <w:sz w:val="30"/>
          <w:szCs w:val="30"/>
          <w:rtl w:val="0"/>
        </w:rPr>
        <w:t xml:space="preserve">.</w:t>
      </w:r>
    </w:p>
    <w:p w:rsidR="00000000" w:rsidDel="00000000" w:rsidP="00000000" w:rsidRDefault="00000000" w:rsidRPr="00000000" w14:paraId="00000034">
      <w:pPr>
        <w:widowControl w:val="0"/>
        <w:numPr>
          <w:ilvl w:val="0"/>
          <w:numId w:val="3"/>
        </w:numPr>
        <w:spacing w:before="0" w:line="360" w:lineRule="auto"/>
        <w:ind w:left="2160" w:hanging="360"/>
        <w:rPr>
          <w:color w:val="000000"/>
          <w:sz w:val="24"/>
          <w:szCs w:val="24"/>
          <w:u w:val="none"/>
        </w:rPr>
      </w:pPr>
      <w:r w:rsidDel="00000000" w:rsidR="00000000" w:rsidRPr="00000000">
        <w:rPr>
          <w:color w:val="000000"/>
          <w:sz w:val="24"/>
          <w:szCs w:val="24"/>
          <w:rtl w:val="0"/>
        </w:rPr>
        <w:t xml:space="preserve">Extracting head and tail of the dataset.</w:t>
      </w:r>
    </w:p>
    <w:p w:rsidR="00000000" w:rsidDel="00000000" w:rsidP="00000000" w:rsidRDefault="00000000" w:rsidRPr="00000000" w14:paraId="00000035">
      <w:pPr>
        <w:widowControl w:val="0"/>
        <w:numPr>
          <w:ilvl w:val="0"/>
          <w:numId w:val="3"/>
        </w:numPr>
        <w:spacing w:before="0" w:line="360" w:lineRule="auto"/>
        <w:ind w:left="2160" w:hanging="360"/>
        <w:rPr>
          <w:color w:val="000000"/>
          <w:sz w:val="24"/>
          <w:szCs w:val="24"/>
          <w:u w:val="none"/>
        </w:rPr>
      </w:pPr>
      <w:r w:rsidDel="00000000" w:rsidR="00000000" w:rsidRPr="00000000">
        <w:rPr>
          <w:color w:val="000000"/>
          <w:sz w:val="24"/>
          <w:szCs w:val="24"/>
          <w:rtl w:val="0"/>
        </w:rPr>
        <w:t xml:space="preserve">Extracting info of the dataset which tells the type of data present in different columns.</w:t>
      </w:r>
    </w:p>
    <w:p w:rsidR="00000000" w:rsidDel="00000000" w:rsidP="00000000" w:rsidRDefault="00000000" w:rsidRPr="00000000" w14:paraId="00000036">
      <w:pPr>
        <w:widowControl w:val="0"/>
        <w:numPr>
          <w:ilvl w:val="0"/>
          <w:numId w:val="3"/>
        </w:numPr>
        <w:spacing w:before="0" w:line="360" w:lineRule="auto"/>
        <w:ind w:left="2160" w:hanging="360"/>
        <w:rPr>
          <w:color w:val="000000"/>
          <w:sz w:val="24"/>
          <w:szCs w:val="24"/>
          <w:u w:val="none"/>
        </w:rPr>
      </w:pPr>
      <w:r w:rsidDel="00000000" w:rsidR="00000000" w:rsidRPr="00000000">
        <w:rPr>
          <w:color w:val="000000"/>
          <w:sz w:val="24"/>
          <w:szCs w:val="24"/>
          <w:rtl w:val="0"/>
        </w:rPr>
        <w:t xml:space="preserve">Producing description of data.</w:t>
      </w:r>
    </w:p>
    <w:p w:rsidR="00000000" w:rsidDel="00000000" w:rsidP="00000000" w:rsidRDefault="00000000" w:rsidRPr="00000000" w14:paraId="00000037">
      <w:pPr>
        <w:widowControl w:val="0"/>
        <w:numPr>
          <w:ilvl w:val="0"/>
          <w:numId w:val="3"/>
        </w:numPr>
        <w:spacing w:before="0" w:line="360" w:lineRule="auto"/>
        <w:ind w:left="2160" w:hanging="360"/>
        <w:rPr>
          <w:color w:val="000000"/>
          <w:sz w:val="24"/>
          <w:szCs w:val="24"/>
          <w:u w:val="none"/>
        </w:rPr>
      </w:pPr>
      <w:r w:rsidDel="00000000" w:rsidR="00000000" w:rsidRPr="00000000">
        <w:rPr>
          <w:color w:val="000000"/>
          <w:sz w:val="24"/>
          <w:szCs w:val="24"/>
          <w:rtl w:val="0"/>
        </w:rPr>
        <w:t xml:space="preserve">Checking for null values.</w:t>
      </w:r>
    </w:p>
    <w:p w:rsidR="00000000" w:rsidDel="00000000" w:rsidP="00000000" w:rsidRDefault="00000000" w:rsidRPr="00000000" w14:paraId="00000038">
      <w:pPr>
        <w:widowControl w:val="0"/>
        <w:numPr>
          <w:ilvl w:val="0"/>
          <w:numId w:val="3"/>
        </w:numPr>
        <w:spacing w:before="0" w:line="360" w:lineRule="auto"/>
        <w:ind w:left="2160" w:hanging="360"/>
        <w:rPr>
          <w:color w:val="000000"/>
          <w:sz w:val="24"/>
          <w:szCs w:val="24"/>
          <w:u w:val="none"/>
        </w:rPr>
      </w:pPr>
      <w:r w:rsidDel="00000000" w:rsidR="00000000" w:rsidRPr="00000000">
        <w:rPr>
          <w:color w:val="000000"/>
          <w:sz w:val="24"/>
          <w:szCs w:val="24"/>
          <w:rtl w:val="0"/>
        </w:rPr>
        <w:t xml:space="preserve">Filling the null values with mean and mode of the relevant columns.</w:t>
      </w:r>
    </w:p>
    <w:p w:rsidR="00000000" w:rsidDel="00000000" w:rsidP="00000000" w:rsidRDefault="00000000" w:rsidRPr="00000000" w14:paraId="00000039">
      <w:pPr>
        <w:widowControl w:val="0"/>
        <w:numPr>
          <w:ilvl w:val="0"/>
          <w:numId w:val="3"/>
        </w:numPr>
        <w:spacing w:before="0" w:line="360" w:lineRule="auto"/>
        <w:ind w:left="2160" w:hanging="360"/>
        <w:rPr>
          <w:color w:val="000000"/>
          <w:sz w:val="24"/>
          <w:szCs w:val="24"/>
          <w:u w:val="none"/>
        </w:rPr>
      </w:pPr>
      <w:r w:rsidDel="00000000" w:rsidR="00000000" w:rsidRPr="00000000">
        <w:rPr>
          <w:color w:val="000000"/>
          <w:sz w:val="24"/>
          <w:szCs w:val="24"/>
          <w:rtl w:val="0"/>
        </w:rPr>
        <w:t xml:space="preserve"> Creating dummies for non-numeric types of data.</w:t>
      </w:r>
    </w:p>
    <w:p w:rsidR="00000000" w:rsidDel="00000000" w:rsidP="00000000" w:rsidRDefault="00000000" w:rsidRPr="00000000" w14:paraId="0000003A">
      <w:pPr>
        <w:widowControl w:val="0"/>
        <w:numPr>
          <w:ilvl w:val="0"/>
          <w:numId w:val="3"/>
        </w:numPr>
        <w:spacing w:before="0" w:line="360" w:lineRule="auto"/>
        <w:ind w:left="2160" w:hanging="360"/>
        <w:rPr>
          <w:color w:val="000000"/>
          <w:sz w:val="24"/>
          <w:szCs w:val="24"/>
          <w:u w:val="none"/>
        </w:rPr>
      </w:pPr>
      <w:r w:rsidDel="00000000" w:rsidR="00000000" w:rsidRPr="00000000">
        <w:rPr>
          <w:color w:val="000000"/>
          <w:sz w:val="24"/>
          <w:szCs w:val="24"/>
          <w:rtl w:val="0"/>
        </w:rPr>
        <w:t xml:space="preserve">Dropping irrelevant columns or columns with null values more than 50%.</w:t>
      </w:r>
    </w:p>
    <w:p w:rsidR="00000000" w:rsidDel="00000000" w:rsidP="00000000" w:rsidRDefault="00000000" w:rsidRPr="00000000" w14:paraId="0000003B">
      <w:pPr>
        <w:widowControl w:val="0"/>
        <w:numPr>
          <w:ilvl w:val="0"/>
          <w:numId w:val="3"/>
        </w:numPr>
        <w:spacing w:before="0" w:line="360" w:lineRule="auto"/>
        <w:ind w:left="2160" w:hanging="360"/>
        <w:rPr>
          <w:color w:val="000000"/>
          <w:sz w:val="24"/>
          <w:szCs w:val="24"/>
          <w:u w:val="none"/>
        </w:rPr>
      </w:pPr>
      <w:r w:rsidDel="00000000" w:rsidR="00000000" w:rsidRPr="00000000">
        <w:rPr>
          <w:color w:val="000000"/>
          <w:sz w:val="24"/>
          <w:szCs w:val="24"/>
          <w:rtl w:val="0"/>
        </w:rPr>
        <w:t xml:space="preserve">Detecting and removing outliers from all the columns.</w:t>
      </w:r>
    </w:p>
    <w:p w:rsidR="00000000" w:rsidDel="00000000" w:rsidP="00000000" w:rsidRDefault="00000000" w:rsidRPr="00000000" w14:paraId="0000003C">
      <w:pPr>
        <w:widowControl w:val="0"/>
        <w:numPr>
          <w:ilvl w:val="0"/>
          <w:numId w:val="3"/>
        </w:numPr>
        <w:spacing w:before="0" w:line="360" w:lineRule="auto"/>
        <w:ind w:left="2160" w:hanging="360"/>
        <w:rPr>
          <w:color w:val="000000"/>
          <w:sz w:val="24"/>
          <w:szCs w:val="24"/>
          <w:u w:val="none"/>
        </w:rPr>
      </w:pPr>
      <w:r w:rsidDel="00000000" w:rsidR="00000000" w:rsidRPr="00000000">
        <w:rPr>
          <w:color w:val="000000"/>
          <w:sz w:val="24"/>
          <w:szCs w:val="24"/>
          <w:rtl w:val="0"/>
        </w:rPr>
        <w:t xml:space="preserve">Manipulating and concatenating data according to the requirement.</w:t>
      </w:r>
    </w:p>
    <w:p w:rsidR="00000000" w:rsidDel="00000000" w:rsidP="00000000" w:rsidRDefault="00000000" w:rsidRPr="00000000" w14:paraId="0000003D">
      <w:pPr>
        <w:widowControl w:val="0"/>
        <w:numPr>
          <w:ilvl w:val="0"/>
          <w:numId w:val="3"/>
        </w:numPr>
        <w:spacing w:before="0" w:line="360" w:lineRule="auto"/>
        <w:ind w:left="2160" w:hanging="360"/>
        <w:rPr>
          <w:color w:val="000000"/>
          <w:sz w:val="24"/>
          <w:szCs w:val="24"/>
          <w:u w:val="none"/>
        </w:rPr>
      </w:pPr>
      <w:r w:rsidDel="00000000" w:rsidR="00000000" w:rsidRPr="00000000">
        <w:rPr>
          <w:color w:val="000000"/>
          <w:sz w:val="24"/>
          <w:szCs w:val="24"/>
          <w:rtl w:val="0"/>
        </w:rPr>
        <w:t xml:space="preserve">Plotting relevant graphs to extract information from them.</w:t>
      </w:r>
      <w:r w:rsidDel="00000000" w:rsidR="00000000" w:rsidRPr="00000000">
        <w:rPr>
          <w:rtl w:val="0"/>
        </w:rPr>
      </w:r>
    </w:p>
    <w:p w:rsidR="00000000" w:rsidDel="00000000" w:rsidP="00000000" w:rsidRDefault="00000000" w:rsidRPr="00000000" w14:paraId="0000003E">
      <w:pPr>
        <w:spacing w:before="0" w:line="360" w:lineRule="auto"/>
        <w:ind w:left="0" w:firstLine="0"/>
        <w:rPr>
          <w:color w:val="000000"/>
          <w:sz w:val="24"/>
          <w:szCs w:val="24"/>
        </w:rPr>
      </w:pPr>
      <w:r w:rsidDel="00000000" w:rsidR="00000000" w:rsidRPr="00000000">
        <w:rPr>
          <w:rtl w:val="0"/>
        </w:rPr>
      </w:r>
    </w:p>
    <w:p w:rsidR="00000000" w:rsidDel="00000000" w:rsidP="00000000" w:rsidRDefault="00000000" w:rsidRPr="00000000" w14:paraId="0000003F">
      <w:pPr>
        <w:ind w:left="0" w:firstLine="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Plots used</w:t>
      </w:r>
    </w:p>
    <w:p w:rsidR="00000000" w:rsidDel="00000000" w:rsidP="00000000" w:rsidRDefault="00000000" w:rsidRPr="00000000" w14:paraId="00000040">
      <w:pPr>
        <w:spacing w:line="360" w:lineRule="auto"/>
        <w:ind w:left="0" w:firstLine="0"/>
        <w:rPr>
          <w:color w:val="000000"/>
          <w:sz w:val="24"/>
          <w:szCs w:val="24"/>
        </w:rPr>
      </w:pPr>
      <w:r w:rsidDel="00000000" w:rsidR="00000000" w:rsidRPr="00000000">
        <w:rPr>
          <w:color w:val="000000"/>
          <w:sz w:val="24"/>
          <w:szCs w:val="24"/>
          <w:rtl w:val="0"/>
        </w:rPr>
        <w:t xml:space="preserve">Plots are a way to describe the data given to us in a visual manner which is more understandable and convenient to draw insights from , compared to raw data.In this project the plots we used are:</w:t>
      </w:r>
    </w:p>
    <w:p w:rsidR="00000000" w:rsidDel="00000000" w:rsidP="00000000" w:rsidRDefault="00000000" w:rsidRPr="00000000" w14:paraId="00000041">
      <w:pPr>
        <w:numPr>
          <w:ilvl w:val="0"/>
          <w:numId w:val="4"/>
        </w:numPr>
        <w:spacing w:after="0" w:afterAutospacing="0" w:line="360" w:lineRule="auto"/>
        <w:ind w:left="720" w:hanging="360"/>
        <w:rPr>
          <w:color w:val="000000"/>
          <w:sz w:val="24"/>
          <w:szCs w:val="24"/>
          <w:u w:val="none"/>
        </w:rPr>
      </w:pPr>
      <w:r w:rsidDel="00000000" w:rsidR="00000000" w:rsidRPr="00000000">
        <w:rPr>
          <w:color w:val="000000"/>
          <w:sz w:val="24"/>
          <w:szCs w:val="24"/>
          <w:rtl w:val="0"/>
        </w:rPr>
        <w:t xml:space="preserve">Countplot - provides the count of required instances from the data.</w:t>
      </w:r>
    </w:p>
    <w:p w:rsidR="00000000" w:rsidDel="00000000" w:rsidP="00000000" w:rsidRDefault="00000000" w:rsidRPr="00000000" w14:paraId="00000042">
      <w:pPr>
        <w:numPr>
          <w:ilvl w:val="0"/>
          <w:numId w:val="4"/>
        </w:numPr>
        <w:spacing w:after="0" w:afterAutospacing="0" w:before="0" w:beforeAutospacing="0" w:line="360" w:lineRule="auto"/>
        <w:ind w:left="720" w:hanging="360"/>
        <w:rPr>
          <w:color w:val="000000"/>
          <w:sz w:val="24"/>
          <w:szCs w:val="24"/>
          <w:u w:val="none"/>
        </w:rPr>
      </w:pPr>
      <w:r w:rsidDel="00000000" w:rsidR="00000000" w:rsidRPr="00000000">
        <w:rPr>
          <w:color w:val="000000"/>
          <w:sz w:val="24"/>
          <w:szCs w:val="24"/>
          <w:rtl w:val="0"/>
        </w:rPr>
        <w:t xml:space="preserve">Boxplot - provides information on the outliers present in the data.</w:t>
      </w:r>
    </w:p>
    <w:p w:rsidR="00000000" w:rsidDel="00000000" w:rsidP="00000000" w:rsidRDefault="00000000" w:rsidRPr="00000000" w14:paraId="00000043">
      <w:pPr>
        <w:numPr>
          <w:ilvl w:val="0"/>
          <w:numId w:val="4"/>
        </w:numPr>
        <w:spacing w:after="0" w:afterAutospacing="0" w:before="0" w:beforeAutospacing="0" w:line="360" w:lineRule="auto"/>
        <w:ind w:left="720" w:hanging="360"/>
        <w:rPr>
          <w:color w:val="000000"/>
          <w:sz w:val="24"/>
          <w:szCs w:val="24"/>
          <w:u w:val="none"/>
        </w:rPr>
      </w:pPr>
      <w:r w:rsidDel="00000000" w:rsidR="00000000" w:rsidRPr="00000000">
        <w:rPr>
          <w:color w:val="000000"/>
          <w:sz w:val="24"/>
          <w:szCs w:val="24"/>
          <w:rtl w:val="0"/>
        </w:rPr>
        <w:t xml:space="preserve">Histplot - also provides count of instances (seaborn based).</w:t>
      </w:r>
    </w:p>
    <w:p w:rsidR="00000000" w:rsidDel="00000000" w:rsidP="00000000" w:rsidRDefault="00000000" w:rsidRPr="00000000" w14:paraId="00000044">
      <w:pPr>
        <w:numPr>
          <w:ilvl w:val="0"/>
          <w:numId w:val="4"/>
        </w:numPr>
        <w:spacing w:after="0" w:afterAutospacing="0" w:before="0" w:beforeAutospacing="0" w:line="360" w:lineRule="auto"/>
        <w:ind w:left="720" w:hanging="360"/>
        <w:rPr>
          <w:color w:val="000000"/>
          <w:sz w:val="24"/>
          <w:szCs w:val="24"/>
          <w:u w:val="none"/>
        </w:rPr>
      </w:pPr>
      <w:r w:rsidDel="00000000" w:rsidR="00000000" w:rsidRPr="00000000">
        <w:rPr>
          <w:color w:val="000000"/>
          <w:sz w:val="24"/>
          <w:szCs w:val="24"/>
          <w:rtl w:val="0"/>
        </w:rPr>
        <w:t xml:space="preserve">Pieplot - provides info in the form of a pie chart.</w:t>
      </w:r>
    </w:p>
    <w:p w:rsidR="00000000" w:rsidDel="00000000" w:rsidP="00000000" w:rsidRDefault="00000000" w:rsidRPr="00000000" w14:paraId="00000045">
      <w:pPr>
        <w:numPr>
          <w:ilvl w:val="0"/>
          <w:numId w:val="4"/>
        </w:numPr>
        <w:spacing w:before="0" w:beforeAutospacing="0" w:line="360" w:lineRule="auto"/>
        <w:ind w:left="720" w:hanging="360"/>
        <w:rPr>
          <w:color w:val="000000"/>
          <w:sz w:val="24"/>
          <w:szCs w:val="24"/>
          <w:u w:val="none"/>
        </w:rPr>
      </w:pPr>
      <w:r w:rsidDel="00000000" w:rsidR="00000000" w:rsidRPr="00000000">
        <w:rPr>
          <w:color w:val="000000"/>
          <w:sz w:val="24"/>
          <w:szCs w:val="24"/>
          <w:rtl w:val="0"/>
        </w:rPr>
        <w:t xml:space="preserve">Pairplot - </w:t>
      </w:r>
      <w:r w:rsidDel="00000000" w:rsidR="00000000" w:rsidRPr="00000000">
        <w:rPr>
          <w:color w:val="212121"/>
          <w:sz w:val="24"/>
          <w:szCs w:val="24"/>
          <w:highlight w:val="white"/>
          <w:rtl w:val="0"/>
        </w:rPr>
        <w:t xml:space="preserve">Pairplot visualizes given data to find the relationship between them where the variables can be continuous or categorical.</w:t>
      </w:r>
      <w:r w:rsidDel="00000000" w:rsidR="00000000" w:rsidRPr="00000000">
        <w:rPr>
          <w:rtl w:val="0"/>
        </w:rPr>
      </w:r>
    </w:p>
    <w:p w:rsidR="00000000" w:rsidDel="00000000" w:rsidP="00000000" w:rsidRDefault="00000000" w:rsidRPr="00000000" w14:paraId="00000046">
      <w:pPr>
        <w:ind w:left="720" w:firstLine="0"/>
        <w:rPr>
          <w:color w:val="000000"/>
          <w:sz w:val="24"/>
          <w:szCs w:val="24"/>
        </w:rPr>
      </w:pPr>
      <w:r w:rsidDel="00000000" w:rsidR="00000000" w:rsidRPr="00000000">
        <w:rPr>
          <w:rtl w:val="0"/>
        </w:rPr>
      </w:r>
    </w:p>
    <w:p w:rsidR="00000000" w:rsidDel="00000000" w:rsidP="00000000" w:rsidRDefault="00000000" w:rsidRPr="00000000" w14:paraId="00000047">
      <w:pPr>
        <w:spacing w:after="0" w:line="360" w:lineRule="auto"/>
        <w:ind w:left="0" w:firstLine="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Conclusions from data</w:t>
      </w:r>
    </w:p>
    <w:p w:rsidR="00000000" w:rsidDel="00000000" w:rsidP="00000000" w:rsidRDefault="00000000" w:rsidRPr="00000000" w14:paraId="00000048">
      <w:pPr>
        <w:numPr>
          <w:ilvl w:val="0"/>
          <w:numId w:val="5"/>
        </w:numPr>
        <w:spacing w:after="0" w:afterAutospacing="0" w:line="408" w:lineRule="auto"/>
        <w:ind w:left="720" w:hanging="360"/>
        <w:rPr/>
      </w:pPr>
      <w:r w:rsidDel="00000000" w:rsidR="00000000" w:rsidRPr="00000000">
        <w:rPr>
          <w:color w:val="000000"/>
          <w:sz w:val="24"/>
          <w:szCs w:val="24"/>
          <w:rtl w:val="0"/>
        </w:rPr>
        <w:t xml:space="preserve">There were more bookings in city hotels than resort hotels.</w:t>
      </w:r>
    </w:p>
    <w:p w:rsidR="00000000" w:rsidDel="00000000" w:rsidP="00000000" w:rsidRDefault="00000000" w:rsidRPr="00000000" w14:paraId="00000049">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Arrival date year were more in the year 2016 compared to 2015 and 2017.</w:t>
      </w:r>
    </w:p>
    <w:p w:rsidR="00000000" w:rsidDel="00000000" w:rsidP="00000000" w:rsidRDefault="00000000" w:rsidRPr="00000000" w14:paraId="0000004A">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Bookings were maximum in the month of august compared to other months.</w:t>
      </w:r>
    </w:p>
    <w:p w:rsidR="00000000" w:rsidDel="00000000" w:rsidP="00000000" w:rsidRDefault="00000000" w:rsidRPr="00000000" w14:paraId="0000004B">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Bookings were minimum in the month of january compared to other months.</w:t>
      </w:r>
    </w:p>
    <w:p w:rsidR="00000000" w:rsidDel="00000000" w:rsidP="00000000" w:rsidRDefault="00000000" w:rsidRPr="00000000" w14:paraId="0000004C">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There were a total of 37.04% of cancelled bookings in the data.</w:t>
      </w:r>
    </w:p>
    <w:p w:rsidR="00000000" w:rsidDel="00000000" w:rsidP="00000000" w:rsidRDefault="00000000" w:rsidRPr="00000000" w14:paraId="0000004D">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Top 3 countries with most bookings are portugal,france,great britain. </w:t>
      </w:r>
    </w:p>
    <w:p w:rsidR="00000000" w:rsidDel="00000000" w:rsidP="00000000" w:rsidRDefault="00000000" w:rsidRPr="00000000" w14:paraId="0000004E">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Online travel agent has the most market segment share in terms of bookings.</w:t>
      </w:r>
    </w:p>
    <w:p w:rsidR="00000000" w:rsidDel="00000000" w:rsidP="00000000" w:rsidRDefault="00000000" w:rsidRPr="00000000" w14:paraId="0000004F">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Aviation has the least market segment share.</w:t>
      </w:r>
    </w:p>
    <w:p w:rsidR="00000000" w:rsidDel="00000000" w:rsidP="00000000" w:rsidRDefault="00000000" w:rsidRPr="00000000" w14:paraId="00000050">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Most customers preferred BB-bed and breakfast as the meal type during booking.</w:t>
      </w:r>
    </w:p>
    <w:p w:rsidR="00000000" w:rsidDel="00000000" w:rsidP="00000000" w:rsidRDefault="00000000" w:rsidRPr="00000000" w14:paraId="00000051">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Full board type of meal was the least selected from all the meal types.</w:t>
      </w:r>
    </w:p>
    <w:p w:rsidR="00000000" w:rsidDel="00000000" w:rsidP="00000000" w:rsidRDefault="00000000" w:rsidRPr="00000000" w14:paraId="00000052">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The customer type with most bookings is the Transient type. </w:t>
      </w:r>
    </w:p>
    <w:p w:rsidR="00000000" w:rsidDel="00000000" w:rsidP="00000000" w:rsidRDefault="00000000" w:rsidRPr="00000000" w14:paraId="00000053">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The least count of customer type from the data was group type.</w:t>
      </w:r>
    </w:p>
    <w:p w:rsidR="00000000" w:rsidDel="00000000" w:rsidP="00000000" w:rsidRDefault="00000000" w:rsidRPr="00000000" w14:paraId="00000054">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The type of room most customers preferred was ‘A’ type.</w:t>
      </w:r>
    </w:p>
    <w:p w:rsidR="00000000" w:rsidDel="00000000" w:rsidP="00000000" w:rsidRDefault="00000000" w:rsidRPr="00000000" w14:paraId="00000055">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The least preferred room type is ‘L’ type.</w:t>
      </w:r>
    </w:p>
    <w:p w:rsidR="00000000" w:rsidDel="00000000" w:rsidP="00000000" w:rsidRDefault="00000000" w:rsidRPr="00000000" w14:paraId="00000056">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The percent of repeated guests from the dataset is 96.8% which is quite high.</w:t>
      </w:r>
    </w:p>
    <w:p w:rsidR="00000000" w:rsidDel="00000000" w:rsidP="00000000" w:rsidRDefault="00000000" w:rsidRPr="00000000" w14:paraId="00000057">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Most customers made a no deposit type of booking compared to other booking types.</w:t>
      </w:r>
    </w:p>
    <w:p w:rsidR="00000000" w:rsidDel="00000000" w:rsidP="00000000" w:rsidRDefault="00000000" w:rsidRPr="00000000" w14:paraId="00000058">
      <w:pPr>
        <w:numPr>
          <w:ilvl w:val="0"/>
          <w:numId w:val="5"/>
        </w:numPr>
        <w:spacing w:after="0" w:afterAutospacing="0"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Most customers booked hotels with no parking space.</w:t>
      </w:r>
    </w:p>
    <w:p w:rsidR="00000000" w:rsidDel="00000000" w:rsidP="00000000" w:rsidRDefault="00000000" w:rsidRPr="00000000" w14:paraId="00000059">
      <w:pPr>
        <w:numPr>
          <w:ilvl w:val="0"/>
          <w:numId w:val="5"/>
        </w:numPr>
        <w:spacing w:before="0" w:beforeAutospacing="0" w:line="408" w:lineRule="auto"/>
        <w:ind w:left="720" w:hanging="360"/>
        <w:rPr>
          <w:color w:val="000000"/>
          <w:sz w:val="24"/>
          <w:szCs w:val="24"/>
          <w:u w:val="none"/>
        </w:rPr>
      </w:pPr>
      <w:r w:rsidDel="00000000" w:rsidR="00000000" w:rsidRPr="00000000">
        <w:rPr>
          <w:color w:val="000000"/>
          <w:sz w:val="24"/>
          <w:szCs w:val="24"/>
          <w:rtl w:val="0"/>
        </w:rPr>
        <w:t xml:space="preserve">The count of total members per reservation of ‘2’ was higher than other numbers and ‘5’ was the least. </w:t>
      </w:r>
    </w:p>
    <w:p w:rsidR="00000000" w:rsidDel="00000000" w:rsidP="00000000" w:rsidRDefault="00000000" w:rsidRPr="00000000" w14:paraId="0000005A">
      <w:pPr>
        <w:pStyle w:val="Heading1"/>
        <w:spacing w:line="360" w:lineRule="auto"/>
        <w:rPr/>
      </w:pPr>
      <w:bookmarkStart w:colFirst="0" w:colLast="0" w:name="_heading=h.33gwrc9otyw" w:id="9"/>
      <w:bookmarkEnd w:id="9"/>
      <w:r w:rsidDel="00000000" w:rsidR="00000000" w:rsidRPr="00000000">
        <w:rPr>
          <w:rtl w:val="0"/>
        </w:rPr>
        <w:t xml:space="preserve">Challenges faced</w:t>
      </w:r>
    </w:p>
    <w:p w:rsidR="00000000" w:rsidDel="00000000" w:rsidP="00000000" w:rsidRDefault="00000000" w:rsidRPr="00000000" w14:paraId="0000005B">
      <w:pPr>
        <w:numPr>
          <w:ilvl w:val="0"/>
          <w:numId w:val="1"/>
        </w:numPr>
        <w:spacing w:before="0" w:line="360" w:lineRule="auto"/>
        <w:ind w:left="720" w:hanging="360"/>
        <w:rPr>
          <w:color w:val="202124"/>
          <w:sz w:val="24"/>
          <w:szCs w:val="24"/>
        </w:rPr>
      </w:pPr>
      <w:r w:rsidDel="00000000" w:rsidR="00000000" w:rsidRPr="00000000">
        <w:rPr>
          <w:color w:val="202124"/>
          <w:sz w:val="24"/>
          <w:szCs w:val="24"/>
          <w:rtl w:val="0"/>
        </w:rPr>
        <w:t xml:space="preserve">Pre-processing the data was one of the challenges we faced , such as detecting outliers and removing them.</w:t>
      </w:r>
    </w:p>
    <w:p w:rsidR="00000000" w:rsidDel="00000000" w:rsidP="00000000" w:rsidRDefault="00000000" w:rsidRPr="00000000" w14:paraId="0000005C">
      <w:pPr>
        <w:numPr>
          <w:ilvl w:val="0"/>
          <w:numId w:val="1"/>
        </w:numPr>
        <w:spacing w:before="0" w:line="360" w:lineRule="auto"/>
        <w:ind w:left="720" w:hanging="360"/>
        <w:rPr>
          <w:color w:val="202124"/>
          <w:sz w:val="24"/>
          <w:szCs w:val="24"/>
          <w:u w:val="none"/>
        </w:rPr>
      </w:pPr>
      <w:r w:rsidDel="00000000" w:rsidR="00000000" w:rsidRPr="00000000">
        <w:rPr>
          <w:color w:val="202124"/>
          <w:sz w:val="24"/>
          <w:szCs w:val="24"/>
          <w:rtl w:val="0"/>
        </w:rPr>
        <w:t xml:space="preserve">Manipulating the data was difficult as it could affect and alter important information provided by the dataset.</w:t>
      </w:r>
    </w:p>
    <w:p w:rsidR="00000000" w:rsidDel="00000000" w:rsidP="00000000" w:rsidRDefault="00000000" w:rsidRPr="00000000" w14:paraId="0000005D">
      <w:pPr>
        <w:numPr>
          <w:ilvl w:val="0"/>
          <w:numId w:val="1"/>
        </w:numPr>
        <w:spacing w:before="0" w:line="360" w:lineRule="auto"/>
        <w:ind w:left="720" w:hanging="360"/>
        <w:rPr>
          <w:color w:val="202124"/>
          <w:sz w:val="24"/>
          <w:szCs w:val="24"/>
          <w:u w:val="none"/>
        </w:rPr>
      </w:pPr>
      <w:r w:rsidDel="00000000" w:rsidR="00000000" w:rsidRPr="00000000">
        <w:rPr>
          <w:color w:val="202124"/>
          <w:sz w:val="24"/>
          <w:szCs w:val="24"/>
          <w:rtl w:val="0"/>
        </w:rPr>
        <w:t xml:space="preserve">As the dataset has more columns it was quite difficult to extract relevant information from all the columns. </w:t>
      </w:r>
    </w:p>
    <w:p w:rsidR="00000000" w:rsidDel="00000000" w:rsidP="00000000" w:rsidRDefault="00000000" w:rsidRPr="00000000" w14:paraId="0000005E">
      <w:pPr>
        <w:pStyle w:val="Heading1"/>
        <w:spacing w:line="360" w:lineRule="auto"/>
        <w:rPr/>
      </w:pPr>
      <w:bookmarkStart w:colFirst="0" w:colLast="0" w:name="_heading=h.lnxbz9" w:id="10"/>
      <w:bookmarkEnd w:id="10"/>
      <w:r w:rsidDel="00000000" w:rsidR="00000000" w:rsidRPr="00000000">
        <w:rPr>
          <w:rtl w:val="0"/>
        </w:rPr>
        <w:t xml:space="preserve">Final conclusion</w:t>
      </w:r>
    </w:p>
    <w:p w:rsidR="00000000" w:rsidDel="00000000" w:rsidP="00000000" w:rsidRDefault="00000000" w:rsidRPr="00000000" w14:paraId="0000005F">
      <w:pPr>
        <w:spacing w:after="240" w:before="240" w:line="360" w:lineRule="auto"/>
        <w:rPr>
          <w:color w:val="202124"/>
          <w:sz w:val="24"/>
          <w:szCs w:val="24"/>
          <w:highlight w:val="white"/>
        </w:rPr>
      </w:pPr>
      <w:r w:rsidDel="00000000" w:rsidR="00000000" w:rsidRPr="00000000">
        <w:rPr>
          <w:color w:val="202124"/>
          <w:sz w:val="24"/>
          <w:szCs w:val="24"/>
          <w:highlight w:val="white"/>
          <w:rtl w:val="0"/>
        </w:rPr>
        <w:t xml:space="preserve">We are finally at the conclusion of our project! </w:t>
      </w:r>
    </w:p>
    <w:p w:rsidR="00000000" w:rsidDel="00000000" w:rsidP="00000000" w:rsidRDefault="00000000" w:rsidRPr="00000000" w14:paraId="00000060">
      <w:pPr>
        <w:spacing w:after="240" w:before="240" w:line="360" w:lineRule="auto"/>
        <w:rPr>
          <w:color w:val="202124"/>
          <w:sz w:val="24"/>
          <w:szCs w:val="24"/>
        </w:rPr>
      </w:pPr>
      <w:r w:rsidDel="00000000" w:rsidR="00000000" w:rsidRPr="00000000">
        <w:rPr>
          <w:color w:val="202124"/>
          <w:sz w:val="24"/>
          <w:szCs w:val="24"/>
          <w:rtl w:val="0"/>
        </w:rPr>
        <w:t xml:space="preserve">We performed exploratory data analysis from the given dataset and were able to draw important and relevant information which explains why in a particular instance there are more hotel bookings compared to other instances.</w:t>
      </w:r>
    </w:p>
    <w:p w:rsidR="00000000" w:rsidDel="00000000" w:rsidP="00000000" w:rsidRDefault="00000000" w:rsidRPr="00000000" w14:paraId="00000061">
      <w:pPr>
        <w:spacing w:after="240" w:before="240" w:line="360" w:lineRule="auto"/>
        <w:rPr>
          <w:color w:val="202124"/>
          <w:sz w:val="24"/>
          <w:szCs w:val="24"/>
        </w:rPr>
      </w:pPr>
      <w:r w:rsidDel="00000000" w:rsidR="00000000" w:rsidRPr="00000000">
        <w:rPr>
          <w:color w:val="202124"/>
          <w:sz w:val="24"/>
          <w:szCs w:val="24"/>
          <w:rtl w:val="0"/>
        </w:rPr>
        <w:t xml:space="preserve">We also used different types of plots to better visualize and present the data in a more appealing manner.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hd w:fill="ffffff" w:val="clear"/>
        <w:spacing w:after="300" w:before="760" w:line="360" w:lineRule="auto"/>
        <w:ind w:left="5760" w:firstLine="0"/>
        <w:rPr>
          <w:color w:val="3d4251"/>
          <w:highlight w:val="white"/>
        </w:rPr>
      </w:pPr>
      <w:r w:rsidDel="00000000" w:rsidR="00000000" w:rsidRPr="00000000">
        <w:rPr>
          <w:rtl w:val="0"/>
        </w:rPr>
      </w:r>
    </w:p>
    <w:p w:rsidR="00000000" w:rsidDel="00000000" w:rsidP="00000000" w:rsidRDefault="00000000" w:rsidRPr="00000000" w14:paraId="00000065">
      <w:pPr>
        <w:shd w:fill="ffffff" w:val="clear"/>
        <w:spacing w:after="300" w:before="760" w:line="360" w:lineRule="auto"/>
        <w:ind w:left="0" w:firstLine="0"/>
        <w:rPr>
          <w:color w:val="3d4251"/>
          <w:highlight w:val="white"/>
        </w:rPr>
      </w:pPr>
      <w:r w:rsidDel="00000000" w:rsidR="00000000" w:rsidRPr="00000000">
        <w:rPr>
          <w:rtl w:val="0"/>
        </w:rPr>
      </w:r>
    </w:p>
    <w:p w:rsidR="00000000" w:rsidDel="00000000" w:rsidP="00000000" w:rsidRDefault="00000000" w:rsidRPr="00000000" w14:paraId="00000066">
      <w:pPr>
        <w:shd w:fill="ffffff" w:val="clear"/>
        <w:spacing w:before="460" w:line="360" w:lineRule="auto"/>
        <w:rPr>
          <w:rFonts w:ascii="PT Sans Narrow" w:cs="PT Sans Narrow" w:eastAsia="PT Sans Narrow" w:hAnsi="PT Sans Narrow"/>
          <w:color w:val="008575"/>
          <w:sz w:val="32"/>
          <w:szCs w:val="32"/>
          <w:highlight w:val="white"/>
        </w:rPr>
      </w:pPr>
      <w:r w:rsidDel="00000000" w:rsidR="00000000" w:rsidRPr="00000000">
        <w:rPr>
          <w:rtl w:val="0"/>
        </w:rPr>
      </w:r>
    </w:p>
    <w:p w:rsidR="00000000" w:rsidDel="00000000" w:rsidP="00000000" w:rsidRDefault="00000000" w:rsidRPr="00000000" w14:paraId="00000067">
      <w:pPr>
        <w:shd w:fill="ffffff" w:val="clear"/>
        <w:spacing w:before="460" w:line="360" w:lineRule="auto"/>
        <w:rPr>
          <w:rFonts w:ascii="PT Sans Narrow" w:cs="PT Sans Narrow" w:eastAsia="PT Sans Narrow" w:hAnsi="PT Sans Narrow"/>
          <w:color w:val="008575"/>
          <w:sz w:val="32"/>
          <w:szCs w:val="32"/>
          <w:highlight w:val="white"/>
        </w:rPr>
      </w:pPr>
      <w:r w:rsidDel="00000000" w:rsidR="00000000" w:rsidRPr="00000000">
        <w:rPr>
          <w:rtl w:val="0"/>
        </w:rPr>
      </w:r>
    </w:p>
    <w:p w:rsidR="00000000" w:rsidDel="00000000" w:rsidP="00000000" w:rsidRDefault="00000000" w:rsidRPr="00000000" w14:paraId="00000068">
      <w:pPr>
        <w:shd w:fill="ffffff" w:val="clear"/>
        <w:spacing w:before="460" w:line="360" w:lineRule="auto"/>
        <w:rPr>
          <w:rFonts w:ascii="PT Sans Narrow" w:cs="PT Sans Narrow" w:eastAsia="PT Sans Narrow" w:hAnsi="PT Sans Narrow"/>
          <w:color w:val="008575"/>
          <w:sz w:val="32"/>
          <w:szCs w:val="32"/>
          <w:highlight w:val="white"/>
        </w:rPr>
      </w:pPr>
      <w:r w:rsidDel="00000000" w:rsidR="00000000" w:rsidRPr="00000000">
        <w:rPr>
          <w:rtl w:val="0"/>
        </w:rPr>
      </w:r>
    </w:p>
    <w:p w:rsidR="00000000" w:rsidDel="00000000" w:rsidP="00000000" w:rsidRDefault="00000000" w:rsidRPr="00000000" w14:paraId="00000069">
      <w:pPr>
        <w:shd w:fill="ffffff" w:val="clear"/>
        <w:spacing w:after="0" w:before="34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06A">
      <w:pPr>
        <w:shd w:fill="ffffff" w:val="clear"/>
        <w:spacing w:after="0" w:before="640" w:line="523.6363636363636" w:lineRule="auto"/>
        <w:jc w:val="both"/>
        <w:rPr>
          <w:color w:val="292929"/>
          <w:highlight w:val="white"/>
        </w:rPr>
      </w:pPr>
      <w:r w:rsidDel="00000000" w:rsidR="00000000" w:rsidRPr="00000000">
        <w:rPr>
          <w:rtl w:val="0"/>
        </w:rPr>
      </w:r>
    </w:p>
    <w:p w:rsidR="00000000" w:rsidDel="00000000" w:rsidP="00000000" w:rsidRDefault="00000000" w:rsidRPr="00000000" w14:paraId="0000006B">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heading=h.35nkun2" w:id="11"/>
    <w:bookmarkEnd w:id="1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3"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PTSansNarrow-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TSansNarrow-regular.ttf"/><Relationship Id="rId14" Type="http://schemas.openxmlformats.org/officeDocument/2006/relationships/font" Target="fonts/OpenSans-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FjsgIdjDOiczQE/kCODtjIJ+gg==">AMUW2mUyWPRsZQHJiMuuthIBmoQ7nY16UWNuJc4oapTZkOnhLqresx+9HtepqrdGr3+A750i2312xVynNv5GNb/VIL8pe8aj/OMnHWxeiJ5ad1QJn4yPyflMxgSR/099rM8KY6gm/C5Kp3Ax+zrZRyOUs5BXGBshm5rUfrxCxZDx1SucU0iQmt48q8DcxNeG6BB+b+lRSXqpPWqPZ2lKPjPmjI708DAHE9tZh2vDoSJ4DxiTEPcxtugrLmywGqVgqEi9U+UCffJ3XHMcGjQYJBC9hT+Db6ywOY98B3TCBZ8+nvftEO1QU9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