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4pmh928tyf1i" w:id="0"/>
      <w:bookmarkEnd w:id="0"/>
      <w:r w:rsidDel="00000000" w:rsidR="00000000" w:rsidRPr="00000000">
        <w:rPr>
          <w:b w:val="1"/>
          <w:rtl w:val="0"/>
        </w:rPr>
        <w:t xml:space="preserve">How to add projects?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      -&gt; Firstly you have to visit the URL which 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https://tms-test.celloscope.net/</w:t>
        </w:r>
      </w:hyperlink>
      <w:r w:rsidDel="00000000" w:rsidR="00000000" w:rsidRPr="00000000">
        <w:rPr>
          <w:rtl w:val="0"/>
        </w:rPr>
        <w:t xml:space="preserve"> .Then enter your 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Username and Password.Log in to the website.Then the dashboard of the website will    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appear. At the left side menu bar there will be an option named “Project”. Click on it, then  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a sub-menu named “Add Project” will appear. Click on it, then follow the necessary steps       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given. Add the title of your project both in English and Bangla, Then give the description      </w:t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of your project. After finishing all these correctly,click on submit and you project will be       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          added and you can check from the project list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t3t5kra2iok" w:id="1"/>
      <w:bookmarkEnd w:id="1"/>
      <w:r w:rsidDel="00000000" w:rsidR="00000000" w:rsidRPr="00000000">
        <w:rPr>
          <w:b w:val="1"/>
          <w:rtl w:val="0"/>
        </w:rPr>
        <w:t xml:space="preserve">How to edit projects?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-&gt; Firstly login to the website using your Username and Password. Then the dashboard     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    of the website will appear. At the left side menu bar there will be an option named 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    “Project”. Click on it, then a sub-menu named “Project-List” will appear. Click on it and 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    it will take you to your project lists that you have made throughout. Search for the </w:t>
      </w:r>
    </w:p>
    <w:p w:rsidR="00000000" w:rsidDel="00000000" w:rsidP="00000000" w:rsidRDefault="00000000" w:rsidRPr="00000000" w14:paraId="0000001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    particular project that you want to edit. After finding the particular project, there will be </w:t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    a pencil-icon on the right hand side of your project. Click on it and it will take you to </w:t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    the editing page of your project. Make necessary changes to your project. When it’s </w:t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    done, click on the submit button and the changes will be saved.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ms-test.celloscop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sCGyv8RX3Q9VWq5pyqMJJltP5Q==">CgMxLjAyDmguNHBtaDkyOHR5ZjFpMg1oLnQzdDVrcmEyaW9rOAByITFYOG51bTl2NE1CSFJkQ3hvUzEzeVNweGRWcWtyZlIzSA==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