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E11" w:rsidRPr="003A2CDA" w:rsidRDefault="00842E11" w:rsidP="00842E11">
      <w:pPr>
        <w:spacing w:after="0"/>
        <w:jc w:val="center"/>
        <w:rPr>
          <w:rFonts w:ascii="Times New Roman" w:hAnsi="Times New Roman" w:cs="Times New Roman"/>
          <w:b/>
          <w:sz w:val="28"/>
          <w:szCs w:val="28"/>
          <w:lang w:val="mn-MN"/>
        </w:rPr>
      </w:pPr>
      <w:r w:rsidRPr="003A2CDA">
        <w:rPr>
          <w:rFonts w:ascii="Times New Roman" w:hAnsi="Times New Roman" w:cs="Times New Roman"/>
          <w:b/>
          <w:sz w:val="28"/>
          <w:szCs w:val="28"/>
          <w:lang w:val="mn-MN"/>
        </w:rPr>
        <w:t>Оршил</w:t>
      </w:r>
    </w:p>
    <w:p w:rsidR="00A41E70" w:rsidRDefault="00A41E70" w:rsidP="00842E11">
      <w:pPr>
        <w:spacing w:after="0"/>
        <w:jc w:val="center"/>
        <w:rPr>
          <w:rFonts w:ascii="Times New Roman" w:hAnsi="Times New Roman" w:cs="Times New Roman"/>
          <w:sz w:val="28"/>
          <w:szCs w:val="28"/>
          <w:lang w:val="mn-MN"/>
        </w:rPr>
      </w:pPr>
    </w:p>
    <w:p w:rsidR="002C5281" w:rsidRDefault="00331F06" w:rsidP="008F7993">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Шинжлэх ухаан,</w:t>
      </w:r>
      <w:r w:rsidR="00B75AD2">
        <w:rPr>
          <w:rFonts w:ascii="Times New Roman" w:hAnsi="Times New Roman" w:cs="Times New Roman"/>
          <w:sz w:val="24"/>
          <w:szCs w:val="24"/>
          <w:lang w:val="mn-MN"/>
        </w:rPr>
        <w:t xml:space="preserve"> </w:t>
      </w:r>
      <w:r>
        <w:rPr>
          <w:rFonts w:ascii="Times New Roman" w:hAnsi="Times New Roman" w:cs="Times New Roman"/>
          <w:sz w:val="24"/>
          <w:szCs w:val="24"/>
          <w:lang w:val="mn-MN"/>
        </w:rPr>
        <w:t>технологийн дэвшил</w:t>
      </w:r>
      <w:r w:rsidR="00FA6554">
        <w:rPr>
          <w:rFonts w:ascii="Times New Roman" w:hAnsi="Times New Roman" w:cs="Times New Roman"/>
          <w:sz w:val="24"/>
          <w:szCs w:val="24"/>
          <w:lang w:val="mn-MN"/>
        </w:rPr>
        <w:t>т</w:t>
      </w:r>
      <w:r>
        <w:rPr>
          <w:rFonts w:ascii="Times New Roman" w:hAnsi="Times New Roman" w:cs="Times New Roman"/>
          <w:sz w:val="24"/>
          <w:szCs w:val="24"/>
          <w:lang w:val="mn-MN"/>
        </w:rPr>
        <w:t xml:space="preserve">тэй холбоотойгоор бичиг баримтыг цахим тооцоолуур ашиглан янз бүрийн хэрэгцээ шаардлагад </w:t>
      </w:r>
      <w:r w:rsidR="009A122A">
        <w:rPr>
          <w:rFonts w:ascii="Times New Roman" w:hAnsi="Times New Roman" w:cs="Times New Roman"/>
          <w:sz w:val="24"/>
          <w:szCs w:val="24"/>
          <w:lang w:val="mn-MN"/>
        </w:rPr>
        <w:t>нийцүүлэн боловсруулах болсноор мэдлэгт тулгуурласан нийгэмд</w:t>
      </w:r>
      <w:r w:rsidR="00FA6554">
        <w:rPr>
          <w:rFonts w:ascii="Times New Roman" w:hAnsi="Times New Roman" w:cs="Times New Roman"/>
          <w:sz w:val="24"/>
          <w:szCs w:val="24"/>
          <w:lang w:val="mn-MN"/>
        </w:rPr>
        <w:t xml:space="preserve">, </w:t>
      </w:r>
      <w:r w:rsidR="00FA6554" w:rsidRPr="00FA6554">
        <w:rPr>
          <w:rFonts w:ascii="Times New Roman" w:hAnsi="Times New Roman" w:cs="Times New Roman"/>
          <w:sz w:val="24"/>
          <w:szCs w:val="24"/>
          <w:lang w:val="mn-MN"/>
        </w:rPr>
        <w:t>цахим хэл</w:t>
      </w:r>
      <w:r w:rsidR="00FA6554">
        <w:rPr>
          <w:rFonts w:ascii="Times New Roman" w:hAnsi="Times New Roman" w:cs="Times New Roman"/>
          <w:sz w:val="24"/>
          <w:szCs w:val="24"/>
          <w:lang w:val="mn-MN"/>
        </w:rPr>
        <w:t xml:space="preserve"> </w:t>
      </w:r>
      <w:r w:rsidR="00FA6554" w:rsidRPr="00FA6554">
        <w:rPr>
          <w:rFonts w:ascii="Times New Roman" w:hAnsi="Times New Roman" w:cs="Times New Roman"/>
          <w:sz w:val="24"/>
          <w:szCs w:val="24"/>
          <w:lang w:val="mn-MN"/>
        </w:rPr>
        <w:t>шинжлэлийн</w:t>
      </w:r>
      <w:r>
        <w:rPr>
          <w:rFonts w:ascii="Times New Roman" w:hAnsi="Times New Roman" w:cs="Times New Roman"/>
          <w:sz w:val="24"/>
          <w:szCs w:val="24"/>
          <w:lang w:val="mn-MN"/>
        </w:rPr>
        <w:t xml:space="preserve"> чиглэлийг хөгжүүлэхгүйгээр урагш</w:t>
      </w:r>
      <w:r w:rsidR="009A122A">
        <w:rPr>
          <w:rFonts w:ascii="Times New Roman" w:hAnsi="Times New Roman" w:cs="Times New Roman"/>
          <w:sz w:val="24"/>
          <w:szCs w:val="24"/>
          <w:lang w:val="mn-MN"/>
        </w:rPr>
        <w:t>лах</w:t>
      </w:r>
      <w:r>
        <w:rPr>
          <w:rFonts w:ascii="Times New Roman" w:hAnsi="Times New Roman" w:cs="Times New Roman"/>
          <w:sz w:val="24"/>
          <w:szCs w:val="24"/>
          <w:lang w:val="mn-MN"/>
        </w:rPr>
        <w:t xml:space="preserve"> боломжгүй</w:t>
      </w:r>
      <w:r w:rsidR="009A122A">
        <w:rPr>
          <w:rFonts w:ascii="Times New Roman" w:hAnsi="Times New Roman" w:cs="Times New Roman"/>
          <w:sz w:val="24"/>
          <w:szCs w:val="24"/>
          <w:lang w:val="mn-MN"/>
        </w:rPr>
        <w:t xml:space="preserve"> болж байна</w:t>
      </w:r>
      <w:r>
        <w:rPr>
          <w:rFonts w:ascii="Times New Roman" w:hAnsi="Times New Roman" w:cs="Times New Roman"/>
          <w:sz w:val="24"/>
          <w:szCs w:val="24"/>
          <w:lang w:val="mn-MN"/>
        </w:rPr>
        <w:t>. Иймээс о</w:t>
      </w:r>
      <w:r w:rsidR="00E74BE1">
        <w:rPr>
          <w:rFonts w:ascii="Times New Roman" w:hAnsi="Times New Roman" w:cs="Times New Roman"/>
          <w:sz w:val="24"/>
          <w:szCs w:val="24"/>
          <w:lang w:val="mn-MN"/>
        </w:rPr>
        <w:t>лон улс орон өөрийн хэл, бичгийн</w:t>
      </w:r>
      <w:r>
        <w:rPr>
          <w:rFonts w:ascii="Times New Roman" w:hAnsi="Times New Roman" w:cs="Times New Roman"/>
          <w:sz w:val="24"/>
          <w:szCs w:val="24"/>
          <w:lang w:val="mn-MN"/>
        </w:rPr>
        <w:t xml:space="preserve"> цахим орчинд боловсруулах зүй тогтлыг нь цахим тооцоолуурт таниулахаар хүч хөдөлмөр, хөрөнгө зарцуулж, түүни</w:t>
      </w:r>
      <w:r w:rsidR="00107D82">
        <w:rPr>
          <w:rFonts w:ascii="Times New Roman" w:hAnsi="Times New Roman" w:cs="Times New Roman"/>
          <w:sz w:val="24"/>
          <w:szCs w:val="24"/>
          <w:lang w:val="mn-MN"/>
        </w:rPr>
        <w:t>йхээ хирээр дэлхийн хөгжилтэй хө</w:t>
      </w:r>
      <w:r>
        <w:rPr>
          <w:rFonts w:ascii="Times New Roman" w:hAnsi="Times New Roman" w:cs="Times New Roman"/>
          <w:sz w:val="24"/>
          <w:szCs w:val="24"/>
          <w:lang w:val="mn-MN"/>
        </w:rPr>
        <w:t>л нийлэх боллоо.</w:t>
      </w:r>
    </w:p>
    <w:p w:rsidR="008F7993" w:rsidRDefault="008F7993" w:rsidP="008F7993">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Хүмүүний хэлийг цахим тооцоолуурт боло</w:t>
      </w:r>
      <w:r w:rsidR="0005681F">
        <w:rPr>
          <w:rFonts w:ascii="Times New Roman" w:hAnsi="Times New Roman" w:cs="Times New Roman"/>
          <w:sz w:val="24"/>
          <w:szCs w:val="24"/>
          <w:lang w:val="mn-MN"/>
        </w:rPr>
        <w:t>в</w:t>
      </w:r>
      <w:r>
        <w:rPr>
          <w:rFonts w:ascii="Times New Roman" w:hAnsi="Times New Roman" w:cs="Times New Roman"/>
          <w:sz w:val="24"/>
          <w:szCs w:val="24"/>
          <w:lang w:val="mn-MN"/>
        </w:rPr>
        <w:t xml:space="preserve">сруулснаар </w:t>
      </w:r>
      <w:r w:rsidRPr="008B3098">
        <w:rPr>
          <w:rFonts w:ascii="Times New Roman" w:hAnsi="Times New Roman" w:cs="Times New Roman"/>
          <w:sz w:val="24"/>
          <w:szCs w:val="24"/>
          <w:lang w:val="mn-MN"/>
        </w:rPr>
        <w:t>ямар ч улсын иргэд хоорондоо төрөлх хэлээрээ ойлголцох</w:t>
      </w:r>
      <w:r>
        <w:rPr>
          <w:rFonts w:ascii="Times New Roman" w:hAnsi="Times New Roman" w:cs="Times New Roman"/>
          <w:sz w:val="24"/>
          <w:szCs w:val="24"/>
          <w:lang w:val="mn-MN"/>
        </w:rPr>
        <w:t>, техник технологийг шууд, хялбар ашиглах асар том боломжийг олгоно.</w:t>
      </w:r>
    </w:p>
    <w:p w:rsidR="00921B77" w:rsidRDefault="00921B77" w:rsidP="008F7993">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Бид бүгд одоо мэдээллийн хүчийг илүүтэйгээр ашиглан, түүний асар их урсгал дундаас мэдлэг бий болгож байна.</w:t>
      </w:r>
      <w:r w:rsidR="002C5281">
        <w:rPr>
          <w:rFonts w:ascii="Times New Roman" w:hAnsi="Times New Roman" w:cs="Times New Roman"/>
          <w:sz w:val="24"/>
          <w:szCs w:val="24"/>
          <w:lang w:val="mn-MN"/>
        </w:rPr>
        <w:t xml:space="preserve"> Мэдээллийг илүү үр дүнтэй ашиглахын тулд эх хэлээрээ бүрэн дүүрэн орчуулж, ойлгох шаардла</w:t>
      </w:r>
      <w:r w:rsidR="00DA041C">
        <w:rPr>
          <w:rFonts w:ascii="Times New Roman" w:hAnsi="Times New Roman" w:cs="Times New Roman"/>
          <w:sz w:val="24"/>
          <w:szCs w:val="24"/>
          <w:lang w:val="mn-MN"/>
        </w:rPr>
        <w:t>гатай. Эх хэл</w:t>
      </w:r>
      <w:r w:rsidR="00AD36EE">
        <w:rPr>
          <w:rFonts w:ascii="Times New Roman" w:hAnsi="Times New Roman" w:cs="Times New Roman"/>
          <w:sz w:val="24"/>
          <w:szCs w:val="24"/>
          <w:lang w:val="mn-MN"/>
        </w:rPr>
        <w:t>рүүгээ хөрвүүлэх</w:t>
      </w:r>
      <w:r w:rsidR="002C5281">
        <w:rPr>
          <w:rFonts w:ascii="Times New Roman" w:hAnsi="Times New Roman" w:cs="Times New Roman"/>
          <w:sz w:val="24"/>
          <w:szCs w:val="24"/>
          <w:lang w:val="mn-MN"/>
        </w:rPr>
        <w:t xml:space="preserve">дээ буруу, өөр утга санааг илэрхийлсэн үг ашиглах, эрлийз үг болгох явдал сүүлийн жилүүдийн бүтээлүүдэд гарч байгаа </w:t>
      </w:r>
      <w:r w:rsidR="008F7993">
        <w:rPr>
          <w:rFonts w:ascii="Times New Roman" w:hAnsi="Times New Roman" w:cs="Times New Roman"/>
          <w:sz w:val="24"/>
          <w:szCs w:val="24"/>
          <w:lang w:val="mn-MN"/>
        </w:rPr>
        <w:t xml:space="preserve">нь </w:t>
      </w:r>
      <w:r w:rsidR="002C5281">
        <w:rPr>
          <w:rFonts w:ascii="Times New Roman" w:hAnsi="Times New Roman" w:cs="Times New Roman"/>
          <w:sz w:val="24"/>
          <w:szCs w:val="24"/>
          <w:lang w:val="mn-MN"/>
        </w:rPr>
        <w:t>эх хэлни</w:t>
      </w:r>
      <w:r w:rsidR="00E74BE1">
        <w:rPr>
          <w:rFonts w:ascii="Times New Roman" w:hAnsi="Times New Roman" w:cs="Times New Roman"/>
          <w:sz w:val="24"/>
          <w:szCs w:val="24"/>
          <w:lang w:val="mn-MN"/>
        </w:rPr>
        <w:t xml:space="preserve">й тогтолцоо алдагдах аюултай юм </w:t>
      </w:r>
      <w:r w:rsidR="00AD36EE">
        <w:rPr>
          <w:rFonts w:ascii="Times New Roman" w:hAnsi="Times New Roman" w:cs="Times New Roman"/>
          <w:sz w:val="24"/>
          <w:szCs w:val="24"/>
        </w:rPr>
        <w:t>[1]</w:t>
      </w:r>
      <w:r w:rsidR="00E74BE1">
        <w:rPr>
          <w:rFonts w:ascii="Times New Roman" w:hAnsi="Times New Roman" w:cs="Times New Roman"/>
          <w:sz w:val="24"/>
          <w:szCs w:val="24"/>
          <w:lang w:val="mn-MN"/>
        </w:rPr>
        <w:t>.</w:t>
      </w:r>
      <w:r w:rsidR="002C5281">
        <w:rPr>
          <w:rFonts w:ascii="Times New Roman" w:hAnsi="Times New Roman" w:cs="Times New Roman"/>
          <w:sz w:val="24"/>
          <w:szCs w:val="24"/>
          <w:lang w:val="mn-MN"/>
        </w:rPr>
        <w:t xml:space="preserve">  Тиймээс</w:t>
      </w:r>
      <w:r w:rsidR="00C4298B">
        <w:rPr>
          <w:rFonts w:ascii="Times New Roman" w:hAnsi="Times New Roman" w:cs="Times New Roman"/>
          <w:sz w:val="24"/>
          <w:szCs w:val="24"/>
          <w:lang w:val="mn-MN"/>
        </w:rPr>
        <w:t xml:space="preserve"> дэлхий дахинаа даяарчлал зарлаж буй цагт улс орны тусгаар тогтнолын нотолгоо болсон үндэсний хэл, бичиг, соёл түүх, өвөрмөц онцлогоо хадгалан үлдэх чухал гарц бол хэл, бичгээ мэдээл</w:t>
      </w:r>
      <w:r w:rsidR="00DA041C">
        <w:rPr>
          <w:rFonts w:ascii="Times New Roman" w:hAnsi="Times New Roman" w:cs="Times New Roman"/>
          <w:sz w:val="24"/>
          <w:szCs w:val="24"/>
          <w:lang w:val="mn-MN"/>
        </w:rPr>
        <w:t>лийн технологийн хурднаас хоцро</w:t>
      </w:r>
      <w:r w:rsidR="00C4298B">
        <w:rPr>
          <w:rFonts w:ascii="Times New Roman" w:hAnsi="Times New Roman" w:cs="Times New Roman"/>
          <w:sz w:val="24"/>
          <w:szCs w:val="24"/>
          <w:lang w:val="mn-MN"/>
        </w:rPr>
        <w:t>лгүй, шат ахиулан боловсруулах явдал юм.</w:t>
      </w:r>
      <w:r w:rsidR="00B75AD2">
        <w:rPr>
          <w:rFonts w:ascii="Times New Roman" w:hAnsi="Times New Roman" w:cs="Times New Roman"/>
          <w:sz w:val="24"/>
          <w:szCs w:val="24"/>
          <w:lang w:val="mn-MN"/>
        </w:rPr>
        <w:t xml:space="preserve"> </w:t>
      </w:r>
    </w:p>
    <w:p w:rsidR="00D00D42" w:rsidRDefault="00B75AD2" w:rsidP="008F7993">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Өндөр хөгжилтэй орнууд сүүлийн 20-иод жил энэ чиглэлээр ажилласны үр дүнд </w:t>
      </w:r>
      <w:r w:rsidR="00E74BE1">
        <w:rPr>
          <w:rFonts w:ascii="Times New Roman" w:hAnsi="Times New Roman" w:cs="Times New Roman"/>
          <w:sz w:val="24"/>
          <w:szCs w:val="24"/>
          <w:lang w:val="mn-MN"/>
        </w:rPr>
        <w:t>хэл сурах хялбар технологиос авахуулаад</w:t>
      </w:r>
      <w:r>
        <w:rPr>
          <w:rFonts w:ascii="Times New Roman" w:hAnsi="Times New Roman" w:cs="Times New Roman"/>
          <w:sz w:val="24"/>
          <w:szCs w:val="24"/>
          <w:lang w:val="mn-MN"/>
        </w:rPr>
        <w:t xml:space="preserve"> </w:t>
      </w:r>
      <w:r w:rsidR="00E74BE1">
        <w:rPr>
          <w:rFonts w:ascii="Times New Roman" w:hAnsi="Times New Roman" w:cs="Times New Roman"/>
          <w:sz w:val="24"/>
          <w:szCs w:val="24"/>
          <w:lang w:val="mn-MN"/>
        </w:rPr>
        <w:t>орчуулгын машин</w:t>
      </w:r>
      <w:r w:rsidR="00E74BE1" w:rsidRPr="00E74BE1">
        <w:rPr>
          <w:rFonts w:ascii="Times New Roman" w:hAnsi="Times New Roman" w:cs="Times New Roman"/>
          <w:sz w:val="24"/>
          <w:szCs w:val="24"/>
          <w:lang w:val="mn-MN"/>
        </w:rPr>
        <w:t xml:space="preserve"> </w:t>
      </w:r>
      <w:r>
        <w:rPr>
          <w:rFonts w:ascii="Times New Roman" w:hAnsi="Times New Roman" w:cs="Times New Roman"/>
          <w:sz w:val="24"/>
          <w:szCs w:val="24"/>
          <w:lang w:val="mn-MN"/>
        </w:rPr>
        <w:t>хүртэл бий болж эдгээр нь ач тусаа өгсөөр байна. Харин манай орны хувьд энэ чиглэл</w:t>
      </w:r>
      <w:r w:rsidR="00A41E70">
        <w:rPr>
          <w:rFonts w:ascii="Times New Roman" w:hAnsi="Times New Roman" w:cs="Times New Roman"/>
          <w:sz w:val="24"/>
          <w:szCs w:val="24"/>
          <w:lang w:val="mn-MN"/>
        </w:rPr>
        <w:t xml:space="preserve"> дөнгөж эх</w:t>
      </w:r>
      <w:r w:rsidR="00D00D42">
        <w:rPr>
          <w:rFonts w:ascii="Times New Roman" w:hAnsi="Times New Roman" w:cs="Times New Roman"/>
          <w:sz w:val="24"/>
          <w:szCs w:val="24"/>
          <w:lang w:val="mn-MN"/>
        </w:rPr>
        <w:t>лэл үедээ байгаа бөгөөд монгол хэли</w:t>
      </w:r>
      <w:r w:rsidR="00E74BE1">
        <w:rPr>
          <w:rFonts w:ascii="Times New Roman" w:hAnsi="Times New Roman" w:cs="Times New Roman"/>
          <w:sz w:val="24"/>
          <w:szCs w:val="24"/>
          <w:lang w:val="mn-MN"/>
        </w:rPr>
        <w:t>йг машинаар боловсруулах бага</w:t>
      </w:r>
      <w:r w:rsidR="00AD36EE">
        <w:rPr>
          <w:rFonts w:ascii="Times New Roman" w:hAnsi="Times New Roman" w:cs="Times New Roman"/>
          <w:sz w:val="24"/>
          <w:szCs w:val="24"/>
          <w:lang w:val="mn-MN"/>
        </w:rPr>
        <w:t>гүй</w:t>
      </w:r>
      <w:r w:rsidR="00D00D42">
        <w:rPr>
          <w:rFonts w:ascii="Times New Roman" w:hAnsi="Times New Roman" w:cs="Times New Roman"/>
          <w:sz w:val="24"/>
          <w:szCs w:val="24"/>
          <w:lang w:val="mn-MN"/>
        </w:rPr>
        <w:t xml:space="preserve"> судалгаа шинжилгээний ажил хийгдэж байгаа ба түүний нэгээхэн хэсэг нь  монгол хэлний үгзүйн шинжилгээ</w:t>
      </w:r>
      <w:r w:rsidR="00AD36EE">
        <w:rPr>
          <w:rFonts w:ascii="Times New Roman" w:hAnsi="Times New Roman" w:cs="Times New Roman"/>
          <w:sz w:val="24"/>
          <w:szCs w:val="24"/>
          <w:lang w:val="mn-MN"/>
        </w:rPr>
        <w:t>ний чиглэл</w:t>
      </w:r>
      <w:r w:rsidR="00D00D42">
        <w:rPr>
          <w:rFonts w:ascii="Times New Roman" w:hAnsi="Times New Roman" w:cs="Times New Roman"/>
          <w:sz w:val="24"/>
          <w:szCs w:val="24"/>
          <w:lang w:val="mn-MN"/>
        </w:rPr>
        <w:t xml:space="preserve"> юм.</w:t>
      </w:r>
      <w:r w:rsidR="00A41E70">
        <w:rPr>
          <w:rFonts w:ascii="Times New Roman" w:hAnsi="Times New Roman" w:cs="Times New Roman"/>
          <w:sz w:val="24"/>
          <w:szCs w:val="24"/>
          <w:lang w:val="mn-MN"/>
        </w:rPr>
        <w:t xml:space="preserve"> </w:t>
      </w:r>
    </w:p>
    <w:p w:rsidR="00B75AD2" w:rsidRPr="00331F06" w:rsidRDefault="00D00D42" w:rsidP="008B3098">
      <w:pPr>
        <w:rPr>
          <w:rFonts w:ascii="Times New Roman" w:hAnsi="Times New Roman" w:cs="Times New Roman"/>
          <w:sz w:val="24"/>
          <w:szCs w:val="24"/>
          <w:lang w:val="mn-MN"/>
        </w:rPr>
      </w:pPr>
      <w:r>
        <w:rPr>
          <w:rFonts w:ascii="Times New Roman" w:hAnsi="Times New Roman" w:cs="Times New Roman"/>
          <w:sz w:val="24"/>
          <w:szCs w:val="24"/>
          <w:lang w:val="mn-MN"/>
        </w:rPr>
        <w:t xml:space="preserve"> </w:t>
      </w:r>
    </w:p>
    <w:p w:rsidR="008B3098" w:rsidRDefault="008B3098" w:rsidP="00842E11">
      <w:pPr>
        <w:spacing w:after="0"/>
        <w:jc w:val="center"/>
        <w:rPr>
          <w:rFonts w:ascii="Times New Roman" w:hAnsi="Times New Roman" w:cs="Times New Roman"/>
          <w:sz w:val="28"/>
          <w:szCs w:val="28"/>
          <w:lang w:val="mn-MN"/>
        </w:rPr>
      </w:pPr>
    </w:p>
    <w:p w:rsidR="00A41E70" w:rsidRDefault="00A41E70" w:rsidP="00842E11">
      <w:pPr>
        <w:spacing w:after="0"/>
        <w:jc w:val="center"/>
        <w:rPr>
          <w:rFonts w:ascii="Times New Roman" w:hAnsi="Times New Roman" w:cs="Times New Roman"/>
          <w:sz w:val="28"/>
          <w:szCs w:val="28"/>
          <w:lang w:val="mn-MN"/>
        </w:rPr>
      </w:pPr>
    </w:p>
    <w:p w:rsidR="00A41E70" w:rsidRDefault="00A41E70" w:rsidP="00842E11">
      <w:pPr>
        <w:spacing w:after="0"/>
        <w:jc w:val="center"/>
        <w:rPr>
          <w:rFonts w:ascii="Times New Roman" w:hAnsi="Times New Roman" w:cs="Times New Roman"/>
          <w:sz w:val="28"/>
          <w:szCs w:val="28"/>
          <w:lang w:val="mn-MN"/>
        </w:rPr>
      </w:pPr>
    </w:p>
    <w:p w:rsidR="00A41E70" w:rsidRDefault="00A41E70" w:rsidP="00842E11">
      <w:pPr>
        <w:spacing w:after="0"/>
        <w:jc w:val="center"/>
        <w:rPr>
          <w:rFonts w:ascii="Times New Roman" w:hAnsi="Times New Roman" w:cs="Times New Roman"/>
          <w:sz w:val="28"/>
          <w:szCs w:val="28"/>
          <w:lang w:val="mn-MN"/>
        </w:rPr>
      </w:pPr>
    </w:p>
    <w:p w:rsidR="00A41E70" w:rsidRPr="005B387D" w:rsidRDefault="005A6E13" w:rsidP="005B387D">
      <w:pPr>
        <w:spacing w:after="0"/>
        <w:jc w:val="center"/>
        <w:rPr>
          <w:rFonts w:ascii="Times New Roman" w:hAnsi="Times New Roman" w:cs="Times New Roman"/>
          <w:b/>
          <w:sz w:val="28"/>
          <w:szCs w:val="28"/>
          <w:lang w:val="mn-MN"/>
        </w:rPr>
      </w:pPr>
      <w:r w:rsidRPr="003A2CDA">
        <w:rPr>
          <w:rFonts w:ascii="Times New Roman" w:hAnsi="Times New Roman" w:cs="Times New Roman"/>
          <w:b/>
          <w:sz w:val="28"/>
          <w:szCs w:val="28"/>
          <w:lang w:val="mn-MN"/>
        </w:rPr>
        <w:lastRenderedPageBreak/>
        <w:t>Зорилго</w:t>
      </w:r>
    </w:p>
    <w:p w:rsidR="000C0924" w:rsidRDefault="0005681F" w:rsidP="0005681F">
      <w:pPr>
        <w:spacing w:before="100" w:beforeAutospacing="1" w:after="0" w:line="360" w:lineRule="auto"/>
        <w:jc w:val="both"/>
        <w:rPr>
          <w:rFonts w:ascii="Times New Roman" w:eastAsia="Times New Roman" w:hAnsi="Times New Roman" w:cs="Times New Roman"/>
          <w:sz w:val="24"/>
          <w:szCs w:val="24"/>
          <w:lang w:val="mn-MN"/>
        </w:rPr>
      </w:pPr>
      <w:r w:rsidRPr="0005681F">
        <w:rPr>
          <w:rFonts w:ascii="Times New Roman" w:eastAsia="Times New Roman" w:hAnsi="Times New Roman" w:cs="Times New Roman"/>
          <w:sz w:val="24"/>
          <w:szCs w:val="24"/>
          <w:lang w:val="mn-MN"/>
        </w:rPr>
        <w:t>Дэлхийн олон хэлийг цахимын орчинд боловсруулж буй түгээмэл тогтолцооны хүрээнд монгол хэлийг мөнхү</w:t>
      </w:r>
      <w:r w:rsidR="00E13E96">
        <w:rPr>
          <w:rFonts w:ascii="Times New Roman" w:eastAsia="Times New Roman" w:hAnsi="Times New Roman" w:cs="Times New Roman"/>
          <w:sz w:val="24"/>
          <w:szCs w:val="24"/>
          <w:lang w:val="mn-MN"/>
        </w:rPr>
        <w:t>ү арга зарчмаар боловсруулах асуудал</w:t>
      </w:r>
      <w:r w:rsidR="000C0924">
        <w:rPr>
          <w:rFonts w:ascii="Times New Roman" w:eastAsia="Times New Roman" w:hAnsi="Times New Roman" w:cs="Times New Roman"/>
          <w:sz w:val="24"/>
          <w:szCs w:val="24"/>
          <w:lang w:val="mn-MN"/>
        </w:rPr>
        <w:t xml:space="preserve"> чухал болж байна. </w:t>
      </w:r>
    </w:p>
    <w:p w:rsidR="0005681F" w:rsidRPr="0005681F" w:rsidRDefault="000C0924" w:rsidP="0005681F">
      <w:p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mn-MN"/>
        </w:rPr>
        <w:t>Эдгээр түгээмэл тогтолцооны нэг болох</w:t>
      </w:r>
      <w:r>
        <w:rPr>
          <w:rFonts w:ascii="Arial" w:eastAsia="Times New Roman" w:hAnsi="Arial" w:cs="Arial"/>
          <w:sz w:val="24"/>
          <w:szCs w:val="24"/>
          <w:lang w:val="mn-MN"/>
        </w:rPr>
        <w:t xml:space="preserve">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872952">
        <w:rPr>
          <w:rFonts w:ascii="Times New Roman" w:eastAsia="Times New Roman" w:hAnsi="Times New Roman" w:cs="Times New Roman"/>
          <w:sz w:val="24"/>
          <w:szCs w:val="24"/>
          <w:lang w:val="mn-MN"/>
        </w:rPr>
        <w:t xml:space="preserve"> програм</w:t>
      </w:r>
      <w:r>
        <w:rPr>
          <w:rFonts w:ascii="Times New Roman" w:eastAsia="Times New Roman" w:hAnsi="Times New Roman" w:cs="Times New Roman"/>
          <w:sz w:val="24"/>
          <w:szCs w:val="24"/>
          <w:lang w:val="mn-MN"/>
        </w:rPr>
        <w:t>д хэлний зөв бичих ү</w:t>
      </w:r>
      <w:r w:rsidR="0005681F" w:rsidRPr="0005681F">
        <w:rPr>
          <w:rFonts w:ascii="Times New Roman" w:eastAsia="Times New Roman" w:hAnsi="Times New Roman" w:cs="Times New Roman"/>
          <w:sz w:val="24"/>
          <w:szCs w:val="24"/>
          <w:lang w:val="mn-MN"/>
        </w:rPr>
        <w:t>г</w:t>
      </w:r>
      <w:r>
        <w:rPr>
          <w:rFonts w:ascii="Times New Roman" w:eastAsia="Times New Roman" w:hAnsi="Times New Roman" w:cs="Times New Roman"/>
          <w:sz w:val="24"/>
          <w:szCs w:val="24"/>
          <w:lang w:val="mn-MN"/>
        </w:rPr>
        <w:t>зү</w:t>
      </w:r>
      <w:r w:rsidR="0005681F" w:rsidRPr="0005681F">
        <w:rPr>
          <w:rFonts w:ascii="Times New Roman" w:eastAsia="Times New Roman" w:hAnsi="Times New Roman" w:cs="Times New Roman"/>
          <w:sz w:val="24"/>
          <w:szCs w:val="24"/>
          <w:lang w:val="mn-MN"/>
        </w:rPr>
        <w:t>йн дүрми</w:t>
      </w:r>
      <w:r>
        <w:rPr>
          <w:rFonts w:ascii="Times New Roman" w:eastAsia="Times New Roman" w:hAnsi="Times New Roman" w:cs="Times New Roman"/>
          <w:sz w:val="24"/>
          <w:szCs w:val="24"/>
          <w:lang w:val="mn-MN"/>
        </w:rPr>
        <w:t>йг хоёр түвшинт загварт хөрвүүл</w:t>
      </w:r>
      <w:r w:rsidR="0005681F" w:rsidRPr="0005681F">
        <w:rPr>
          <w:rFonts w:ascii="Times New Roman" w:eastAsia="Times New Roman" w:hAnsi="Times New Roman" w:cs="Times New Roman"/>
          <w:sz w:val="24"/>
          <w:szCs w:val="24"/>
          <w:lang w:val="mn-MN"/>
        </w:rPr>
        <w:t xml:space="preserve">эн дүрэм, үг, дагавар, нөхцөлийн сан </w:t>
      </w:r>
      <w:r w:rsidR="0005681F" w:rsidRPr="0005681F">
        <w:rPr>
          <w:rFonts w:ascii="Times New Roman" w:eastAsia="Times New Roman" w:hAnsi="Times New Roman" w:cs="Times New Roman"/>
          <w:sz w:val="24"/>
          <w:szCs w:val="24"/>
        </w:rPr>
        <w:t>(</w:t>
      </w:r>
      <w:r w:rsidR="0005681F" w:rsidRPr="0005681F">
        <w:rPr>
          <w:rFonts w:ascii="Times New Roman" w:eastAsia="Times New Roman" w:hAnsi="Times New Roman" w:cs="Times New Roman"/>
          <w:sz w:val="24"/>
          <w:szCs w:val="24"/>
          <w:lang w:val="mn-MN"/>
        </w:rPr>
        <w:t>хэлний нөөцүүд</w:t>
      </w:r>
      <w:r w:rsidR="0005681F" w:rsidRPr="0005681F">
        <w:rPr>
          <w:rFonts w:ascii="Times New Roman" w:eastAsia="Times New Roman" w:hAnsi="Times New Roman" w:cs="Times New Roman"/>
          <w:sz w:val="24"/>
          <w:szCs w:val="24"/>
        </w:rPr>
        <w:t>)</w:t>
      </w:r>
      <w:r w:rsidR="0005681F" w:rsidRPr="0005681F">
        <w:rPr>
          <w:rFonts w:ascii="Times New Roman" w:eastAsia="Times New Roman" w:hAnsi="Times New Roman" w:cs="Times New Roman"/>
          <w:sz w:val="24"/>
          <w:szCs w:val="24"/>
          <w:lang w:val="mn-MN"/>
        </w:rPr>
        <w:t xml:space="preserve"> байгуулж өгснөөр үгийн шинжлүүрийг хийх боломжтой юм.  </w:t>
      </w:r>
    </w:p>
    <w:p w:rsidR="0005681F" w:rsidRPr="0005681F" w:rsidRDefault="000C0924" w:rsidP="0005681F">
      <w:p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mn-MN"/>
        </w:rPr>
        <w:t>Энэ ажлын зорилго нь</w:t>
      </w:r>
      <w:r w:rsidR="0005681F" w:rsidRPr="0005681F">
        <w:rPr>
          <w:rFonts w:ascii="Times New Roman" w:eastAsia="Times New Roman" w:hAnsi="Times New Roman" w:cs="Times New Roman"/>
          <w:sz w:val="24"/>
          <w:szCs w:val="24"/>
          <w:lang w:val="mn-MN"/>
        </w:rPr>
        <w:t xml:space="preserve"> монгол хэлний үгзүйн дүрмийг </w:t>
      </w:r>
      <w:r w:rsidR="00872952">
        <w:rPr>
          <w:rFonts w:ascii="Times New Roman" w:eastAsia="Times New Roman" w:hAnsi="Times New Roman" w:cs="Times New Roman"/>
          <w:sz w:val="24"/>
          <w:szCs w:val="24"/>
          <w:lang w:val="mn-MN"/>
        </w:rPr>
        <w:t xml:space="preserve">аль болох </w:t>
      </w:r>
      <w:r w:rsidR="0005681F" w:rsidRPr="0005681F">
        <w:rPr>
          <w:rFonts w:ascii="Times New Roman" w:eastAsia="Times New Roman" w:hAnsi="Times New Roman" w:cs="Times New Roman"/>
          <w:sz w:val="24"/>
          <w:szCs w:val="24"/>
          <w:lang w:val="mn-MN"/>
        </w:rPr>
        <w:t>хувирах үгнээс нь хамаарахгүйгээр зөв хувирах  үгзүйн хоёр түвшинт дүрмийг зохион туршиж, хэрэгж</w:t>
      </w:r>
      <w:r>
        <w:rPr>
          <w:rFonts w:ascii="Times New Roman" w:eastAsia="Times New Roman" w:hAnsi="Times New Roman" w:cs="Times New Roman"/>
          <w:sz w:val="24"/>
          <w:szCs w:val="24"/>
          <w:lang w:val="mn-MN"/>
        </w:rPr>
        <w:t>үүлэн, үр дүнг дүгнэх юм</w:t>
      </w:r>
      <w:r w:rsidR="0005681F" w:rsidRPr="0005681F">
        <w:rPr>
          <w:rFonts w:ascii="Times New Roman" w:eastAsia="Times New Roman" w:hAnsi="Times New Roman" w:cs="Times New Roman"/>
          <w:sz w:val="24"/>
          <w:szCs w:val="24"/>
          <w:lang w:val="mn-MN"/>
        </w:rPr>
        <w:t>. Зорилгодоо хүрэхийн тулд дараах зорилтуудыг дэвшүүлэн тавилаа.</w:t>
      </w:r>
    </w:p>
    <w:p w:rsidR="0005681F" w:rsidRPr="0005681F" w:rsidRDefault="0005681F" w:rsidP="0005681F">
      <w:pPr>
        <w:spacing w:after="0" w:line="360" w:lineRule="auto"/>
        <w:ind w:left="788" w:hanging="360"/>
        <w:jc w:val="both"/>
        <w:rPr>
          <w:rFonts w:ascii="Times New Roman" w:eastAsia="Times New Roman" w:hAnsi="Times New Roman" w:cs="Times New Roman"/>
          <w:sz w:val="24"/>
          <w:szCs w:val="24"/>
        </w:rPr>
      </w:pPr>
      <w:r w:rsidRPr="0005681F">
        <w:rPr>
          <w:rFonts w:ascii="Times New Roman" w:eastAsia="Times New Roman" w:hAnsi="Times New Roman" w:cs="Times New Roman"/>
          <w:sz w:val="24"/>
          <w:szCs w:val="24"/>
          <w:lang w:val="mn-MN"/>
        </w:rPr>
        <w:t>-</w:t>
      </w:r>
      <w:r w:rsidRPr="0005681F">
        <w:rPr>
          <w:rFonts w:ascii="Times New Roman" w:eastAsia="Times New Roman" w:hAnsi="Times New Roman" w:cs="Times New Roman"/>
          <w:sz w:val="14"/>
          <w:szCs w:val="14"/>
          <w:lang w:val="mn-MN"/>
        </w:rPr>
        <w:t xml:space="preserve">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872952">
        <w:rPr>
          <w:rFonts w:ascii="Times New Roman" w:eastAsia="Times New Roman" w:hAnsi="Times New Roman" w:cs="Times New Roman"/>
          <w:sz w:val="24"/>
          <w:szCs w:val="24"/>
          <w:lang w:val="mn-MN"/>
        </w:rPr>
        <w:t xml:space="preserve"> програм</w:t>
      </w:r>
      <w:r w:rsidRPr="0005681F">
        <w:rPr>
          <w:rFonts w:ascii="Times New Roman" w:eastAsia="Times New Roman" w:hAnsi="Times New Roman" w:cs="Times New Roman"/>
          <w:sz w:val="24"/>
          <w:szCs w:val="24"/>
          <w:lang w:val="mn-MN"/>
        </w:rPr>
        <w:t>ын ерөнхий бүтцийг судлах</w:t>
      </w:r>
    </w:p>
    <w:p w:rsidR="0005681F" w:rsidRPr="0005681F" w:rsidRDefault="0005681F" w:rsidP="0005681F">
      <w:pPr>
        <w:spacing w:after="0" w:line="360" w:lineRule="auto"/>
        <w:ind w:left="788" w:hanging="360"/>
        <w:jc w:val="both"/>
        <w:rPr>
          <w:rFonts w:ascii="Times New Roman" w:eastAsia="Times New Roman" w:hAnsi="Times New Roman" w:cs="Times New Roman"/>
          <w:sz w:val="24"/>
          <w:szCs w:val="24"/>
        </w:rPr>
      </w:pPr>
      <w:r w:rsidRPr="0005681F">
        <w:rPr>
          <w:rFonts w:ascii="Times New Roman" w:eastAsia="Times New Roman" w:hAnsi="Times New Roman" w:cs="Times New Roman"/>
          <w:sz w:val="24"/>
          <w:szCs w:val="24"/>
          <w:lang w:val="mn-MN"/>
        </w:rPr>
        <w:t>-</w:t>
      </w:r>
      <w:r w:rsidRPr="0005681F">
        <w:rPr>
          <w:rFonts w:ascii="Times New Roman" w:eastAsia="Times New Roman" w:hAnsi="Times New Roman" w:cs="Times New Roman"/>
          <w:sz w:val="14"/>
          <w:szCs w:val="14"/>
          <w:lang w:val="mn-MN"/>
        </w:rPr>
        <w:t xml:space="preserve">          </w:t>
      </w:r>
      <w:r w:rsidRPr="0005681F">
        <w:rPr>
          <w:rFonts w:ascii="Times New Roman" w:eastAsia="Times New Roman" w:hAnsi="Times New Roman" w:cs="Times New Roman"/>
          <w:sz w:val="24"/>
          <w:szCs w:val="24"/>
          <w:lang w:val="mn-MN"/>
        </w:rPr>
        <w:t>Хоёр түвшинт дүрмийг судлах</w:t>
      </w:r>
    </w:p>
    <w:p w:rsidR="0005681F" w:rsidRPr="0005681F" w:rsidRDefault="0005681F" w:rsidP="0005681F">
      <w:pPr>
        <w:spacing w:after="0" w:line="360" w:lineRule="auto"/>
        <w:ind w:left="788" w:hanging="360"/>
        <w:jc w:val="both"/>
        <w:rPr>
          <w:rFonts w:ascii="Times New Roman" w:eastAsia="Times New Roman" w:hAnsi="Times New Roman" w:cs="Times New Roman"/>
          <w:sz w:val="24"/>
          <w:szCs w:val="24"/>
        </w:rPr>
      </w:pPr>
      <w:r w:rsidRPr="0005681F">
        <w:rPr>
          <w:rFonts w:ascii="Times New Roman" w:eastAsia="Times New Roman" w:hAnsi="Times New Roman" w:cs="Times New Roman"/>
          <w:sz w:val="24"/>
          <w:szCs w:val="24"/>
          <w:lang w:val="mn-MN"/>
        </w:rPr>
        <w:t>-</w:t>
      </w:r>
      <w:r w:rsidRPr="0005681F">
        <w:rPr>
          <w:rFonts w:ascii="Times New Roman" w:eastAsia="Times New Roman" w:hAnsi="Times New Roman" w:cs="Times New Roman"/>
          <w:sz w:val="14"/>
          <w:szCs w:val="14"/>
          <w:lang w:val="mn-MN"/>
        </w:rPr>
        <w:t xml:space="preserve">          </w:t>
      </w:r>
      <w:r w:rsidRPr="0005681F">
        <w:rPr>
          <w:rFonts w:ascii="Times New Roman" w:eastAsia="Times New Roman" w:hAnsi="Times New Roman" w:cs="Times New Roman"/>
          <w:sz w:val="24"/>
          <w:szCs w:val="24"/>
          <w:lang w:val="mn-MN"/>
        </w:rPr>
        <w:t>Монгол хэлний үгзүйн дүрмийг судлах</w:t>
      </w:r>
    </w:p>
    <w:p w:rsidR="009D651F" w:rsidRPr="009D651F" w:rsidRDefault="0005681F" w:rsidP="009D651F">
      <w:pPr>
        <w:spacing w:after="0" w:line="360" w:lineRule="auto"/>
        <w:ind w:left="788" w:hanging="360"/>
        <w:jc w:val="both"/>
        <w:rPr>
          <w:rFonts w:ascii="Times New Roman" w:eastAsia="Times New Roman" w:hAnsi="Times New Roman" w:cs="Times New Roman"/>
          <w:sz w:val="24"/>
          <w:szCs w:val="24"/>
          <w:lang w:val="mn-MN"/>
        </w:rPr>
      </w:pPr>
      <w:r w:rsidRPr="0005681F">
        <w:rPr>
          <w:rFonts w:ascii="Times New Roman" w:eastAsia="Times New Roman" w:hAnsi="Times New Roman" w:cs="Times New Roman"/>
          <w:sz w:val="24"/>
          <w:szCs w:val="24"/>
          <w:lang w:val="mn-MN"/>
        </w:rPr>
        <w:t>-</w:t>
      </w:r>
      <w:r w:rsidRPr="0005681F">
        <w:rPr>
          <w:rFonts w:ascii="Times New Roman" w:eastAsia="Times New Roman" w:hAnsi="Times New Roman" w:cs="Times New Roman"/>
          <w:sz w:val="14"/>
          <w:szCs w:val="14"/>
          <w:lang w:val="mn-MN"/>
        </w:rPr>
        <w:t xml:space="preserve">          </w:t>
      </w:r>
      <w:r w:rsidR="003A2CDA">
        <w:rPr>
          <w:rFonts w:ascii="Times New Roman" w:eastAsia="Times New Roman" w:hAnsi="Times New Roman" w:cs="Times New Roman"/>
          <w:sz w:val="24"/>
          <w:szCs w:val="24"/>
          <w:lang w:val="mn-MN"/>
        </w:rPr>
        <w:t>Бүтээврийг</w:t>
      </w:r>
      <w:r w:rsidRPr="0005681F">
        <w:rPr>
          <w:rFonts w:ascii="Times New Roman" w:eastAsia="Times New Roman" w:hAnsi="Times New Roman" w:cs="Times New Roman"/>
          <w:sz w:val="24"/>
          <w:szCs w:val="24"/>
          <w:lang w:val="mn-MN"/>
        </w:rPr>
        <w:t xml:space="preserve"> ангилах</w:t>
      </w:r>
    </w:p>
    <w:p w:rsidR="009D651F" w:rsidRDefault="0005681F" w:rsidP="009D651F">
      <w:pPr>
        <w:spacing w:after="0" w:line="360" w:lineRule="auto"/>
        <w:ind w:left="788" w:hanging="360"/>
        <w:jc w:val="both"/>
        <w:rPr>
          <w:rFonts w:ascii="Times New Roman" w:eastAsia="Times New Roman" w:hAnsi="Times New Roman" w:cs="Times New Roman"/>
          <w:sz w:val="24"/>
          <w:szCs w:val="24"/>
          <w:lang w:val="mn-MN"/>
        </w:rPr>
      </w:pPr>
      <w:r w:rsidRPr="0005681F">
        <w:rPr>
          <w:rFonts w:ascii="Times New Roman" w:eastAsia="Times New Roman" w:hAnsi="Times New Roman" w:cs="Times New Roman"/>
          <w:sz w:val="24"/>
          <w:szCs w:val="24"/>
          <w:lang w:val="mn-MN"/>
        </w:rPr>
        <w:t>-</w:t>
      </w:r>
      <w:r w:rsidRPr="0005681F">
        <w:rPr>
          <w:rFonts w:ascii="Times New Roman" w:eastAsia="Times New Roman" w:hAnsi="Times New Roman" w:cs="Times New Roman"/>
          <w:sz w:val="14"/>
          <w:szCs w:val="14"/>
          <w:lang w:val="mn-MN"/>
        </w:rPr>
        <w:t xml:space="preserve">          </w:t>
      </w:r>
      <w:r w:rsidRPr="0005681F">
        <w:rPr>
          <w:rFonts w:ascii="Times New Roman" w:eastAsia="Times New Roman" w:hAnsi="Times New Roman" w:cs="Times New Roman"/>
          <w:sz w:val="24"/>
          <w:szCs w:val="24"/>
          <w:lang w:val="mn-MN"/>
        </w:rPr>
        <w:t>Хоёр түвшинт дүрэм боловсруулах</w:t>
      </w:r>
    </w:p>
    <w:p w:rsidR="009D651F" w:rsidRPr="009D651F" w:rsidRDefault="009D651F" w:rsidP="005B387D">
      <w:pPr>
        <w:spacing w:after="0" w:line="360" w:lineRule="auto"/>
        <w:ind w:left="788" w:hanging="360"/>
        <w:jc w:val="both"/>
        <w:rPr>
          <w:rFonts w:ascii="Times New Roman" w:eastAsia="Times New Roman" w:hAnsi="Times New Roman" w:cs="Times New Roman"/>
          <w:sz w:val="24"/>
          <w:szCs w:val="24"/>
          <w:lang w:val="mn-MN"/>
        </w:rPr>
      </w:pPr>
      <w:r w:rsidRPr="0005681F">
        <w:rPr>
          <w:rFonts w:ascii="Times New Roman" w:eastAsia="Times New Roman" w:hAnsi="Times New Roman" w:cs="Times New Roman"/>
          <w:sz w:val="24"/>
          <w:szCs w:val="24"/>
          <w:lang w:val="mn-MN"/>
        </w:rPr>
        <w:t>-</w:t>
      </w:r>
      <w:r w:rsidRPr="0005681F">
        <w:rPr>
          <w:rFonts w:ascii="Times New Roman" w:eastAsia="Times New Roman" w:hAnsi="Times New Roman" w:cs="Times New Roman"/>
          <w:sz w:val="14"/>
          <w:szCs w:val="14"/>
          <w:lang w:val="mn-MN"/>
        </w:rPr>
        <w:t xml:space="preserve">          </w:t>
      </w:r>
      <w:r>
        <w:rPr>
          <w:rFonts w:ascii="Times New Roman" w:eastAsia="Times New Roman" w:hAnsi="Times New Roman" w:cs="Times New Roman"/>
          <w:sz w:val="24"/>
          <w:szCs w:val="24"/>
          <w:lang w:val="mn-MN"/>
        </w:rPr>
        <w:t>Туршиж</w:t>
      </w:r>
      <w:r w:rsidR="007E5C86">
        <w:rPr>
          <w:rFonts w:ascii="Times New Roman" w:eastAsia="Times New Roman" w:hAnsi="Times New Roman" w:cs="Times New Roman"/>
          <w:sz w:val="24"/>
          <w:szCs w:val="24"/>
        </w:rPr>
        <w:t>,</w:t>
      </w:r>
      <w:r>
        <w:rPr>
          <w:rFonts w:ascii="Times New Roman" w:eastAsia="Times New Roman" w:hAnsi="Times New Roman" w:cs="Times New Roman"/>
          <w:sz w:val="24"/>
          <w:szCs w:val="24"/>
          <w:lang w:val="mn-MN"/>
        </w:rPr>
        <w:t xml:space="preserve"> дүгнэх</w:t>
      </w:r>
    </w:p>
    <w:p w:rsidR="00352579" w:rsidRPr="003755D7" w:rsidRDefault="00352579" w:rsidP="003755D7">
      <w:pPr>
        <w:spacing w:after="0"/>
        <w:rPr>
          <w:rFonts w:ascii="Times New Roman" w:hAnsi="Times New Roman" w:cs="Times New Roman"/>
          <w:sz w:val="24"/>
          <w:szCs w:val="24"/>
          <w:lang w:val="mn-MN"/>
        </w:rPr>
      </w:pPr>
    </w:p>
    <w:p w:rsidR="00352579" w:rsidRPr="003A2CDA" w:rsidRDefault="00B4416B" w:rsidP="00352579">
      <w:pPr>
        <w:spacing w:after="0"/>
        <w:jc w:val="center"/>
        <w:rPr>
          <w:rFonts w:ascii="Times New Roman" w:hAnsi="Times New Roman" w:cs="Times New Roman"/>
          <w:b/>
          <w:sz w:val="28"/>
          <w:szCs w:val="28"/>
          <w:lang w:val="mn-MN"/>
        </w:rPr>
      </w:pPr>
      <w:r>
        <w:rPr>
          <w:rFonts w:ascii="Times New Roman" w:hAnsi="Times New Roman" w:cs="Times New Roman"/>
          <w:b/>
          <w:sz w:val="28"/>
          <w:szCs w:val="28"/>
          <w:lang w:val="mn-MN"/>
        </w:rPr>
        <w:t>Судлагдсан байдал</w:t>
      </w:r>
    </w:p>
    <w:p w:rsidR="00A41E70" w:rsidRPr="00565B7B" w:rsidRDefault="00A41E70" w:rsidP="00352579">
      <w:pPr>
        <w:spacing w:after="0"/>
        <w:rPr>
          <w:rFonts w:ascii="Times New Roman" w:hAnsi="Times New Roman" w:cs="Times New Roman"/>
          <w:sz w:val="28"/>
          <w:szCs w:val="28"/>
          <w:lang w:val="mn-MN"/>
        </w:rPr>
      </w:pPr>
    </w:p>
    <w:p w:rsidR="00565B7B" w:rsidRDefault="00E47C2E" w:rsidP="00981ED2">
      <w:pPr>
        <w:spacing w:after="0" w:line="360" w:lineRule="auto"/>
        <w:jc w:val="both"/>
        <w:rPr>
          <w:rFonts w:ascii="Arial" w:hAnsi="Arial" w:cs="Arial"/>
          <w:sz w:val="24"/>
          <w:lang w:val="mn-MN"/>
        </w:rPr>
      </w:pPr>
      <w:r>
        <w:rPr>
          <w:rFonts w:ascii="Times New Roman" w:hAnsi="Times New Roman" w:cs="Times New Roman"/>
          <w:sz w:val="24"/>
          <w:lang w:val="mn-MN"/>
        </w:rPr>
        <w:t>Олон орны эрдэмт</w:t>
      </w:r>
      <w:r w:rsidR="00565B7B" w:rsidRPr="00565B7B">
        <w:rPr>
          <w:rFonts w:ascii="Times New Roman" w:hAnsi="Times New Roman" w:cs="Times New Roman"/>
          <w:sz w:val="24"/>
          <w:lang w:val="mn-MN"/>
        </w:rPr>
        <w:t xml:space="preserve">дийн боловсруулсан арга техник, хөгжүүлсэн програмуудаас Киммо Коскеннимигийн 1983 онд санаачилсан хоёр түвшинт үг зүйн дүрмийг хэрэгжүүлсэн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BE6910">
        <w:rPr>
          <w:rFonts w:ascii="Times New Roman" w:hAnsi="Times New Roman" w:cs="Times New Roman"/>
          <w:sz w:val="24"/>
          <w:lang w:val="mn-MN"/>
        </w:rPr>
        <w:t xml:space="preserve"> </w:t>
      </w:r>
      <w:r>
        <w:rPr>
          <w:rFonts w:ascii="Times New Roman" w:hAnsi="Times New Roman" w:cs="Times New Roman"/>
          <w:sz w:val="24"/>
          <w:lang w:val="mn-MN"/>
        </w:rPr>
        <w:t xml:space="preserve">нь </w:t>
      </w:r>
      <w:r w:rsidR="007E5C86">
        <w:rPr>
          <w:rFonts w:ascii="Times New Roman" w:hAnsi="Times New Roman" w:cs="Times New Roman"/>
          <w:sz w:val="24"/>
          <w:lang w:val="mn-MN"/>
        </w:rPr>
        <w:t>Финлянд</w:t>
      </w:r>
      <w:r w:rsidR="007E5C86">
        <w:rPr>
          <w:rFonts w:ascii="Times New Roman" w:hAnsi="Times New Roman" w:cs="Times New Roman"/>
          <w:sz w:val="24"/>
        </w:rPr>
        <w:t>[7]</w:t>
      </w:r>
      <w:r w:rsidR="007E5C86">
        <w:rPr>
          <w:rFonts w:ascii="Times New Roman" w:hAnsi="Times New Roman" w:cs="Times New Roman"/>
          <w:sz w:val="24"/>
          <w:lang w:val="mn-MN"/>
        </w:rPr>
        <w:t>, Турк</w:t>
      </w:r>
      <w:r w:rsidR="007E5C86">
        <w:rPr>
          <w:rFonts w:ascii="Times New Roman" w:hAnsi="Times New Roman" w:cs="Times New Roman"/>
          <w:sz w:val="24"/>
        </w:rPr>
        <w:t>[10]</w:t>
      </w:r>
      <w:r w:rsidR="007E5C86">
        <w:rPr>
          <w:rFonts w:ascii="Times New Roman" w:hAnsi="Times New Roman" w:cs="Times New Roman"/>
          <w:sz w:val="24"/>
          <w:lang w:val="mn-MN"/>
        </w:rPr>
        <w:t>, Англи</w:t>
      </w:r>
      <w:r w:rsidR="007E5C86">
        <w:rPr>
          <w:rFonts w:ascii="Times New Roman" w:hAnsi="Times New Roman" w:cs="Times New Roman"/>
          <w:sz w:val="24"/>
        </w:rPr>
        <w:t>[11]</w:t>
      </w:r>
      <w:r w:rsidR="007E5C86">
        <w:rPr>
          <w:rFonts w:ascii="Times New Roman" w:hAnsi="Times New Roman" w:cs="Times New Roman"/>
          <w:sz w:val="24"/>
          <w:lang w:val="mn-MN"/>
        </w:rPr>
        <w:t xml:space="preserve">, Япон гэх мэт </w:t>
      </w:r>
      <w:r w:rsidR="00565B7B" w:rsidRPr="00565B7B">
        <w:rPr>
          <w:rFonts w:ascii="Times New Roman" w:hAnsi="Times New Roman" w:cs="Times New Roman"/>
          <w:sz w:val="24"/>
          <w:lang w:val="mn-MN"/>
        </w:rPr>
        <w:t xml:space="preserve">олон хэлэнд туршигдсан </w:t>
      </w:r>
      <w:r w:rsidRPr="00565B7B">
        <w:rPr>
          <w:rFonts w:ascii="Times New Roman" w:hAnsi="Times New Roman" w:cs="Times New Roman"/>
          <w:sz w:val="24"/>
          <w:lang w:val="mn-MN"/>
        </w:rPr>
        <w:t xml:space="preserve">үгийн шинжлүүр </w:t>
      </w:r>
      <w:r w:rsidR="00565B7B" w:rsidRPr="00565B7B">
        <w:rPr>
          <w:rFonts w:ascii="Times New Roman" w:hAnsi="Times New Roman" w:cs="Times New Roman"/>
          <w:sz w:val="24"/>
          <w:lang w:val="mn-MN"/>
        </w:rPr>
        <w:t>юм.</w:t>
      </w:r>
      <w:r w:rsidR="00565B7B">
        <w:rPr>
          <w:rFonts w:ascii="Arial" w:hAnsi="Arial" w:cs="Arial"/>
          <w:sz w:val="24"/>
          <w:lang w:val="mn-MN"/>
        </w:rPr>
        <w:t xml:space="preserve"> </w:t>
      </w:r>
    </w:p>
    <w:p w:rsidR="00276B66" w:rsidRPr="00A87D8A" w:rsidRDefault="00872952" w:rsidP="00981ED2">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lang w:val="mn-MN"/>
        </w:rPr>
        <w:t>Харин М</w:t>
      </w:r>
      <w:r w:rsidR="00565B7B">
        <w:rPr>
          <w:rFonts w:ascii="Times New Roman" w:hAnsi="Times New Roman" w:cs="Times New Roman"/>
          <w:sz w:val="24"/>
          <w:lang w:val="mn-MN"/>
        </w:rPr>
        <w:t xml:space="preserve">онгол хэлэнд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565B7B" w:rsidRPr="00565B7B">
        <w:rPr>
          <w:rFonts w:ascii="Times New Roman" w:hAnsi="Times New Roman" w:cs="Times New Roman"/>
          <w:sz w:val="24"/>
          <w:szCs w:val="24"/>
          <w:lang w:val="mn-MN"/>
        </w:rPr>
        <w:t xml:space="preserve"> хоёр түвшинт үг зүйн талаар</w:t>
      </w:r>
      <w:r w:rsidR="00E47C2E">
        <w:rPr>
          <w:rFonts w:ascii="Times New Roman" w:hAnsi="Times New Roman" w:cs="Times New Roman"/>
          <w:sz w:val="24"/>
          <w:szCs w:val="24"/>
          <w:lang w:val="mn-MN"/>
        </w:rPr>
        <w:t xml:space="preserve"> хэд хэдэн</w:t>
      </w:r>
      <w:r w:rsidR="009D651F">
        <w:rPr>
          <w:rFonts w:ascii="Times New Roman" w:hAnsi="Times New Roman" w:cs="Times New Roman"/>
          <w:sz w:val="24"/>
          <w:szCs w:val="24"/>
          <w:lang w:val="mn-MN"/>
        </w:rPr>
        <w:t xml:space="preserve"> судалгаа хий</w:t>
      </w:r>
      <w:r w:rsidR="00565B7B" w:rsidRPr="00565B7B">
        <w:rPr>
          <w:rFonts w:ascii="Times New Roman" w:hAnsi="Times New Roman" w:cs="Times New Roman"/>
          <w:sz w:val="24"/>
          <w:szCs w:val="24"/>
          <w:lang w:val="mn-MN"/>
        </w:rPr>
        <w:t>ж байсан бөгөөд</w:t>
      </w:r>
      <w:r w:rsidR="009D651F">
        <w:rPr>
          <w:rFonts w:ascii="Times New Roman" w:hAnsi="Times New Roman" w:cs="Times New Roman"/>
          <w:sz w:val="24"/>
          <w:szCs w:val="24"/>
          <w:lang w:val="mn-MN"/>
        </w:rPr>
        <w:t xml:space="preserve"> анхных нь</w:t>
      </w:r>
      <w:r w:rsidR="00565B7B" w:rsidRPr="00565B7B">
        <w:rPr>
          <w:rFonts w:ascii="Times New Roman" w:hAnsi="Times New Roman" w:cs="Times New Roman"/>
          <w:sz w:val="24"/>
          <w:szCs w:val="24"/>
          <w:lang w:val="mn-MN"/>
        </w:rPr>
        <w:t xml:space="preserve"> зөвхөн латин үсэг ашиглан үг зүйн дүрмийг загварчлах оролдлого байжээ </w:t>
      </w:r>
      <w:r w:rsidR="00565B7B" w:rsidRPr="00565B7B">
        <w:rPr>
          <w:rFonts w:ascii="Times New Roman" w:hAnsi="Times New Roman" w:cs="Times New Roman"/>
          <w:sz w:val="24"/>
          <w:szCs w:val="24"/>
        </w:rPr>
        <w:t>[3]</w:t>
      </w:r>
      <w:r w:rsidR="00565B7B" w:rsidRPr="00565B7B">
        <w:rPr>
          <w:rFonts w:ascii="Times New Roman" w:hAnsi="Times New Roman" w:cs="Times New Roman"/>
          <w:sz w:val="24"/>
          <w:szCs w:val="24"/>
          <w:lang w:val="mn-MN"/>
        </w:rPr>
        <w:t>.</w:t>
      </w:r>
      <w:r w:rsidR="009D651F">
        <w:rPr>
          <w:rFonts w:ascii="Times New Roman" w:hAnsi="Times New Roman" w:cs="Times New Roman"/>
          <w:sz w:val="24"/>
          <w:szCs w:val="24"/>
          <w:lang w:val="mn-MN"/>
        </w:rPr>
        <w:t xml:space="preserve"> </w:t>
      </w:r>
      <w:r w:rsidR="00276B66">
        <w:rPr>
          <w:rFonts w:ascii="Times New Roman" w:hAnsi="Times New Roman" w:cs="Times New Roman"/>
          <w:sz w:val="24"/>
          <w:szCs w:val="24"/>
          <w:lang w:val="mn-MN"/>
        </w:rPr>
        <w:t xml:space="preserve">Энэ нь цаашид ашиглахад бэрхшээлтэй байсан ба үүнийг крилл үсгэнд хөрвүүлэх шаардлагатай байв. Энд нийт 36 дүрэм боловсруулсан ба тэдгээр нь гээгдэх ба гээгдэхгүй эгшиг, эгшиг жийрэглэх ба эс жийрэглэх дүрмийг бүрэн гүйцэтгээгүй буюу бүх нөхцөлөөр хувиргаагүй, санамсаргүй цөөн хэдэн үгэнд туршсан дүрмийг </w:t>
      </w:r>
      <w:r w:rsidR="00A87D8A">
        <w:rPr>
          <w:rFonts w:ascii="Times New Roman" w:hAnsi="Times New Roman" w:cs="Times New Roman"/>
          <w:sz w:val="24"/>
          <w:szCs w:val="24"/>
          <w:lang w:val="mn-MN"/>
        </w:rPr>
        <w:t>сайн хөгжүүлэх хэрэгтэй байсан</w:t>
      </w:r>
      <w:r w:rsidR="00A87D8A">
        <w:rPr>
          <w:rFonts w:ascii="Times New Roman" w:hAnsi="Times New Roman" w:cs="Times New Roman"/>
          <w:sz w:val="24"/>
          <w:szCs w:val="24"/>
        </w:rPr>
        <w:t xml:space="preserve"> [</w:t>
      </w:r>
      <w:r w:rsidR="00191979">
        <w:rPr>
          <w:rFonts w:ascii="Times New Roman" w:hAnsi="Times New Roman" w:cs="Times New Roman"/>
          <w:sz w:val="24"/>
          <w:szCs w:val="24"/>
        </w:rPr>
        <w:t>15</w:t>
      </w:r>
      <w:r w:rsidR="00A87D8A">
        <w:rPr>
          <w:rFonts w:ascii="Times New Roman" w:hAnsi="Times New Roman" w:cs="Times New Roman"/>
          <w:sz w:val="24"/>
          <w:szCs w:val="24"/>
        </w:rPr>
        <w:t xml:space="preserve">]. </w:t>
      </w:r>
      <w:r w:rsidR="00276B66">
        <w:rPr>
          <w:rFonts w:ascii="Times New Roman" w:hAnsi="Times New Roman" w:cs="Times New Roman"/>
          <w:sz w:val="24"/>
          <w:szCs w:val="24"/>
          <w:lang w:val="mn-MN"/>
        </w:rPr>
        <w:t xml:space="preserve">Үүний дараа </w:t>
      </w:r>
      <w:r w:rsidR="00A87D8A" w:rsidRPr="00BE6910">
        <w:rPr>
          <w:rFonts w:ascii="Times New Roman" w:eastAsia="Times New Roman" w:hAnsi="Times New Roman" w:cs="Times New Roman"/>
          <w:sz w:val="24"/>
          <w:szCs w:val="24"/>
          <w:lang w:val="mn-MN"/>
        </w:rPr>
        <w:t>П</w:t>
      </w:r>
      <w:r w:rsidR="00A87D8A">
        <w:rPr>
          <w:rFonts w:ascii="Times New Roman" w:eastAsia="Times New Roman" w:hAnsi="Times New Roman" w:cs="Times New Roman"/>
          <w:sz w:val="24"/>
          <w:szCs w:val="24"/>
          <w:lang w:val="mn-MN"/>
        </w:rPr>
        <w:t>С</w:t>
      </w:r>
      <w:r w:rsidR="00A87D8A" w:rsidRPr="00BE6910">
        <w:rPr>
          <w:rFonts w:ascii="Times New Roman" w:eastAsia="Times New Roman" w:hAnsi="Times New Roman" w:cs="Times New Roman"/>
          <w:sz w:val="24"/>
          <w:szCs w:val="24"/>
          <w:lang w:val="mn-MN"/>
        </w:rPr>
        <w:t>и-Киммо</w:t>
      </w:r>
      <w:r>
        <w:rPr>
          <w:rFonts w:ascii="Times New Roman" w:hAnsi="Times New Roman" w:cs="Times New Roman"/>
          <w:sz w:val="24"/>
          <w:szCs w:val="24"/>
          <w:lang w:val="mn-MN"/>
        </w:rPr>
        <w:t xml:space="preserve"> про</w:t>
      </w:r>
      <w:r w:rsidR="00A87D8A">
        <w:rPr>
          <w:rFonts w:ascii="Times New Roman" w:hAnsi="Times New Roman" w:cs="Times New Roman"/>
          <w:sz w:val="24"/>
          <w:szCs w:val="24"/>
          <w:lang w:val="mn-MN"/>
        </w:rPr>
        <w:t>г</w:t>
      </w:r>
      <w:r>
        <w:rPr>
          <w:rFonts w:ascii="Times New Roman" w:hAnsi="Times New Roman" w:cs="Times New Roman"/>
          <w:sz w:val="24"/>
          <w:szCs w:val="24"/>
          <w:lang w:val="mn-MN"/>
        </w:rPr>
        <w:t>рамын үүсгүүр болон задлуурын хэсгийг</w:t>
      </w:r>
      <w:r w:rsidR="00A87D8A" w:rsidRPr="00875F82">
        <w:rPr>
          <w:rFonts w:ascii="Times New Roman" w:hAnsi="Times New Roman" w:cs="Times New Roman"/>
          <w:sz w:val="24"/>
          <w:szCs w:val="24"/>
          <w:lang w:val="mn-MN"/>
        </w:rPr>
        <w:t xml:space="preserve"> Юн</w:t>
      </w:r>
      <w:r w:rsidR="00A87D8A">
        <w:rPr>
          <w:rFonts w:ascii="Times New Roman" w:hAnsi="Times New Roman" w:cs="Times New Roman"/>
          <w:sz w:val="24"/>
          <w:szCs w:val="24"/>
          <w:lang w:val="mn-MN"/>
        </w:rPr>
        <w:t>икод дэмждэг болгон хөгжүүлснээр</w:t>
      </w:r>
      <w:r w:rsidR="00A87D8A">
        <w:rPr>
          <w:rFonts w:ascii="Times New Roman" w:hAnsi="Times New Roman" w:cs="Times New Roman"/>
          <w:sz w:val="24"/>
          <w:szCs w:val="24"/>
        </w:rPr>
        <w:t xml:space="preserve"> </w:t>
      </w:r>
      <w:r w:rsidR="00A87D8A">
        <w:rPr>
          <w:rFonts w:ascii="Times New Roman" w:hAnsi="Times New Roman" w:cs="Times New Roman"/>
          <w:sz w:val="24"/>
          <w:szCs w:val="24"/>
          <w:lang w:val="mn-MN"/>
        </w:rPr>
        <w:t xml:space="preserve"> крилл үсгээр хоёр түвшинт дүрэм зохиох боломжтой болсон</w:t>
      </w:r>
      <w:r w:rsidR="00A87D8A">
        <w:rPr>
          <w:rFonts w:ascii="Times New Roman" w:hAnsi="Times New Roman" w:cs="Times New Roman"/>
          <w:sz w:val="24"/>
          <w:szCs w:val="24"/>
        </w:rPr>
        <w:t xml:space="preserve"> [</w:t>
      </w:r>
      <w:r w:rsidR="00191979">
        <w:rPr>
          <w:rFonts w:ascii="Times New Roman" w:hAnsi="Times New Roman" w:cs="Times New Roman"/>
          <w:sz w:val="24"/>
          <w:szCs w:val="24"/>
        </w:rPr>
        <w:t>4</w:t>
      </w:r>
      <w:r w:rsidR="00A87D8A">
        <w:rPr>
          <w:rFonts w:ascii="Times New Roman" w:hAnsi="Times New Roman" w:cs="Times New Roman"/>
          <w:sz w:val="24"/>
          <w:szCs w:val="24"/>
        </w:rPr>
        <w:t>]</w:t>
      </w:r>
      <w:r w:rsidR="00A87D8A">
        <w:rPr>
          <w:rFonts w:ascii="Times New Roman" w:hAnsi="Times New Roman" w:cs="Times New Roman"/>
          <w:sz w:val="24"/>
          <w:szCs w:val="24"/>
          <w:lang w:val="mn-MN"/>
        </w:rPr>
        <w:t xml:space="preserve">. Ингэснээр монгол </w:t>
      </w:r>
      <w:r w:rsidR="00A87D8A">
        <w:rPr>
          <w:rFonts w:ascii="Times New Roman" w:hAnsi="Times New Roman" w:cs="Times New Roman"/>
          <w:sz w:val="24"/>
          <w:szCs w:val="24"/>
          <w:lang w:val="mn-MN"/>
        </w:rPr>
        <w:lastRenderedPageBreak/>
        <w:t>хэлээр хоёр түвшинт дүрмийг хэрэгжүүлсэн магистрын судалгааны ажил хийж эхэлсэн ба энэ нь зөвхөн нэрээс нэр үг үүсгэх дагавраар хувирах нийт 9 дүрэм боловсруулсан байсан</w:t>
      </w:r>
      <w:r w:rsidR="0091590F">
        <w:rPr>
          <w:rFonts w:ascii="Times New Roman" w:hAnsi="Times New Roman" w:cs="Times New Roman"/>
          <w:sz w:val="24"/>
          <w:szCs w:val="24"/>
        </w:rPr>
        <w:t xml:space="preserve"> [</w:t>
      </w:r>
      <w:r w:rsidR="00191979">
        <w:rPr>
          <w:rFonts w:ascii="Times New Roman" w:hAnsi="Times New Roman" w:cs="Times New Roman"/>
          <w:sz w:val="24"/>
          <w:szCs w:val="24"/>
        </w:rPr>
        <w:t>14</w:t>
      </w:r>
      <w:r w:rsidR="0091590F">
        <w:rPr>
          <w:rFonts w:ascii="Times New Roman" w:hAnsi="Times New Roman" w:cs="Times New Roman"/>
          <w:sz w:val="24"/>
          <w:szCs w:val="24"/>
        </w:rPr>
        <w:t>]</w:t>
      </w:r>
      <w:r w:rsidR="00A87D8A">
        <w:rPr>
          <w:rFonts w:ascii="Times New Roman" w:hAnsi="Times New Roman" w:cs="Times New Roman"/>
          <w:sz w:val="24"/>
          <w:szCs w:val="24"/>
          <w:lang w:val="mn-MN"/>
        </w:rPr>
        <w:t>. Дээрх судалгааны ажлууд нь  хувирах үгнээс хамааран нөхцөл бүрийг нэг бүрчлэн зааж өгсөн нь тухайн үгэнд ямар нөхцөл залгахыг мэдэж байх</w:t>
      </w:r>
      <w:r w:rsidR="0091590F">
        <w:rPr>
          <w:rFonts w:ascii="Times New Roman" w:hAnsi="Times New Roman" w:cs="Times New Roman"/>
          <w:sz w:val="24"/>
          <w:szCs w:val="24"/>
          <w:lang w:val="mn-MN"/>
        </w:rPr>
        <w:t xml:space="preserve"> өгөгдлийг</w:t>
      </w:r>
      <w:r w:rsidR="00A87D8A">
        <w:rPr>
          <w:rFonts w:ascii="Times New Roman" w:hAnsi="Times New Roman" w:cs="Times New Roman"/>
          <w:sz w:val="24"/>
          <w:szCs w:val="24"/>
          <w:lang w:val="mn-MN"/>
        </w:rPr>
        <w:t xml:space="preserve"> хэрэглэгчээс шаарддаг</w:t>
      </w:r>
      <w:r w:rsidR="0091590F">
        <w:rPr>
          <w:rFonts w:ascii="Times New Roman" w:hAnsi="Times New Roman" w:cs="Times New Roman"/>
          <w:sz w:val="24"/>
          <w:szCs w:val="24"/>
          <w:lang w:val="mn-MN"/>
        </w:rPr>
        <w:t>, эгшиг зохицох ёсыг хоёр түвшинт дүрмийн аргаар шийдэж чадаагүй гэх зэрэг дутагдалтай байсан юм.</w:t>
      </w:r>
    </w:p>
    <w:p w:rsidR="00675430" w:rsidRDefault="006D24E2" w:rsidP="00981ED2">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Энэ нь</w:t>
      </w:r>
      <w:r w:rsidR="00255A61">
        <w:rPr>
          <w:rFonts w:ascii="Times New Roman" w:hAnsi="Times New Roman" w:cs="Times New Roman"/>
          <w:sz w:val="24"/>
          <w:szCs w:val="24"/>
          <w:lang w:val="mn-MN"/>
        </w:rPr>
        <w:t xml:space="preserve"> хоёр түвшинт загварын</w:t>
      </w:r>
      <w:r w:rsidR="00000BA8">
        <w:rPr>
          <w:rFonts w:ascii="Times New Roman" w:hAnsi="Times New Roman" w:cs="Times New Roman"/>
          <w:sz w:val="24"/>
          <w:szCs w:val="24"/>
          <w:lang w:val="mn-MN"/>
        </w:rPr>
        <w:t xml:space="preserve"> боломжийг бүрэн ашиглаагүй юм. И</w:t>
      </w:r>
      <w:r w:rsidR="00F869E5">
        <w:rPr>
          <w:rFonts w:ascii="Times New Roman" w:hAnsi="Times New Roman" w:cs="Times New Roman"/>
          <w:sz w:val="24"/>
          <w:szCs w:val="24"/>
          <w:lang w:val="mn-MN"/>
        </w:rPr>
        <w:t xml:space="preserve">ймд </w:t>
      </w:r>
      <w:r w:rsidR="00000BA8">
        <w:rPr>
          <w:rFonts w:ascii="Times New Roman" w:hAnsi="Times New Roman" w:cs="Times New Roman"/>
          <w:sz w:val="24"/>
          <w:szCs w:val="24"/>
          <w:lang w:val="mn-MN"/>
        </w:rPr>
        <w:t>хоёр тү</w:t>
      </w:r>
      <w:r w:rsidR="00F869E5">
        <w:rPr>
          <w:rFonts w:ascii="Times New Roman" w:hAnsi="Times New Roman" w:cs="Times New Roman"/>
          <w:sz w:val="24"/>
          <w:szCs w:val="24"/>
          <w:lang w:val="mn-MN"/>
        </w:rPr>
        <w:t>в</w:t>
      </w:r>
      <w:r w:rsidR="009F7839">
        <w:rPr>
          <w:rFonts w:ascii="Times New Roman" w:hAnsi="Times New Roman" w:cs="Times New Roman"/>
          <w:sz w:val="24"/>
          <w:szCs w:val="24"/>
          <w:lang w:val="mn-MN"/>
        </w:rPr>
        <w:t>шинт дүрмийг монгол хэлэнд</w:t>
      </w:r>
      <w:r w:rsidR="007E5C86">
        <w:rPr>
          <w:rFonts w:ascii="Times New Roman" w:hAnsi="Times New Roman" w:cs="Times New Roman"/>
          <w:sz w:val="24"/>
          <w:szCs w:val="24"/>
          <w:lang w:val="mn-MN"/>
        </w:rPr>
        <w:t xml:space="preserve"> зохион</w:t>
      </w:r>
      <w:r w:rsidR="00F869E5">
        <w:rPr>
          <w:rFonts w:ascii="Times New Roman" w:hAnsi="Times New Roman" w:cs="Times New Roman"/>
          <w:sz w:val="24"/>
          <w:szCs w:val="24"/>
          <w:lang w:val="mn-MN"/>
        </w:rPr>
        <w:t xml:space="preserve"> турших хэрэгтэй</w:t>
      </w:r>
      <w:r w:rsidR="00E47C2E">
        <w:rPr>
          <w:rFonts w:ascii="Times New Roman" w:hAnsi="Times New Roman" w:cs="Times New Roman"/>
          <w:sz w:val="24"/>
          <w:szCs w:val="24"/>
          <w:lang w:val="mn-MN"/>
        </w:rPr>
        <w:t xml:space="preserve"> болсон</w:t>
      </w:r>
      <w:r w:rsidR="00F869E5">
        <w:rPr>
          <w:rFonts w:ascii="Times New Roman" w:hAnsi="Times New Roman" w:cs="Times New Roman"/>
          <w:sz w:val="24"/>
          <w:szCs w:val="24"/>
          <w:lang w:val="mn-MN"/>
        </w:rPr>
        <w:t>.</w:t>
      </w:r>
      <w:r w:rsidR="009F7839">
        <w:rPr>
          <w:rFonts w:ascii="Times New Roman" w:hAnsi="Times New Roman" w:cs="Times New Roman"/>
          <w:sz w:val="24"/>
          <w:szCs w:val="24"/>
          <w:lang w:val="mn-MN"/>
        </w:rPr>
        <w:t xml:space="preserve"> Ү</w:t>
      </w:r>
      <w:r w:rsidR="00A3259C">
        <w:rPr>
          <w:rFonts w:ascii="Times New Roman" w:hAnsi="Times New Roman" w:cs="Times New Roman"/>
          <w:sz w:val="24"/>
          <w:szCs w:val="24"/>
          <w:lang w:val="mn-MN"/>
        </w:rPr>
        <w:t>үнээс гадна монгол хэлний үг зүйн хувиллыг толь бичигт суурилсан</w:t>
      </w:r>
      <w:r w:rsidR="00B6100D">
        <w:rPr>
          <w:rFonts w:ascii="Times New Roman" w:hAnsi="Times New Roman" w:cs="Times New Roman"/>
          <w:sz w:val="24"/>
          <w:szCs w:val="24"/>
          <w:lang w:val="mn-MN"/>
        </w:rPr>
        <w:t xml:space="preserve"> буюу </w:t>
      </w:r>
      <w:r w:rsidR="00B6100D">
        <w:rPr>
          <w:rFonts w:ascii="Times New Roman" w:hAnsi="Times New Roman" w:cs="Times New Roman"/>
          <w:sz w:val="24"/>
          <w:szCs w:val="24"/>
        </w:rPr>
        <w:t>“</w:t>
      </w:r>
      <w:r w:rsidR="00B6100D">
        <w:rPr>
          <w:rFonts w:ascii="Times New Roman" w:hAnsi="Times New Roman" w:cs="Times New Roman"/>
          <w:sz w:val="24"/>
          <w:szCs w:val="24"/>
          <w:lang w:val="mn-MN"/>
        </w:rPr>
        <w:t>өгөгдөлд тулгуурласан тогтолцоо</w:t>
      </w:r>
      <w:r w:rsidR="00B6100D">
        <w:rPr>
          <w:rFonts w:ascii="Times New Roman" w:hAnsi="Times New Roman" w:cs="Times New Roman"/>
          <w:sz w:val="24"/>
          <w:szCs w:val="24"/>
        </w:rPr>
        <w:t>”-</w:t>
      </w:r>
      <w:r w:rsidR="00B6100D">
        <w:rPr>
          <w:rFonts w:ascii="Times New Roman" w:hAnsi="Times New Roman" w:cs="Times New Roman"/>
          <w:sz w:val="24"/>
          <w:szCs w:val="24"/>
          <w:lang w:val="mn-MN"/>
        </w:rPr>
        <w:t>н</w:t>
      </w:r>
      <w:r w:rsidR="00600CE7">
        <w:rPr>
          <w:rFonts w:ascii="Times New Roman" w:hAnsi="Times New Roman" w:cs="Times New Roman"/>
          <w:sz w:val="24"/>
          <w:szCs w:val="24"/>
          <w:lang w:val="mn-MN"/>
        </w:rPr>
        <w:t>ы</w:t>
      </w:r>
      <w:r w:rsidR="00B6100D">
        <w:rPr>
          <w:rFonts w:ascii="Times New Roman" w:hAnsi="Times New Roman" w:cs="Times New Roman"/>
          <w:sz w:val="24"/>
          <w:szCs w:val="24"/>
          <w:lang w:val="mn-MN"/>
        </w:rPr>
        <w:t xml:space="preserve"> </w:t>
      </w:r>
      <w:r w:rsidR="00A3259C">
        <w:rPr>
          <w:rFonts w:ascii="Times New Roman" w:hAnsi="Times New Roman" w:cs="Times New Roman"/>
          <w:sz w:val="24"/>
          <w:szCs w:val="24"/>
          <w:lang w:val="mn-MN"/>
        </w:rPr>
        <w:t xml:space="preserve">аргаар хэрэгжүүлсэн </w:t>
      </w:r>
      <w:r w:rsidR="001E0638">
        <w:rPr>
          <w:rFonts w:ascii="Times New Roman" w:hAnsi="Times New Roman" w:cs="Times New Roman"/>
          <w:sz w:val="24"/>
          <w:szCs w:val="24"/>
          <w:lang w:val="mn-MN"/>
        </w:rPr>
        <w:t>Ш</w:t>
      </w:r>
      <w:r w:rsidR="00A3259C">
        <w:rPr>
          <w:rFonts w:ascii="Times New Roman" w:hAnsi="Times New Roman" w:cs="Times New Roman"/>
          <w:sz w:val="24"/>
          <w:szCs w:val="24"/>
          <w:lang w:val="mn-MN"/>
        </w:rPr>
        <w:t>.</w:t>
      </w:r>
      <w:r w:rsidR="001E0638">
        <w:rPr>
          <w:rFonts w:ascii="Times New Roman" w:hAnsi="Times New Roman" w:cs="Times New Roman"/>
          <w:sz w:val="24"/>
          <w:szCs w:val="24"/>
          <w:lang w:val="mn-MN"/>
        </w:rPr>
        <w:t>Чоймааг</w:t>
      </w:r>
      <w:r w:rsidR="00A3259C">
        <w:rPr>
          <w:rFonts w:ascii="Times New Roman" w:hAnsi="Times New Roman" w:cs="Times New Roman"/>
          <w:sz w:val="24"/>
          <w:szCs w:val="24"/>
          <w:lang w:val="mn-MN"/>
        </w:rPr>
        <w:t>ийн</w:t>
      </w:r>
      <w:r w:rsidR="001E0638">
        <w:rPr>
          <w:rFonts w:ascii="Times New Roman" w:hAnsi="Times New Roman" w:cs="Times New Roman"/>
          <w:sz w:val="24"/>
          <w:szCs w:val="24"/>
          <w:lang w:val="mn-MN"/>
        </w:rPr>
        <w:t xml:space="preserve"> </w:t>
      </w:r>
      <w:r w:rsidR="001E0638">
        <w:rPr>
          <w:rFonts w:ascii="Times New Roman" w:hAnsi="Times New Roman" w:cs="Times New Roman"/>
          <w:sz w:val="24"/>
          <w:szCs w:val="24"/>
        </w:rPr>
        <w:t>“</w:t>
      </w:r>
      <w:r w:rsidR="001E0638">
        <w:rPr>
          <w:rFonts w:ascii="Times New Roman" w:hAnsi="Times New Roman" w:cs="Times New Roman"/>
          <w:sz w:val="24"/>
          <w:szCs w:val="24"/>
          <w:lang w:val="mn-MN"/>
        </w:rPr>
        <w:t>Монгол хэлний хэлзүйн толь бичиг</w:t>
      </w:r>
      <w:r w:rsidR="001E0638">
        <w:rPr>
          <w:rFonts w:ascii="Times New Roman" w:hAnsi="Times New Roman" w:cs="Times New Roman"/>
          <w:sz w:val="24"/>
          <w:szCs w:val="24"/>
        </w:rPr>
        <w:t>”</w:t>
      </w:r>
      <w:r w:rsidR="00A3259C">
        <w:rPr>
          <w:rFonts w:ascii="Times New Roman" w:hAnsi="Times New Roman" w:cs="Times New Roman"/>
          <w:sz w:val="24"/>
          <w:szCs w:val="24"/>
          <w:lang w:val="mn-MN"/>
        </w:rPr>
        <w:t xml:space="preserve"> </w:t>
      </w:r>
      <w:r w:rsidR="001E0638">
        <w:rPr>
          <w:rFonts w:ascii="Times New Roman" w:hAnsi="Times New Roman" w:cs="Times New Roman"/>
          <w:sz w:val="24"/>
          <w:szCs w:val="24"/>
        </w:rPr>
        <w:t>-</w:t>
      </w:r>
      <w:r w:rsidR="001E0638">
        <w:rPr>
          <w:rFonts w:ascii="Times New Roman" w:hAnsi="Times New Roman" w:cs="Times New Roman"/>
          <w:sz w:val="24"/>
          <w:szCs w:val="24"/>
          <w:lang w:val="mn-MN"/>
        </w:rPr>
        <w:t>ийг</w:t>
      </w:r>
      <w:r w:rsidR="00A3259C">
        <w:rPr>
          <w:rFonts w:ascii="Times New Roman" w:hAnsi="Times New Roman" w:cs="Times New Roman"/>
          <w:sz w:val="24"/>
          <w:szCs w:val="24"/>
          <w:lang w:val="mn-MN"/>
        </w:rPr>
        <w:t xml:space="preserve"> машин орчуулгын </w:t>
      </w:r>
      <w:r w:rsidR="000A40A5">
        <w:rPr>
          <w:rFonts w:ascii="Times New Roman" w:hAnsi="Times New Roman" w:cs="Times New Roman"/>
          <w:sz w:val="24"/>
          <w:szCs w:val="24"/>
          <w:lang w:val="mn-MN"/>
        </w:rPr>
        <w:t>түвшинд ашиглаж</w:t>
      </w:r>
      <w:r w:rsidR="00F2539B">
        <w:rPr>
          <w:rFonts w:ascii="Times New Roman" w:hAnsi="Times New Roman" w:cs="Times New Roman"/>
          <w:sz w:val="24"/>
          <w:szCs w:val="24"/>
          <w:lang w:val="mn-MN"/>
        </w:rPr>
        <w:t xml:space="preserve"> байгаа юм</w:t>
      </w:r>
      <w:r w:rsidR="00191979">
        <w:rPr>
          <w:rFonts w:ascii="Times New Roman" w:hAnsi="Times New Roman" w:cs="Times New Roman"/>
          <w:sz w:val="24"/>
          <w:szCs w:val="24"/>
        </w:rPr>
        <w:t xml:space="preserve"> [12]</w:t>
      </w:r>
      <w:r w:rsidR="00F2539B">
        <w:rPr>
          <w:rFonts w:ascii="Times New Roman" w:hAnsi="Times New Roman" w:cs="Times New Roman"/>
          <w:sz w:val="24"/>
          <w:szCs w:val="24"/>
          <w:lang w:val="mn-MN"/>
        </w:rPr>
        <w:t>.</w:t>
      </w:r>
      <w:r w:rsidR="000A40A5">
        <w:rPr>
          <w:rFonts w:ascii="Times New Roman" w:hAnsi="Times New Roman" w:cs="Times New Roman"/>
          <w:sz w:val="24"/>
          <w:szCs w:val="24"/>
          <w:lang w:val="mn-MN"/>
        </w:rPr>
        <w:t xml:space="preserve"> Энэ нь бүхэлдээ гар </w:t>
      </w:r>
      <w:r w:rsidR="00D83608">
        <w:rPr>
          <w:rFonts w:ascii="Times New Roman" w:hAnsi="Times New Roman" w:cs="Times New Roman"/>
          <w:sz w:val="24"/>
          <w:szCs w:val="24"/>
          <w:lang w:val="mn-MN"/>
        </w:rPr>
        <w:t>ар</w:t>
      </w:r>
      <w:r w:rsidR="000A40A5">
        <w:rPr>
          <w:rFonts w:ascii="Times New Roman" w:hAnsi="Times New Roman" w:cs="Times New Roman"/>
          <w:sz w:val="24"/>
          <w:szCs w:val="24"/>
          <w:lang w:val="mn-MN"/>
        </w:rPr>
        <w:t>гаар</w:t>
      </w:r>
      <w:r w:rsidR="00D83608">
        <w:rPr>
          <w:rFonts w:ascii="Times New Roman" w:hAnsi="Times New Roman" w:cs="Times New Roman"/>
          <w:sz w:val="24"/>
          <w:szCs w:val="24"/>
          <w:lang w:val="mn-MN"/>
        </w:rPr>
        <w:t xml:space="preserve"> бий болдог тул тус салбарт аж</w:t>
      </w:r>
      <w:r w:rsidR="006203B8">
        <w:rPr>
          <w:rFonts w:ascii="Times New Roman" w:hAnsi="Times New Roman" w:cs="Times New Roman"/>
          <w:sz w:val="24"/>
          <w:szCs w:val="24"/>
          <w:lang w:val="mn-MN"/>
        </w:rPr>
        <w:t>иллаж буй хэлний мэргэжилтнээс и</w:t>
      </w:r>
      <w:r w:rsidR="00D83608">
        <w:rPr>
          <w:rFonts w:ascii="Times New Roman" w:hAnsi="Times New Roman" w:cs="Times New Roman"/>
          <w:sz w:val="24"/>
          <w:szCs w:val="24"/>
          <w:lang w:val="mn-MN"/>
        </w:rPr>
        <w:t>х хэмжээний өгөгдөл доторх нэгж бүрийг бодож, няхуур хандахыг шаарддаг ба өгөгдөлд ороогүй үгийг хувиргах</w:t>
      </w:r>
      <w:r w:rsidR="00415F8A">
        <w:rPr>
          <w:rFonts w:ascii="Times New Roman" w:hAnsi="Times New Roman" w:cs="Times New Roman"/>
          <w:sz w:val="24"/>
          <w:szCs w:val="24"/>
          <w:lang w:val="mn-MN"/>
        </w:rPr>
        <w:t xml:space="preserve"> боломжгүй </w:t>
      </w:r>
      <w:r w:rsidR="006203B8">
        <w:rPr>
          <w:rFonts w:ascii="Times New Roman" w:hAnsi="Times New Roman" w:cs="Times New Roman"/>
          <w:sz w:val="24"/>
          <w:szCs w:val="24"/>
          <w:lang w:val="mn-MN"/>
        </w:rPr>
        <w:t xml:space="preserve">гэх мэт </w:t>
      </w:r>
      <w:r w:rsidR="00415F8A">
        <w:rPr>
          <w:rFonts w:ascii="Times New Roman" w:hAnsi="Times New Roman" w:cs="Times New Roman"/>
          <w:sz w:val="24"/>
          <w:szCs w:val="24"/>
          <w:lang w:val="mn-MN"/>
        </w:rPr>
        <w:t>дутагдалтай.</w:t>
      </w:r>
      <w:r w:rsidR="00D83608">
        <w:rPr>
          <w:rFonts w:ascii="Times New Roman" w:hAnsi="Times New Roman" w:cs="Times New Roman"/>
          <w:sz w:val="24"/>
          <w:szCs w:val="24"/>
          <w:lang w:val="mn-MN"/>
        </w:rPr>
        <w:t xml:space="preserve"> </w:t>
      </w:r>
    </w:p>
    <w:p w:rsidR="00675430" w:rsidRPr="003A2CDA" w:rsidRDefault="00F869E5" w:rsidP="00675430">
      <w:pPr>
        <w:spacing w:after="0"/>
        <w:jc w:val="center"/>
        <w:rPr>
          <w:rFonts w:ascii="Times New Roman" w:hAnsi="Times New Roman" w:cs="Times New Roman"/>
          <w:b/>
          <w:sz w:val="28"/>
          <w:szCs w:val="28"/>
          <w:lang w:val="mn-MN"/>
        </w:rPr>
      </w:pPr>
      <w:r>
        <w:rPr>
          <w:rFonts w:ascii="Times New Roman" w:hAnsi="Times New Roman" w:cs="Times New Roman"/>
          <w:sz w:val="24"/>
          <w:szCs w:val="24"/>
          <w:lang w:val="mn-MN"/>
        </w:rPr>
        <w:t xml:space="preserve"> </w:t>
      </w:r>
      <w:r w:rsidR="00675430" w:rsidRPr="003A2CDA">
        <w:rPr>
          <w:rFonts w:ascii="Times New Roman" w:hAnsi="Times New Roman" w:cs="Times New Roman"/>
          <w:b/>
          <w:sz w:val="28"/>
          <w:szCs w:val="28"/>
          <w:lang w:val="mn-MN"/>
        </w:rPr>
        <w:t>Судалгааны шинэлэг тал, ач холбогдол</w:t>
      </w:r>
    </w:p>
    <w:p w:rsidR="00C85607" w:rsidRDefault="00C85607" w:rsidP="00675430">
      <w:pPr>
        <w:spacing w:after="0"/>
        <w:jc w:val="center"/>
        <w:rPr>
          <w:rFonts w:ascii="Times New Roman" w:hAnsi="Times New Roman" w:cs="Times New Roman"/>
          <w:sz w:val="28"/>
          <w:szCs w:val="28"/>
          <w:lang w:val="mn-MN"/>
        </w:rPr>
      </w:pPr>
    </w:p>
    <w:p w:rsidR="00565B7B" w:rsidRDefault="00F062C2" w:rsidP="00981ED2">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rPr>
        <w:t>“</w:t>
      </w:r>
      <w:r>
        <w:rPr>
          <w:rFonts w:ascii="Times New Roman" w:hAnsi="Times New Roman" w:cs="Times New Roman"/>
          <w:sz w:val="24"/>
          <w:szCs w:val="24"/>
          <w:lang w:val="mn-MN"/>
        </w:rPr>
        <w:t>Хиймэл оюун ухаан</w:t>
      </w:r>
      <w:r>
        <w:rPr>
          <w:rFonts w:ascii="Times New Roman" w:hAnsi="Times New Roman" w:cs="Times New Roman"/>
          <w:sz w:val="24"/>
          <w:szCs w:val="24"/>
        </w:rPr>
        <w:t>”</w:t>
      </w:r>
      <w:r>
        <w:rPr>
          <w:rFonts w:ascii="Times New Roman" w:hAnsi="Times New Roman" w:cs="Times New Roman"/>
          <w:sz w:val="24"/>
          <w:szCs w:val="24"/>
          <w:lang w:val="mn-MN"/>
        </w:rPr>
        <w:t xml:space="preserve"> бүхий цахимд зориулсан судалгаа нь </w:t>
      </w:r>
      <w:r>
        <w:rPr>
          <w:rFonts w:ascii="Times New Roman" w:hAnsi="Times New Roman" w:cs="Times New Roman"/>
          <w:sz w:val="24"/>
          <w:szCs w:val="24"/>
        </w:rPr>
        <w:t>“</w:t>
      </w:r>
      <w:r>
        <w:rPr>
          <w:rFonts w:ascii="Times New Roman" w:hAnsi="Times New Roman" w:cs="Times New Roman"/>
          <w:sz w:val="24"/>
          <w:szCs w:val="24"/>
          <w:lang w:val="mn-MN"/>
        </w:rPr>
        <w:t>хүмүүний хэл</w:t>
      </w:r>
      <w:r>
        <w:rPr>
          <w:rFonts w:ascii="Times New Roman" w:hAnsi="Times New Roman" w:cs="Times New Roman"/>
          <w:sz w:val="24"/>
          <w:szCs w:val="24"/>
        </w:rPr>
        <w:t>”</w:t>
      </w:r>
      <w:r>
        <w:rPr>
          <w:rFonts w:ascii="Times New Roman" w:hAnsi="Times New Roman" w:cs="Times New Roman"/>
          <w:sz w:val="24"/>
          <w:szCs w:val="24"/>
          <w:lang w:val="mn-MN"/>
        </w:rPr>
        <w:t xml:space="preserve"> </w:t>
      </w:r>
      <w:r>
        <w:rPr>
          <w:rFonts w:ascii="Times New Roman" w:hAnsi="Times New Roman" w:cs="Times New Roman"/>
          <w:sz w:val="24"/>
          <w:szCs w:val="24"/>
        </w:rPr>
        <w:t xml:space="preserve"> (natural language)</w:t>
      </w:r>
      <w:r>
        <w:rPr>
          <w:rFonts w:ascii="Times New Roman" w:hAnsi="Times New Roman" w:cs="Times New Roman"/>
          <w:sz w:val="24"/>
          <w:szCs w:val="24"/>
          <w:lang w:val="mn-MN"/>
        </w:rPr>
        <w:t>-ний зүй тогтол, үйлдэл бүрийг нарийн тодорхойлох шаардлагатай байдаг тул</w:t>
      </w:r>
      <w:r w:rsidR="00C85607">
        <w:rPr>
          <w:rFonts w:ascii="Times New Roman" w:hAnsi="Times New Roman" w:cs="Times New Roman"/>
          <w:sz w:val="24"/>
          <w:szCs w:val="24"/>
          <w:lang w:val="mn-MN"/>
        </w:rPr>
        <w:t xml:space="preserve"> уламжлалт судалгааны онолыг үг болон хэлзүйн хэлбэр бүр дээр хэрхэн бууж байгааг тооцоолж, түүнийгээ загварчлах нөхцөл болзол тулга</w:t>
      </w:r>
      <w:r w:rsidR="000F2A9D">
        <w:rPr>
          <w:rFonts w:ascii="Times New Roman" w:hAnsi="Times New Roman" w:cs="Times New Roman"/>
          <w:sz w:val="24"/>
          <w:szCs w:val="24"/>
          <w:lang w:val="mn-MN"/>
        </w:rPr>
        <w:t>даг. Тэрхүү нөхцөлийг хангасан</w:t>
      </w:r>
      <w:r w:rsidR="00C85607">
        <w:rPr>
          <w:rFonts w:ascii="Times New Roman" w:hAnsi="Times New Roman" w:cs="Times New Roman"/>
          <w:sz w:val="24"/>
          <w:szCs w:val="24"/>
          <w:lang w:val="mn-MN"/>
        </w:rPr>
        <w:t xml:space="preserve"> өгөгдөл бэлэн бүрдсэн тохиолдо</w:t>
      </w:r>
      <w:r w:rsidR="000F2A9D">
        <w:rPr>
          <w:rFonts w:ascii="Times New Roman" w:hAnsi="Times New Roman" w:cs="Times New Roman"/>
          <w:sz w:val="24"/>
          <w:szCs w:val="24"/>
          <w:lang w:val="mn-MN"/>
        </w:rPr>
        <w:t>лд цахим тооцоолуур зөв</w:t>
      </w:r>
      <w:r w:rsidR="00C85607">
        <w:rPr>
          <w:rFonts w:ascii="Times New Roman" w:hAnsi="Times New Roman" w:cs="Times New Roman"/>
          <w:sz w:val="24"/>
          <w:szCs w:val="24"/>
          <w:lang w:val="mn-MN"/>
        </w:rPr>
        <w:t xml:space="preserve"> ажиллана. Эл чиглэлээр урьд хийгдсэн ажлын үр дүнгээс үзэх</w:t>
      </w:r>
      <w:r w:rsidR="00A043DC">
        <w:rPr>
          <w:rFonts w:ascii="Times New Roman" w:hAnsi="Times New Roman" w:cs="Times New Roman"/>
          <w:sz w:val="24"/>
          <w:szCs w:val="24"/>
          <w:lang w:val="mn-MN"/>
        </w:rPr>
        <w:t>эд монгол хэлний уламжлалт аргаар</w:t>
      </w:r>
      <w:r w:rsidR="00C85607">
        <w:rPr>
          <w:rFonts w:ascii="Times New Roman" w:hAnsi="Times New Roman" w:cs="Times New Roman"/>
          <w:sz w:val="24"/>
          <w:szCs w:val="24"/>
          <w:lang w:val="mn-MN"/>
        </w:rPr>
        <w:t xml:space="preserve"> тодорхойлсон дүрмийг хүмүүний хэлний боловсруул</w:t>
      </w:r>
      <w:r w:rsidR="00410AC4">
        <w:rPr>
          <w:rFonts w:ascii="Times New Roman" w:hAnsi="Times New Roman" w:cs="Times New Roman"/>
          <w:sz w:val="24"/>
          <w:szCs w:val="24"/>
          <w:lang w:val="mn-MN"/>
        </w:rPr>
        <w:t>ал</w:t>
      </w:r>
      <w:r w:rsidR="00C85607">
        <w:rPr>
          <w:rFonts w:ascii="Times New Roman" w:hAnsi="Times New Roman" w:cs="Times New Roman"/>
          <w:sz w:val="24"/>
          <w:szCs w:val="24"/>
          <w:lang w:val="mn-MN"/>
        </w:rPr>
        <w:t>тын технологид шууд тавих нь нэн төвөгтэй байгаа юм. Тийм</w:t>
      </w:r>
      <w:r w:rsidR="00A043DC">
        <w:rPr>
          <w:rFonts w:ascii="Times New Roman" w:hAnsi="Times New Roman" w:cs="Times New Roman"/>
          <w:sz w:val="24"/>
          <w:szCs w:val="24"/>
          <w:lang w:val="mn-MN"/>
        </w:rPr>
        <w:t>ээс уг ажлаар монгол хэлний  үг</w:t>
      </w:r>
      <w:r w:rsidR="00C85607">
        <w:rPr>
          <w:rFonts w:ascii="Times New Roman" w:hAnsi="Times New Roman" w:cs="Times New Roman"/>
          <w:sz w:val="24"/>
          <w:szCs w:val="24"/>
          <w:lang w:val="mn-MN"/>
        </w:rPr>
        <w:t>зүйн дүрмийг улам илүү нарийвчлан судалж,</w:t>
      </w:r>
      <w:r w:rsidR="00A043DC">
        <w:rPr>
          <w:rFonts w:ascii="Times New Roman" w:hAnsi="Times New Roman" w:cs="Times New Roman"/>
          <w:sz w:val="24"/>
          <w:szCs w:val="24"/>
          <w:lang w:val="mn-MN"/>
        </w:rPr>
        <w:t xml:space="preserve"> </w:t>
      </w:r>
      <w:r w:rsidR="006146F3">
        <w:rPr>
          <w:rFonts w:ascii="Times New Roman" w:hAnsi="Times New Roman" w:cs="Times New Roman"/>
          <w:sz w:val="24"/>
          <w:szCs w:val="24"/>
          <w:lang w:val="mn-MN"/>
        </w:rPr>
        <w:t xml:space="preserve"> </w:t>
      </w:r>
      <w:r w:rsidR="00A043DC">
        <w:rPr>
          <w:rFonts w:ascii="Times New Roman" w:hAnsi="Times New Roman" w:cs="Times New Roman"/>
          <w:sz w:val="24"/>
          <w:szCs w:val="24"/>
          <w:lang w:val="mn-MN"/>
        </w:rPr>
        <w:t xml:space="preserve">хувирах үгнээс хамаарахгүйгээр </w:t>
      </w:r>
      <w:r w:rsidR="004A00B4">
        <w:rPr>
          <w:rFonts w:ascii="Times New Roman" w:hAnsi="Times New Roman" w:cs="Times New Roman"/>
          <w:sz w:val="24"/>
          <w:szCs w:val="24"/>
          <w:lang w:val="mn-MN"/>
        </w:rPr>
        <w:t xml:space="preserve">нэг төрлийн нөхцөлийг ерөнхийлөн нэг тэмдэглэж оролтод өгснөөр бидний зохиосон хоёр түвшинт дүрэм </w:t>
      </w:r>
      <w:r w:rsidR="00A043DC">
        <w:rPr>
          <w:rFonts w:ascii="Times New Roman" w:hAnsi="Times New Roman" w:cs="Times New Roman"/>
          <w:sz w:val="24"/>
          <w:szCs w:val="24"/>
          <w:lang w:val="mn-MN"/>
        </w:rPr>
        <w:t xml:space="preserve">зөв хувиргах, </w:t>
      </w:r>
      <w:r w:rsidR="00C85607">
        <w:rPr>
          <w:rFonts w:ascii="Times New Roman" w:hAnsi="Times New Roman" w:cs="Times New Roman"/>
          <w:sz w:val="24"/>
          <w:szCs w:val="24"/>
          <w:lang w:val="mn-MN"/>
        </w:rPr>
        <w:t xml:space="preserve">хоёр түвшинт </w:t>
      </w:r>
      <w:r w:rsidR="006146F3">
        <w:rPr>
          <w:rFonts w:ascii="Times New Roman" w:hAnsi="Times New Roman" w:cs="Times New Roman"/>
          <w:sz w:val="24"/>
          <w:szCs w:val="24"/>
          <w:lang w:val="mn-MN"/>
        </w:rPr>
        <w:t xml:space="preserve">загварын </w:t>
      </w:r>
      <w:r w:rsidR="00C85607">
        <w:rPr>
          <w:rFonts w:ascii="Times New Roman" w:hAnsi="Times New Roman" w:cs="Times New Roman"/>
          <w:sz w:val="24"/>
          <w:szCs w:val="24"/>
          <w:lang w:val="mn-MN"/>
        </w:rPr>
        <w:t>бүх боломжийг ашиглан өмнөх судалг</w:t>
      </w:r>
      <w:r w:rsidR="006146F3">
        <w:rPr>
          <w:rFonts w:ascii="Times New Roman" w:hAnsi="Times New Roman" w:cs="Times New Roman"/>
          <w:sz w:val="24"/>
          <w:szCs w:val="24"/>
          <w:lang w:val="mn-MN"/>
        </w:rPr>
        <w:t>ааны дутагдлыг засаж, сайжруулахын зэрэгцээ</w:t>
      </w:r>
      <w:r w:rsidR="00C85607">
        <w:rPr>
          <w:rFonts w:ascii="Times New Roman" w:hAnsi="Times New Roman" w:cs="Times New Roman"/>
          <w:sz w:val="24"/>
          <w:szCs w:val="24"/>
          <w:lang w:val="mn-MN"/>
        </w:rPr>
        <w:t xml:space="preserve"> эгшиг зохицох ёсыг</w:t>
      </w:r>
      <w:r w:rsidR="006146F3">
        <w:rPr>
          <w:rFonts w:ascii="Times New Roman" w:hAnsi="Times New Roman" w:cs="Times New Roman"/>
          <w:sz w:val="24"/>
          <w:szCs w:val="24"/>
          <w:lang w:val="mn-MN"/>
        </w:rPr>
        <w:t xml:space="preserve"> дүрмийн аргаар боловсруулан гү</w:t>
      </w:r>
      <w:r w:rsidR="00C85607">
        <w:rPr>
          <w:rFonts w:ascii="Times New Roman" w:hAnsi="Times New Roman" w:cs="Times New Roman"/>
          <w:sz w:val="24"/>
          <w:szCs w:val="24"/>
          <w:lang w:val="mn-MN"/>
        </w:rPr>
        <w:t>йц</w:t>
      </w:r>
      <w:r w:rsidR="00A3259C">
        <w:rPr>
          <w:rFonts w:ascii="Times New Roman" w:hAnsi="Times New Roman" w:cs="Times New Roman"/>
          <w:sz w:val="24"/>
          <w:szCs w:val="24"/>
          <w:lang w:val="mn-MN"/>
        </w:rPr>
        <w:t>этгэх нь толь бичигт суурилс</w:t>
      </w:r>
      <w:r w:rsidR="00FC7254">
        <w:rPr>
          <w:rFonts w:ascii="Times New Roman" w:hAnsi="Times New Roman" w:cs="Times New Roman"/>
          <w:sz w:val="24"/>
          <w:szCs w:val="24"/>
          <w:lang w:val="mn-MN"/>
        </w:rPr>
        <w:t>ан  монгол хэлний үг зүйн хувил</w:t>
      </w:r>
      <w:r w:rsidR="00A3259C">
        <w:rPr>
          <w:rFonts w:ascii="Times New Roman" w:hAnsi="Times New Roman" w:cs="Times New Roman"/>
          <w:sz w:val="24"/>
          <w:szCs w:val="24"/>
          <w:lang w:val="mn-MN"/>
        </w:rPr>
        <w:t>лын нүсэ</w:t>
      </w:r>
      <w:r w:rsidR="009F7839">
        <w:rPr>
          <w:rFonts w:ascii="Times New Roman" w:hAnsi="Times New Roman" w:cs="Times New Roman"/>
          <w:sz w:val="24"/>
          <w:szCs w:val="24"/>
          <w:lang w:val="mn-MN"/>
        </w:rPr>
        <w:t>р ажлыг хялбар, хурдан загварчи</w:t>
      </w:r>
      <w:r w:rsidR="00593A38">
        <w:rPr>
          <w:rFonts w:ascii="Times New Roman" w:hAnsi="Times New Roman" w:cs="Times New Roman"/>
          <w:sz w:val="24"/>
          <w:szCs w:val="24"/>
          <w:lang w:val="mn-MN"/>
        </w:rPr>
        <w:t>л</w:t>
      </w:r>
      <w:r w:rsidR="00A3259C">
        <w:rPr>
          <w:rFonts w:ascii="Times New Roman" w:hAnsi="Times New Roman" w:cs="Times New Roman"/>
          <w:sz w:val="24"/>
          <w:szCs w:val="24"/>
          <w:lang w:val="mn-MN"/>
        </w:rPr>
        <w:t>сан шинэлэг ажил болно.</w:t>
      </w:r>
      <w:r w:rsidR="00F2539B">
        <w:rPr>
          <w:rFonts w:ascii="Times New Roman" w:hAnsi="Times New Roman" w:cs="Times New Roman"/>
          <w:sz w:val="24"/>
          <w:szCs w:val="24"/>
          <w:lang w:val="mn-MN"/>
        </w:rPr>
        <w:t xml:space="preserve"> Ерөнхийдөө цахимд зориулсан хэлний тооцоолол, өгөгдлийг эхний шатанд бий болгоно. Дар</w:t>
      </w:r>
      <w:r w:rsidR="00593A38">
        <w:rPr>
          <w:rFonts w:ascii="Times New Roman" w:hAnsi="Times New Roman" w:cs="Times New Roman"/>
          <w:sz w:val="24"/>
          <w:szCs w:val="24"/>
          <w:lang w:val="mn-MN"/>
        </w:rPr>
        <w:t>ааг</w:t>
      </w:r>
      <w:r w:rsidR="009F7839">
        <w:rPr>
          <w:rFonts w:ascii="Times New Roman" w:hAnsi="Times New Roman" w:cs="Times New Roman"/>
          <w:sz w:val="24"/>
          <w:szCs w:val="24"/>
          <w:lang w:val="mn-MN"/>
        </w:rPr>
        <w:t>ийн шатанд эхний боловсруулалта</w:t>
      </w:r>
      <w:r w:rsidR="00593A38">
        <w:rPr>
          <w:rFonts w:ascii="Times New Roman" w:hAnsi="Times New Roman" w:cs="Times New Roman"/>
          <w:sz w:val="24"/>
          <w:szCs w:val="24"/>
          <w:lang w:val="mn-MN"/>
        </w:rPr>
        <w:t>д</w:t>
      </w:r>
      <w:r w:rsidR="00F2539B">
        <w:rPr>
          <w:rFonts w:ascii="Times New Roman" w:hAnsi="Times New Roman" w:cs="Times New Roman"/>
          <w:sz w:val="24"/>
          <w:szCs w:val="24"/>
          <w:lang w:val="mn-MN"/>
        </w:rPr>
        <w:t xml:space="preserve"> тулгуурлан эргээд хүнд чиглэсэн хэрэглээг бий болгодог.</w:t>
      </w:r>
    </w:p>
    <w:p w:rsidR="00F2539B" w:rsidRDefault="007D4BB1" w:rsidP="00981ED2">
      <w:pPr>
        <w:spacing w:line="360" w:lineRule="auto"/>
        <w:ind w:firstLine="720"/>
        <w:rPr>
          <w:rFonts w:ascii="Times New Roman" w:hAnsi="Times New Roman" w:cs="Times New Roman"/>
          <w:sz w:val="24"/>
          <w:szCs w:val="24"/>
          <w:lang w:val="mn-MN"/>
        </w:rPr>
      </w:pPr>
      <w:r>
        <w:rPr>
          <w:rFonts w:ascii="Times New Roman" w:hAnsi="Times New Roman" w:cs="Times New Roman"/>
          <w:sz w:val="24"/>
          <w:szCs w:val="24"/>
          <w:lang w:val="mn-MN"/>
        </w:rPr>
        <w:lastRenderedPageBreak/>
        <w:t>Монгол хэлний үг зүй</w:t>
      </w:r>
      <w:r w:rsidR="00F2539B">
        <w:rPr>
          <w:rFonts w:ascii="Times New Roman" w:hAnsi="Times New Roman" w:cs="Times New Roman"/>
          <w:sz w:val="24"/>
          <w:szCs w:val="24"/>
          <w:lang w:val="mn-MN"/>
        </w:rPr>
        <w:t>д хоёр түвшинт дүрмийг бүрэн боловсруулснаар олон талын практик ач х</w:t>
      </w:r>
      <w:r w:rsidR="00E00933">
        <w:rPr>
          <w:rFonts w:ascii="Times New Roman" w:hAnsi="Times New Roman" w:cs="Times New Roman"/>
          <w:sz w:val="24"/>
          <w:szCs w:val="24"/>
          <w:lang w:val="mn-MN"/>
        </w:rPr>
        <w:t>олбогдолтой. Үүний заримаас дур</w:t>
      </w:r>
      <w:r w:rsidR="00F2539B">
        <w:rPr>
          <w:rFonts w:ascii="Times New Roman" w:hAnsi="Times New Roman" w:cs="Times New Roman"/>
          <w:sz w:val="24"/>
          <w:szCs w:val="24"/>
          <w:lang w:val="mn-MN"/>
        </w:rPr>
        <w:t>двал:</w:t>
      </w:r>
    </w:p>
    <w:p w:rsidR="00F2539B" w:rsidRDefault="00F2539B" w:rsidP="00F24267">
      <w:pPr>
        <w:pStyle w:val="ListParagraph"/>
        <w:numPr>
          <w:ilvl w:val="0"/>
          <w:numId w:val="3"/>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Зөв бичгийн шалгуур програм бүтээх</w:t>
      </w:r>
    </w:p>
    <w:p w:rsidR="00F2539B" w:rsidRDefault="00F2539B" w:rsidP="00F24267">
      <w:pPr>
        <w:pStyle w:val="ListParagraph"/>
        <w:numPr>
          <w:ilvl w:val="0"/>
          <w:numId w:val="3"/>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Машинаар үгийн сан үүсгэх</w:t>
      </w:r>
    </w:p>
    <w:p w:rsidR="00F2539B" w:rsidRDefault="00F2539B" w:rsidP="00F24267">
      <w:pPr>
        <w:pStyle w:val="ListParagraph"/>
        <w:numPr>
          <w:ilvl w:val="0"/>
          <w:numId w:val="3"/>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Машин орчуулгын түвшинд ашиглах</w:t>
      </w:r>
    </w:p>
    <w:p w:rsidR="006D2B8C" w:rsidRDefault="00F2539B" w:rsidP="00A174A3">
      <w:pPr>
        <w:pStyle w:val="ListParagraph"/>
        <w:numPr>
          <w:ilvl w:val="0"/>
          <w:numId w:val="3"/>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 xml:space="preserve">Монгол хэлний сургалтанд ашиглах </w:t>
      </w:r>
    </w:p>
    <w:p w:rsidR="00E9612D" w:rsidRDefault="00E9612D">
      <w:pPr>
        <w:rPr>
          <w:rFonts w:ascii="Times New Roman" w:hAnsi="Times New Roman" w:cs="Times New Roman"/>
          <w:b/>
          <w:sz w:val="28"/>
          <w:szCs w:val="28"/>
          <w:lang w:val="mn-MN"/>
        </w:rPr>
      </w:pPr>
      <w:r>
        <w:rPr>
          <w:rFonts w:ascii="Times New Roman" w:hAnsi="Times New Roman" w:cs="Times New Roman"/>
          <w:b/>
          <w:sz w:val="28"/>
          <w:szCs w:val="28"/>
          <w:lang w:val="mn-MN"/>
        </w:rPr>
        <w:br w:type="page"/>
      </w:r>
    </w:p>
    <w:p w:rsidR="00842E11" w:rsidRPr="004A00B4" w:rsidRDefault="003C08B1" w:rsidP="00E9612D">
      <w:pPr>
        <w:spacing w:after="0" w:line="360" w:lineRule="auto"/>
        <w:jc w:val="center"/>
        <w:rPr>
          <w:rFonts w:ascii="Times New Roman" w:hAnsi="Times New Roman" w:cs="Times New Roman"/>
          <w:b/>
          <w:sz w:val="28"/>
          <w:szCs w:val="28"/>
          <w:lang w:val="mn-MN"/>
        </w:rPr>
      </w:pPr>
      <w:r w:rsidRPr="004A00B4">
        <w:rPr>
          <w:rFonts w:ascii="Times New Roman" w:hAnsi="Times New Roman" w:cs="Times New Roman"/>
          <w:b/>
          <w:sz w:val="28"/>
          <w:szCs w:val="28"/>
          <w:lang w:val="mn-MN"/>
        </w:rPr>
        <w:lastRenderedPageBreak/>
        <w:t xml:space="preserve">НЭГДҮГЭЭР БҮЛЭГ </w:t>
      </w:r>
      <w:r w:rsidR="00340D98" w:rsidRPr="004A00B4">
        <w:rPr>
          <w:rFonts w:ascii="Times New Roman" w:hAnsi="Times New Roman" w:cs="Times New Roman"/>
          <w:b/>
          <w:sz w:val="28"/>
          <w:szCs w:val="28"/>
          <w:lang w:val="mn-MN"/>
        </w:rPr>
        <w:t xml:space="preserve"> ХЭЛ БОЛО</w:t>
      </w:r>
      <w:r w:rsidR="0083106A" w:rsidRPr="004A00B4">
        <w:rPr>
          <w:rFonts w:ascii="Times New Roman" w:hAnsi="Times New Roman" w:cs="Times New Roman"/>
          <w:b/>
          <w:sz w:val="28"/>
          <w:szCs w:val="28"/>
          <w:lang w:val="mn-MN"/>
        </w:rPr>
        <w:t>В</w:t>
      </w:r>
      <w:r w:rsidR="00340D98" w:rsidRPr="004A00B4">
        <w:rPr>
          <w:rFonts w:ascii="Times New Roman" w:hAnsi="Times New Roman" w:cs="Times New Roman"/>
          <w:b/>
          <w:sz w:val="28"/>
          <w:szCs w:val="28"/>
          <w:lang w:val="mn-MN"/>
        </w:rPr>
        <w:t>СРУУЛАЛТ</w:t>
      </w:r>
      <w:r w:rsidRPr="004A00B4">
        <w:rPr>
          <w:rFonts w:ascii="Times New Roman" w:hAnsi="Times New Roman" w:cs="Times New Roman"/>
          <w:b/>
          <w:sz w:val="28"/>
          <w:szCs w:val="28"/>
          <w:lang w:val="mn-MN"/>
        </w:rPr>
        <w:t>ЫН ОНОЛЫН ОЙЛГОЛТ</w:t>
      </w:r>
    </w:p>
    <w:p w:rsidR="00235BAE" w:rsidRDefault="00235BAE" w:rsidP="00235BAE">
      <w:pPr>
        <w:spacing w:after="0" w:line="360" w:lineRule="auto"/>
        <w:ind w:firstLine="720"/>
        <w:jc w:val="both"/>
        <w:rPr>
          <w:rFonts w:ascii="Times New Roman" w:hAnsi="Times New Roman" w:cs="Times New Roman"/>
          <w:sz w:val="24"/>
          <w:szCs w:val="24"/>
          <w:lang w:val="mn-MN"/>
        </w:rPr>
      </w:pPr>
      <w:r w:rsidRPr="00186C80">
        <w:rPr>
          <w:rFonts w:ascii="Times New Roman" w:hAnsi="Times New Roman" w:cs="Times New Roman"/>
          <w:sz w:val="24"/>
          <w:szCs w:val="24"/>
          <w:lang w:val="mn-MN"/>
        </w:rPr>
        <w:t>Компьютер, мэдээллийн технологийн салбар нь бусад шинжлэх ухаан, нийгмийн</w:t>
      </w:r>
      <w:r>
        <w:rPr>
          <w:rFonts w:ascii="Times New Roman" w:hAnsi="Times New Roman" w:cs="Times New Roman"/>
          <w:sz w:val="24"/>
          <w:szCs w:val="24"/>
          <w:lang w:val="mn-MN"/>
        </w:rPr>
        <w:t xml:space="preserve"> </w:t>
      </w:r>
      <w:r w:rsidRPr="00186C80">
        <w:rPr>
          <w:rFonts w:ascii="Times New Roman" w:hAnsi="Times New Roman" w:cs="Times New Roman"/>
          <w:sz w:val="24"/>
          <w:szCs w:val="24"/>
          <w:lang w:val="mn-MN"/>
        </w:rPr>
        <w:t xml:space="preserve">салбарын </w:t>
      </w:r>
      <w:r>
        <w:rPr>
          <w:rFonts w:ascii="Times New Roman" w:hAnsi="Times New Roman" w:cs="Times New Roman"/>
          <w:sz w:val="24"/>
          <w:szCs w:val="24"/>
          <w:lang w:val="mn-MN"/>
        </w:rPr>
        <w:t>хэрэгцээнд байнга ашиглагдаж, бүх шинжлэх ухааны салбаруудтай нэгдэж уулзвар салбарыг үүсгээд байгаа билээ. Сүүлийн үед эрчимтэй хөгжиж байгаа эдгээр салбарын нэг бол цахим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шинжлэл юм.</w:t>
      </w:r>
    </w:p>
    <w:p w:rsidR="00235BAE" w:rsidRDefault="00235BAE" w:rsidP="00235BAE">
      <w:pPr>
        <w:spacing w:after="0" w:line="360" w:lineRule="auto"/>
        <w:jc w:val="both"/>
        <w:rPr>
          <w:rFonts w:ascii="Times New Roman" w:hAnsi="Times New Roman" w:cs="Times New Roman"/>
          <w:sz w:val="28"/>
          <w:szCs w:val="28"/>
          <w:lang w:val="mn-MN"/>
        </w:rPr>
      </w:pPr>
    </w:p>
    <w:p w:rsidR="00235BAE" w:rsidRDefault="003C08B1" w:rsidP="00235BAE">
      <w:pPr>
        <w:pStyle w:val="ListParagraph"/>
        <w:numPr>
          <w:ilvl w:val="1"/>
          <w:numId w:val="1"/>
        </w:numPr>
        <w:spacing w:after="0" w:line="360" w:lineRule="auto"/>
        <w:jc w:val="center"/>
        <w:rPr>
          <w:rFonts w:ascii="Times New Roman" w:hAnsi="Times New Roman" w:cs="Times New Roman"/>
          <w:b/>
          <w:sz w:val="28"/>
          <w:szCs w:val="28"/>
          <w:lang w:val="mn-MN"/>
        </w:rPr>
      </w:pPr>
      <w:r w:rsidRPr="00A70C74">
        <w:rPr>
          <w:rFonts w:ascii="Times New Roman" w:hAnsi="Times New Roman" w:cs="Times New Roman"/>
          <w:b/>
          <w:sz w:val="28"/>
          <w:szCs w:val="28"/>
          <w:lang w:val="mn-MN"/>
        </w:rPr>
        <w:t>Цахим хэл</w:t>
      </w:r>
      <w:r w:rsidR="009D651F">
        <w:rPr>
          <w:rFonts w:ascii="Times New Roman" w:hAnsi="Times New Roman" w:cs="Times New Roman"/>
          <w:b/>
          <w:sz w:val="28"/>
          <w:szCs w:val="28"/>
          <w:lang w:val="mn-MN"/>
        </w:rPr>
        <w:t xml:space="preserve"> </w:t>
      </w:r>
      <w:r w:rsidRPr="00A70C74">
        <w:rPr>
          <w:rFonts w:ascii="Times New Roman" w:hAnsi="Times New Roman" w:cs="Times New Roman"/>
          <w:b/>
          <w:sz w:val="28"/>
          <w:szCs w:val="28"/>
          <w:lang w:val="mn-MN"/>
        </w:rPr>
        <w:t>шинжлэлийн</w:t>
      </w:r>
      <w:r w:rsidR="00340D98" w:rsidRPr="00A70C74">
        <w:rPr>
          <w:rFonts w:ascii="Times New Roman" w:hAnsi="Times New Roman" w:cs="Times New Roman"/>
          <w:b/>
          <w:sz w:val="28"/>
          <w:szCs w:val="28"/>
          <w:lang w:val="mn-MN"/>
        </w:rPr>
        <w:t xml:space="preserve"> тухай</w:t>
      </w:r>
    </w:p>
    <w:p w:rsidR="00A76EE2" w:rsidRPr="00235BAE" w:rsidRDefault="00A76EE2" w:rsidP="00235BAE">
      <w:pPr>
        <w:spacing w:after="0" w:line="360" w:lineRule="auto"/>
        <w:rPr>
          <w:rFonts w:ascii="Times New Roman" w:hAnsi="Times New Roman" w:cs="Times New Roman"/>
          <w:b/>
          <w:sz w:val="28"/>
          <w:szCs w:val="28"/>
          <w:lang w:val="mn-MN"/>
        </w:rPr>
      </w:pPr>
      <w:r w:rsidRPr="00235BAE">
        <w:rPr>
          <w:rFonts w:ascii="Times New Roman" w:hAnsi="Times New Roman" w:cs="Times New Roman"/>
          <w:sz w:val="24"/>
          <w:szCs w:val="24"/>
          <w:lang w:val="mn-MN"/>
        </w:rPr>
        <w:t xml:space="preserve">Харьцангуй шинэд тооцогдох энэхүү салбар шинжлэх ухааныг орчин үед дараах байдлаар тодорхойлж байна. Үүнд: </w:t>
      </w:r>
    </w:p>
    <w:p w:rsidR="004E0311" w:rsidRDefault="00186C80" w:rsidP="00E46B09">
      <w:pPr>
        <w:spacing w:after="0" w:line="360" w:lineRule="auto"/>
        <w:ind w:firstLine="450"/>
        <w:jc w:val="both"/>
        <w:rPr>
          <w:rFonts w:ascii="Times New Roman" w:hAnsi="Times New Roman" w:cs="Times New Roman"/>
          <w:sz w:val="24"/>
          <w:szCs w:val="24"/>
          <w:lang w:val="mn-MN"/>
        </w:rPr>
      </w:pPr>
      <w:r>
        <w:rPr>
          <w:rFonts w:ascii="Times New Roman" w:hAnsi="Times New Roman" w:cs="Times New Roman"/>
          <w:sz w:val="24"/>
          <w:szCs w:val="24"/>
        </w:rPr>
        <w:t>“</w:t>
      </w:r>
      <w:r>
        <w:rPr>
          <w:rFonts w:ascii="Times New Roman" w:hAnsi="Times New Roman" w:cs="Times New Roman"/>
          <w:sz w:val="24"/>
          <w:szCs w:val="24"/>
          <w:lang w:val="mn-MN"/>
        </w:rPr>
        <w:t>Цахим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шинжлэл </w:t>
      </w:r>
      <w:r w:rsidR="00A76EE2">
        <w:rPr>
          <w:rFonts w:ascii="Times New Roman" w:hAnsi="Times New Roman" w:cs="Times New Roman"/>
          <w:sz w:val="24"/>
          <w:szCs w:val="24"/>
          <w:lang w:val="mn-MN"/>
        </w:rPr>
        <w:t>гэдэг бол тооцооллын үүднээс хүмүүний хэлийг ойлгох, боловсруулах, бүтээж гаргах шинжлэх ухааны судалгаа бөгөөд хэл</w:t>
      </w:r>
      <w:r w:rsidR="009D651F">
        <w:rPr>
          <w:rFonts w:ascii="Times New Roman" w:hAnsi="Times New Roman" w:cs="Times New Roman"/>
          <w:sz w:val="24"/>
          <w:szCs w:val="24"/>
          <w:lang w:val="mn-MN"/>
        </w:rPr>
        <w:t xml:space="preserve"> </w:t>
      </w:r>
      <w:r w:rsidR="00A76EE2">
        <w:rPr>
          <w:rFonts w:ascii="Times New Roman" w:hAnsi="Times New Roman" w:cs="Times New Roman"/>
          <w:sz w:val="24"/>
          <w:szCs w:val="24"/>
          <w:lang w:val="mn-MN"/>
        </w:rPr>
        <w:t xml:space="preserve">шинжлэлийн янз бүрийн </w:t>
      </w:r>
      <w:r w:rsidR="004E0311">
        <w:rPr>
          <w:rFonts w:ascii="Times New Roman" w:hAnsi="Times New Roman" w:cs="Times New Roman"/>
          <w:sz w:val="24"/>
          <w:szCs w:val="24"/>
          <w:lang w:val="mn-MN"/>
        </w:rPr>
        <w:t>онцгой үзэгдлийг тооцооллын загв</w:t>
      </w:r>
      <w:r w:rsidR="00A76EE2">
        <w:rPr>
          <w:rFonts w:ascii="Times New Roman" w:hAnsi="Times New Roman" w:cs="Times New Roman"/>
          <w:sz w:val="24"/>
          <w:szCs w:val="24"/>
          <w:lang w:val="mn-MN"/>
        </w:rPr>
        <w:t>арт оруулах зорилготой</w:t>
      </w:r>
      <w:r w:rsidR="004E0311">
        <w:rPr>
          <w:rFonts w:ascii="Times New Roman" w:hAnsi="Times New Roman" w:cs="Times New Roman"/>
          <w:sz w:val="24"/>
          <w:szCs w:val="24"/>
          <w:lang w:val="mn-MN"/>
        </w:rPr>
        <w:t>, олон шинжлэх ухааны уулзвар дээр байдаг, хиймэл оюун ухааны салбар болсон ухаан юм</w:t>
      </w:r>
      <w:r>
        <w:rPr>
          <w:rFonts w:ascii="Times New Roman" w:hAnsi="Times New Roman" w:cs="Times New Roman"/>
          <w:sz w:val="24"/>
          <w:szCs w:val="24"/>
        </w:rPr>
        <w:t>”</w:t>
      </w:r>
      <w:r w:rsidR="00A019DF">
        <w:rPr>
          <w:rFonts w:ascii="Times New Roman" w:hAnsi="Times New Roman" w:cs="Times New Roman"/>
          <w:sz w:val="24"/>
          <w:szCs w:val="24"/>
        </w:rPr>
        <w:t xml:space="preserve"> </w:t>
      </w:r>
      <w:r w:rsidR="004E0311">
        <w:rPr>
          <w:rFonts w:ascii="Times New Roman" w:hAnsi="Times New Roman" w:cs="Times New Roman"/>
          <w:sz w:val="24"/>
          <w:szCs w:val="24"/>
        </w:rPr>
        <w:t>[</w:t>
      </w:r>
      <w:r w:rsidR="00A019DF">
        <w:rPr>
          <w:rFonts w:ascii="Times New Roman" w:hAnsi="Times New Roman" w:cs="Times New Roman"/>
          <w:sz w:val="24"/>
          <w:szCs w:val="24"/>
        </w:rPr>
        <w:t>12</w:t>
      </w:r>
      <w:r w:rsidR="004E0311">
        <w:rPr>
          <w:rFonts w:ascii="Times New Roman" w:hAnsi="Times New Roman" w:cs="Times New Roman"/>
          <w:sz w:val="24"/>
          <w:szCs w:val="24"/>
        </w:rPr>
        <w:t>]</w:t>
      </w:r>
      <w:r w:rsidR="00A019DF">
        <w:rPr>
          <w:rFonts w:ascii="Times New Roman" w:hAnsi="Times New Roman" w:cs="Times New Roman"/>
          <w:sz w:val="24"/>
          <w:szCs w:val="24"/>
        </w:rPr>
        <w:t>.</w:t>
      </w:r>
      <w:r w:rsidR="004E0311">
        <w:rPr>
          <w:rFonts w:ascii="Times New Roman" w:hAnsi="Times New Roman" w:cs="Times New Roman"/>
          <w:sz w:val="24"/>
          <w:szCs w:val="24"/>
        </w:rPr>
        <w:t xml:space="preserve"> </w:t>
      </w:r>
    </w:p>
    <w:p w:rsidR="004E0311" w:rsidRDefault="004E0311" w:rsidP="00E46B09">
      <w:pPr>
        <w:spacing w:after="0" w:line="360" w:lineRule="auto"/>
        <w:ind w:firstLine="45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Энгийнээр бол компьютер </w:t>
      </w:r>
      <w:r w:rsidR="00F81300">
        <w:rPr>
          <w:rFonts w:ascii="Times New Roman" w:hAnsi="Times New Roman" w:cs="Times New Roman"/>
          <w:sz w:val="24"/>
          <w:szCs w:val="24"/>
        </w:rPr>
        <w:t>(</w:t>
      </w:r>
      <w:r w:rsidR="00F81300">
        <w:rPr>
          <w:rFonts w:ascii="Times New Roman" w:hAnsi="Times New Roman" w:cs="Times New Roman"/>
          <w:sz w:val="24"/>
          <w:szCs w:val="24"/>
          <w:lang w:val="mn-MN"/>
        </w:rPr>
        <w:t>цахим тооцоолуур</w:t>
      </w:r>
      <w:r w:rsidR="00F81300">
        <w:rPr>
          <w:rFonts w:ascii="Times New Roman" w:hAnsi="Times New Roman" w:cs="Times New Roman"/>
          <w:sz w:val="24"/>
          <w:szCs w:val="24"/>
        </w:rPr>
        <w:t>) –</w:t>
      </w:r>
      <w:r w:rsidR="00F81300">
        <w:rPr>
          <w:rFonts w:ascii="Times New Roman" w:hAnsi="Times New Roman" w:cs="Times New Roman"/>
          <w:sz w:val="24"/>
          <w:szCs w:val="24"/>
          <w:lang w:val="mn-MN"/>
        </w:rPr>
        <w:t>ын</w:t>
      </w:r>
      <w:r w:rsidR="00F81300">
        <w:rPr>
          <w:rFonts w:ascii="Times New Roman" w:hAnsi="Times New Roman" w:cs="Times New Roman"/>
          <w:sz w:val="24"/>
          <w:szCs w:val="24"/>
        </w:rPr>
        <w:t xml:space="preserve"> </w:t>
      </w:r>
      <w:r>
        <w:rPr>
          <w:rFonts w:ascii="Times New Roman" w:hAnsi="Times New Roman" w:cs="Times New Roman"/>
          <w:sz w:val="24"/>
          <w:szCs w:val="24"/>
          <w:lang w:val="mn-MN"/>
        </w:rPr>
        <w:t>тусламжтайгаар хүний хэлийг судалж, түүний зүй тогтлыг оновчтой тодорхойлон хэлний хэрэглэгд</w:t>
      </w:r>
      <w:r w:rsidR="0083106A">
        <w:rPr>
          <w:rFonts w:ascii="Times New Roman" w:hAnsi="Times New Roman" w:cs="Times New Roman"/>
          <w:sz w:val="24"/>
          <w:szCs w:val="24"/>
          <w:lang w:val="mn-MN"/>
        </w:rPr>
        <w:t>э</w:t>
      </w:r>
      <w:r>
        <w:rPr>
          <w:rFonts w:ascii="Times New Roman" w:hAnsi="Times New Roman" w:cs="Times New Roman"/>
          <w:sz w:val="24"/>
          <w:szCs w:val="24"/>
          <w:lang w:val="mn-MN"/>
        </w:rPr>
        <w:t>хүүн бий болгож улмаар машинд хүний хэлийг суулгах зорилготой юм. Машин хүний хэлийг эзэмших нь хүн төрөлхтөн технологийг хамгийн үр дүнтэй ашиглах нэг том алхам юм.</w:t>
      </w:r>
    </w:p>
    <w:p w:rsidR="00E46B09" w:rsidRDefault="00F81300" w:rsidP="00E46B09">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lang w:val="mn-MN"/>
        </w:rPr>
        <w:t>Ц</w:t>
      </w:r>
      <w:r w:rsidR="004E0311">
        <w:rPr>
          <w:rFonts w:ascii="Times New Roman" w:hAnsi="Times New Roman" w:cs="Times New Roman"/>
          <w:sz w:val="24"/>
          <w:szCs w:val="24"/>
          <w:lang w:val="mn-MN"/>
        </w:rPr>
        <w:t>ахим</w:t>
      </w:r>
      <w:r>
        <w:rPr>
          <w:rFonts w:ascii="Times New Roman" w:hAnsi="Times New Roman" w:cs="Times New Roman"/>
          <w:sz w:val="24"/>
          <w:szCs w:val="24"/>
          <w:lang w:val="mn-MN"/>
        </w:rPr>
        <w:t xml:space="preserve">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шинжлэлийг нэгд,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шинжлэлд зориулж цахим тооцоолуураар</w:t>
      </w:r>
      <w:r>
        <w:rPr>
          <w:rFonts w:ascii="Times New Roman" w:hAnsi="Times New Roman" w:cs="Times New Roman"/>
          <w:sz w:val="24"/>
          <w:szCs w:val="24"/>
        </w:rPr>
        <w:t xml:space="preserve"> </w:t>
      </w:r>
      <w:r>
        <w:rPr>
          <w:rFonts w:ascii="Times New Roman" w:hAnsi="Times New Roman" w:cs="Times New Roman"/>
          <w:sz w:val="24"/>
          <w:szCs w:val="24"/>
          <w:lang w:val="mn-MN"/>
        </w:rPr>
        <w:t>боловсруулсан арга барил, түүний хэрэглээ  хоёрт, цахим тооцоолуурт зориулж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шинжлэлийн талаас бүтээсэн арга барил, түүний хэрэглээ гэсэ</w:t>
      </w:r>
      <w:r w:rsidR="00A019DF">
        <w:rPr>
          <w:rFonts w:ascii="Times New Roman" w:hAnsi="Times New Roman" w:cs="Times New Roman"/>
          <w:sz w:val="24"/>
          <w:szCs w:val="24"/>
          <w:lang w:val="mn-MN"/>
        </w:rPr>
        <w:t>н хоёр талаас нь авч үзэж болно</w:t>
      </w:r>
      <w:r w:rsidR="00A019DF">
        <w:rPr>
          <w:rFonts w:ascii="Times New Roman" w:hAnsi="Times New Roman" w:cs="Times New Roman"/>
          <w:sz w:val="24"/>
          <w:szCs w:val="24"/>
        </w:rPr>
        <w:t xml:space="preserve"> </w:t>
      </w:r>
      <w:r>
        <w:rPr>
          <w:rFonts w:ascii="Times New Roman" w:hAnsi="Times New Roman" w:cs="Times New Roman"/>
          <w:sz w:val="24"/>
          <w:szCs w:val="24"/>
        </w:rPr>
        <w:t>[</w:t>
      </w:r>
      <w:r w:rsidR="00A019DF">
        <w:rPr>
          <w:rFonts w:ascii="Times New Roman" w:hAnsi="Times New Roman" w:cs="Times New Roman"/>
          <w:sz w:val="24"/>
          <w:szCs w:val="24"/>
        </w:rPr>
        <w:t>12</w:t>
      </w:r>
      <w:r>
        <w:rPr>
          <w:rFonts w:ascii="Times New Roman" w:hAnsi="Times New Roman" w:cs="Times New Roman"/>
          <w:sz w:val="24"/>
          <w:szCs w:val="24"/>
        </w:rPr>
        <w:t>]</w:t>
      </w:r>
      <w:r w:rsidR="00A019D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mn-MN"/>
        </w:rPr>
        <w:t xml:space="preserve"> </w:t>
      </w:r>
    </w:p>
    <w:p w:rsidR="00E46B09" w:rsidRPr="00E46B09" w:rsidRDefault="00F81300" w:rsidP="00F24267">
      <w:pPr>
        <w:pStyle w:val="ListParagraph"/>
        <w:numPr>
          <w:ilvl w:val="0"/>
          <w:numId w:val="4"/>
        </w:numPr>
        <w:spacing w:after="0" w:line="360" w:lineRule="auto"/>
        <w:jc w:val="both"/>
        <w:rPr>
          <w:rFonts w:ascii="Times New Roman" w:hAnsi="Times New Roman" w:cs="Times New Roman"/>
          <w:sz w:val="24"/>
          <w:szCs w:val="24"/>
          <w:lang w:val="mn-MN"/>
        </w:rPr>
      </w:pPr>
      <w:r w:rsidRPr="00E46B09">
        <w:rPr>
          <w:rFonts w:ascii="Times New Roman" w:hAnsi="Times New Roman" w:cs="Times New Roman"/>
          <w:sz w:val="24"/>
          <w:szCs w:val="24"/>
          <w:lang w:val="mn-MN"/>
        </w:rPr>
        <w:t xml:space="preserve">Эхнийх нь хүмүүс хэлээ мэдэж байхын тулд юу мэдэх хэрэгтэй, түүнийгээ хэрхэн ашиглаж, юу хийж бүтээх вэ гэдэгт чиглэнэ. </w:t>
      </w:r>
    </w:p>
    <w:p w:rsidR="00FF7569" w:rsidRPr="00E46B09" w:rsidRDefault="00F81300" w:rsidP="00F24267">
      <w:pPr>
        <w:pStyle w:val="ListParagraph"/>
        <w:numPr>
          <w:ilvl w:val="0"/>
          <w:numId w:val="4"/>
        </w:numPr>
        <w:spacing w:after="0" w:line="360" w:lineRule="auto"/>
        <w:jc w:val="both"/>
        <w:rPr>
          <w:rFonts w:ascii="Times New Roman" w:hAnsi="Times New Roman" w:cs="Times New Roman"/>
          <w:sz w:val="24"/>
          <w:szCs w:val="24"/>
          <w:lang w:val="mn-MN"/>
        </w:rPr>
      </w:pPr>
      <w:r w:rsidRPr="00E46B09">
        <w:rPr>
          <w:rFonts w:ascii="Times New Roman" w:hAnsi="Times New Roman" w:cs="Times New Roman"/>
          <w:sz w:val="24"/>
          <w:szCs w:val="24"/>
          <w:lang w:val="mn-MN"/>
        </w:rPr>
        <w:t>Дараах нь цахим тооцоолуурыг яриа ойлгодог, хэлийг хооронд нь орчуулдаг болгох зэрэгт гол анхаарлаа хандуулдаг.</w:t>
      </w:r>
      <w:r w:rsidR="00C85980">
        <w:rPr>
          <w:rFonts w:ascii="Times New Roman" w:hAnsi="Times New Roman" w:cs="Times New Roman"/>
          <w:sz w:val="24"/>
          <w:szCs w:val="24"/>
        </w:rPr>
        <w:t xml:space="preserve"> </w:t>
      </w:r>
      <w:r w:rsidR="00C85980">
        <w:rPr>
          <w:rFonts w:ascii="Times New Roman" w:hAnsi="Times New Roman" w:cs="Times New Roman"/>
          <w:sz w:val="24"/>
          <w:szCs w:val="24"/>
          <w:lang w:val="mn-MN"/>
        </w:rPr>
        <w:t>Э</w:t>
      </w:r>
      <w:r w:rsidR="002071B9" w:rsidRPr="00E46B09">
        <w:rPr>
          <w:rFonts w:ascii="Times New Roman" w:hAnsi="Times New Roman" w:cs="Times New Roman"/>
          <w:sz w:val="24"/>
          <w:szCs w:val="24"/>
          <w:lang w:val="mn-MN"/>
        </w:rPr>
        <w:t>нэ  хүрээнд хамаарах судалгааг цахимд зориулж хэлийг судлах, цахим тооцоолуурыг хэлний хувьд хүнтэй адил түвшинд харилцдаг болгохын тулд хэлний тогтолцоог бүх түвшинд нь бүтээхэд чиглэсэн судалгаа юм.</w:t>
      </w:r>
      <w:r w:rsidR="00F35022" w:rsidRPr="00E46B09">
        <w:rPr>
          <w:rFonts w:ascii="Times New Roman" w:hAnsi="Times New Roman" w:cs="Times New Roman"/>
          <w:sz w:val="24"/>
          <w:szCs w:val="24"/>
          <w:lang w:val="mn-MN"/>
        </w:rPr>
        <w:t xml:space="preserve"> Хэлний тогтолцооны түвшин дараах бүтэцтэй байна. Зураг 1-д үзүүллээ.</w:t>
      </w:r>
    </w:p>
    <w:p w:rsidR="00FF7569" w:rsidRDefault="00FF7569" w:rsidP="004E0311">
      <w:pPr>
        <w:spacing w:after="0"/>
        <w:ind w:firstLine="450"/>
        <w:rPr>
          <w:rFonts w:ascii="Times New Roman" w:hAnsi="Times New Roman" w:cs="Times New Roman"/>
          <w:sz w:val="24"/>
          <w:szCs w:val="24"/>
          <w:lang w:val="mn-MN"/>
        </w:rPr>
      </w:pPr>
    </w:p>
    <w:p w:rsidR="0022530C" w:rsidRPr="00F81300" w:rsidRDefault="00FF7569" w:rsidP="00FF7569">
      <w:pPr>
        <w:spacing w:after="0"/>
        <w:ind w:firstLine="450"/>
        <w:jc w:val="center"/>
        <w:rPr>
          <w:rFonts w:ascii="Times New Roman" w:hAnsi="Times New Roman" w:cs="Times New Roman"/>
          <w:sz w:val="24"/>
          <w:szCs w:val="24"/>
          <w:lang w:val="mn-MN"/>
        </w:rPr>
      </w:pPr>
      <w:r w:rsidRPr="00FF7569">
        <w:rPr>
          <w:rFonts w:ascii="Times New Roman" w:hAnsi="Times New Roman" w:cs="Times New Roman"/>
          <w:noProof/>
          <w:sz w:val="24"/>
          <w:szCs w:val="24"/>
        </w:rPr>
        <w:lastRenderedPageBreak/>
        <w:drawing>
          <wp:inline distT="0" distB="0" distL="0" distR="0">
            <wp:extent cx="3241735" cy="1685386"/>
            <wp:effectExtent l="19050" t="171450" r="15815" b="162464"/>
            <wp:docPr id="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86C80" w:rsidRPr="00D55972" w:rsidRDefault="00FF7569" w:rsidP="0047397B">
      <w:pPr>
        <w:pStyle w:val="ListParagraph"/>
        <w:tabs>
          <w:tab w:val="left" w:pos="900"/>
        </w:tabs>
        <w:spacing w:after="0" w:line="360" w:lineRule="auto"/>
        <w:ind w:left="0" w:firstLine="450"/>
        <w:jc w:val="center"/>
        <w:rPr>
          <w:rFonts w:ascii="Times New Roman" w:hAnsi="Times New Roman" w:cs="Times New Roman"/>
          <w:i/>
          <w:sz w:val="24"/>
          <w:szCs w:val="24"/>
          <w:lang w:val="mn-MN"/>
        </w:rPr>
      </w:pPr>
      <w:r w:rsidRPr="00D55972">
        <w:rPr>
          <w:rFonts w:ascii="Times New Roman" w:hAnsi="Times New Roman" w:cs="Times New Roman"/>
          <w:b/>
          <w:i/>
          <w:sz w:val="24"/>
          <w:szCs w:val="24"/>
          <w:lang w:val="mn-MN"/>
        </w:rPr>
        <w:t>Зураг 1</w:t>
      </w:r>
      <w:r w:rsidRPr="00D55972">
        <w:rPr>
          <w:rFonts w:ascii="Times New Roman" w:hAnsi="Times New Roman" w:cs="Times New Roman"/>
          <w:i/>
          <w:sz w:val="24"/>
          <w:szCs w:val="24"/>
          <w:lang w:val="mn-MN"/>
        </w:rPr>
        <w:t>. Хэл боловсруулалтын тогтолцооны түвшин</w:t>
      </w:r>
    </w:p>
    <w:p w:rsidR="0047397B" w:rsidRPr="0047397B" w:rsidRDefault="0047397B" w:rsidP="0047397B">
      <w:pPr>
        <w:pStyle w:val="ListParagraph"/>
        <w:tabs>
          <w:tab w:val="left" w:pos="900"/>
        </w:tabs>
        <w:spacing w:after="0" w:line="360" w:lineRule="auto"/>
        <w:ind w:left="0" w:firstLine="450"/>
        <w:jc w:val="center"/>
        <w:rPr>
          <w:rFonts w:ascii="Times New Roman" w:hAnsi="Times New Roman" w:cs="Times New Roman"/>
          <w:sz w:val="24"/>
          <w:szCs w:val="24"/>
          <w:lang w:val="mn-MN"/>
        </w:rPr>
      </w:pPr>
    </w:p>
    <w:p w:rsidR="004E0311" w:rsidRDefault="0047397B" w:rsidP="00E46B09">
      <w:pPr>
        <w:pStyle w:val="ListParagraph"/>
        <w:tabs>
          <w:tab w:val="left" w:pos="900"/>
        </w:tabs>
        <w:spacing w:after="0" w:line="360" w:lineRule="auto"/>
        <w:ind w:left="0" w:firstLine="450"/>
        <w:jc w:val="both"/>
        <w:rPr>
          <w:rFonts w:ascii="Times New Roman" w:hAnsi="Times New Roman" w:cs="Times New Roman"/>
          <w:sz w:val="24"/>
          <w:szCs w:val="24"/>
          <w:lang w:val="mn-MN"/>
        </w:rPr>
      </w:pPr>
      <w:r>
        <w:rPr>
          <w:rFonts w:ascii="Times New Roman" w:hAnsi="Times New Roman" w:cs="Times New Roman"/>
          <w:sz w:val="24"/>
          <w:szCs w:val="24"/>
          <w:lang w:val="mn-MN"/>
        </w:rPr>
        <w:t>Хэл боловсруулалтын</w:t>
      </w:r>
      <w:r w:rsidR="00634405" w:rsidRPr="0047397B">
        <w:rPr>
          <w:rFonts w:ascii="Times New Roman" w:hAnsi="Times New Roman" w:cs="Times New Roman"/>
          <w:sz w:val="24"/>
          <w:szCs w:val="24"/>
          <w:lang w:val="mn-MN"/>
        </w:rPr>
        <w:t xml:space="preserve"> тогтолцооны</w:t>
      </w:r>
      <w:r w:rsidR="00EE12CB" w:rsidRPr="0047397B">
        <w:rPr>
          <w:rFonts w:ascii="Times New Roman" w:hAnsi="Times New Roman" w:cs="Times New Roman"/>
          <w:sz w:val="24"/>
          <w:szCs w:val="24"/>
          <w:lang w:val="mn-MN"/>
        </w:rPr>
        <w:t xml:space="preserve"> түвшин</w:t>
      </w:r>
      <w:r w:rsidR="00EE12CB" w:rsidRPr="0022530C">
        <w:rPr>
          <w:rFonts w:ascii="Times New Roman" w:hAnsi="Times New Roman" w:cs="Times New Roman"/>
          <w:sz w:val="24"/>
          <w:szCs w:val="24"/>
          <w:lang w:val="mn-MN"/>
        </w:rPr>
        <w:t xml:space="preserve"> бол бодит байдалтай холбоотой</w:t>
      </w:r>
      <w:r w:rsidR="007175C3" w:rsidRPr="0022530C">
        <w:rPr>
          <w:rFonts w:ascii="Times New Roman" w:hAnsi="Times New Roman" w:cs="Times New Roman"/>
          <w:sz w:val="24"/>
          <w:szCs w:val="24"/>
          <w:lang w:val="mn-MN"/>
        </w:rPr>
        <w:t>гоор тухайн</w:t>
      </w:r>
      <w:r w:rsidR="00EE12CB" w:rsidRPr="0022530C">
        <w:rPr>
          <w:rFonts w:ascii="Times New Roman" w:hAnsi="Times New Roman" w:cs="Times New Roman"/>
          <w:sz w:val="24"/>
          <w:szCs w:val="24"/>
          <w:lang w:val="mn-MN"/>
        </w:rPr>
        <w:t xml:space="preserve"> хэл</w:t>
      </w:r>
      <w:r w:rsidR="007175C3" w:rsidRPr="0022530C">
        <w:rPr>
          <w:rFonts w:ascii="Times New Roman" w:hAnsi="Times New Roman" w:cs="Times New Roman"/>
          <w:sz w:val="24"/>
          <w:szCs w:val="24"/>
          <w:lang w:val="mn-MN"/>
        </w:rPr>
        <w:t xml:space="preserve">ийг боловсруулахын тулд </w:t>
      </w:r>
      <w:r w:rsidR="008B6ECA" w:rsidRPr="0022530C">
        <w:rPr>
          <w:rFonts w:ascii="Times New Roman" w:hAnsi="Times New Roman" w:cs="Times New Roman"/>
          <w:sz w:val="24"/>
          <w:szCs w:val="24"/>
          <w:lang w:val="mn-MN"/>
        </w:rPr>
        <w:t>энгийнээс эхлээд ярианы х</w:t>
      </w:r>
      <w:r w:rsidR="00BF7F86">
        <w:rPr>
          <w:rFonts w:ascii="Times New Roman" w:hAnsi="Times New Roman" w:cs="Times New Roman"/>
          <w:sz w:val="24"/>
          <w:szCs w:val="24"/>
          <w:lang w:val="mn-MN"/>
        </w:rPr>
        <w:t>эллэг хүртэл түвшин бүрийг</w:t>
      </w:r>
      <w:r w:rsidR="008B6ECA" w:rsidRPr="0022530C">
        <w:rPr>
          <w:rFonts w:ascii="Times New Roman" w:hAnsi="Times New Roman" w:cs="Times New Roman"/>
          <w:sz w:val="24"/>
          <w:szCs w:val="24"/>
          <w:lang w:val="mn-MN"/>
        </w:rPr>
        <w:t xml:space="preserve"> авч үзэн түүний мөн чанарыг  мэдэж</w:t>
      </w:r>
      <w:r w:rsidR="00EE12CB" w:rsidRPr="0022530C">
        <w:rPr>
          <w:rFonts w:ascii="Times New Roman" w:hAnsi="Times New Roman" w:cs="Times New Roman"/>
          <w:sz w:val="24"/>
          <w:szCs w:val="24"/>
          <w:lang w:val="mn-MN"/>
        </w:rPr>
        <w:t xml:space="preserve">, </w:t>
      </w:r>
      <w:r w:rsidR="001A2CE8" w:rsidRPr="0022530C">
        <w:rPr>
          <w:rFonts w:ascii="Times New Roman" w:hAnsi="Times New Roman" w:cs="Times New Roman"/>
          <w:sz w:val="24"/>
          <w:szCs w:val="24"/>
          <w:lang w:val="mn-MN"/>
        </w:rPr>
        <w:t>тухайн хэлний учрыг олох явдал юм.</w:t>
      </w:r>
      <w:r w:rsidR="007175C3" w:rsidRPr="0022530C">
        <w:rPr>
          <w:rFonts w:ascii="Times New Roman" w:hAnsi="Times New Roman" w:cs="Times New Roman"/>
          <w:sz w:val="24"/>
          <w:szCs w:val="24"/>
          <w:lang w:val="mn-MN"/>
        </w:rPr>
        <w:t xml:space="preserve"> </w:t>
      </w:r>
    </w:p>
    <w:p w:rsidR="00EE12CB" w:rsidRDefault="00BF7F86" w:rsidP="00E46B09">
      <w:pPr>
        <w:pStyle w:val="ListParagraph"/>
        <w:tabs>
          <w:tab w:val="left" w:pos="900"/>
        </w:tabs>
        <w:spacing w:after="0" w:line="360" w:lineRule="auto"/>
        <w:ind w:left="0"/>
        <w:jc w:val="both"/>
        <w:rPr>
          <w:rFonts w:ascii="Times New Roman" w:hAnsi="Times New Roman" w:cs="Times New Roman"/>
          <w:sz w:val="24"/>
          <w:szCs w:val="24"/>
          <w:lang w:val="mn-MN"/>
        </w:rPr>
      </w:pPr>
      <w:r>
        <w:rPr>
          <w:rFonts w:ascii="Times New Roman" w:hAnsi="Times New Roman" w:cs="Times New Roman"/>
          <w:sz w:val="24"/>
          <w:szCs w:val="24"/>
          <w:lang w:val="mn-MN"/>
        </w:rPr>
        <w:tab/>
        <w:t>Цахим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шинжлэл</w:t>
      </w:r>
      <w:r w:rsidR="00A476C6" w:rsidRPr="0022530C">
        <w:rPr>
          <w:rFonts w:ascii="Times New Roman" w:hAnsi="Times New Roman" w:cs="Times New Roman"/>
          <w:sz w:val="24"/>
          <w:szCs w:val="24"/>
          <w:lang w:val="mn-MN"/>
        </w:rPr>
        <w:t xml:space="preserve"> хэрэглээнэ</w:t>
      </w:r>
      <w:r w:rsidR="00863863" w:rsidRPr="0022530C">
        <w:rPr>
          <w:rFonts w:ascii="Times New Roman" w:hAnsi="Times New Roman" w:cs="Times New Roman"/>
          <w:sz w:val="24"/>
          <w:szCs w:val="24"/>
          <w:lang w:val="mn-MN"/>
        </w:rPr>
        <w:t>эсээ шалтгаалан</w:t>
      </w:r>
      <w:r>
        <w:rPr>
          <w:rFonts w:ascii="Times New Roman" w:hAnsi="Times New Roman" w:cs="Times New Roman"/>
          <w:sz w:val="24"/>
          <w:szCs w:val="24"/>
          <w:lang w:val="mn-MN"/>
        </w:rPr>
        <w:t xml:space="preserve"> аль нэг дэд түвшин, тэдгээрийн </w:t>
      </w:r>
      <w:r w:rsidRPr="0022530C">
        <w:rPr>
          <w:rFonts w:ascii="Times New Roman" w:hAnsi="Times New Roman" w:cs="Times New Roman"/>
          <w:sz w:val="24"/>
          <w:szCs w:val="24"/>
          <w:lang w:val="mn-MN"/>
        </w:rPr>
        <w:t>хослол</w:t>
      </w:r>
      <w:r w:rsidRPr="00BF7F86">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ашиглан, </w:t>
      </w:r>
      <w:r w:rsidR="00863863" w:rsidRPr="0022530C">
        <w:rPr>
          <w:rFonts w:ascii="Times New Roman" w:hAnsi="Times New Roman" w:cs="Times New Roman"/>
          <w:sz w:val="24"/>
          <w:szCs w:val="24"/>
          <w:lang w:val="mn-MN"/>
        </w:rPr>
        <w:t xml:space="preserve"> янз бүрээр авч судалдаг</w:t>
      </w:r>
      <w:r w:rsidR="00A476C6" w:rsidRPr="0022530C">
        <w:rPr>
          <w:rFonts w:ascii="Times New Roman" w:hAnsi="Times New Roman" w:cs="Times New Roman"/>
          <w:sz w:val="24"/>
          <w:szCs w:val="24"/>
          <w:lang w:val="mn-MN"/>
        </w:rPr>
        <w:t>.</w:t>
      </w:r>
      <w:r w:rsidR="00C51C3D" w:rsidRPr="0022530C">
        <w:rPr>
          <w:rFonts w:ascii="Times New Roman" w:hAnsi="Times New Roman" w:cs="Times New Roman"/>
          <w:sz w:val="24"/>
          <w:szCs w:val="24"/>
          <w:lang w:val="mn-MN"/>
        </w:rPr>
        <w:t xml:space="preserve"> </w:t>
      </w:r>
      <w:r>
        <w:rPr>
          <w:rFonts w:ascii="Times New Roman" w:hAnsi="Times New Roman" w:cs="Times New Roman"/>
          <w:sz w:val="24"/>
          <w:szCs w:val="24"/>
          <w:lang w:val="mn-MN"/>
        </w:rPr>
        <w:t>Жишээ нь үг зүйн түвшинг</w:t>
      </w:r>
      <w:r w:rsidR="006011BB" w:rsidRPr="0022530C">
        <w:rPr>
          <w:rFonts w:ascii="Times New Roman" w:hAnsi="Times New Roman" w:cs="Times New Roman"/>
          <w:sz w:val="24"/>
          <w:szCs w:val="24"/>
          <w:lang w:val="mn-MN"/>
        </w:rPr>
        <w:t xml:space="preserve"> үндэслэн</w:t>
      </w:r>
      <w:r w:rsidR="0083106A">
        <w:rPr>
          <w:rFonts w:ascii="Times New Roman" w:hAnsi="Times New Roman" w:cs="Times New Roman"/>
          <w:sz w:val="24"/>
          <w:szCs w:val="24"/>
          <w:lang w:val="mn-MN"/>
        </w:rPr>
        <w:t xml:space="preserve"> тухайн хэлний үгийн язгуур үнд</w:t>
      </w:r>
      <w:r w:rsidR="006011BB" w:rsidRPr="0022530C">
        <w:rPr>
          <w:rFonts w:ascii="Times New Roman" w:hAnsi="Times New Roman" w:cs="Times New Roman"/>
          <w:sz w:val="24"/>
          <w:szCs w:val="24"/>
          <w:lang w:val="mn-MN"/>
        </w:rPr>
        <w:t>сийг олох</w:t>
      </w:r>
      <w:r>
        <w:rPr>
          <w:rFonts w:ascii="Times New Roman" w:hAnsi="Times New Roman" w:cs="Times New Roman"/>
          <w:sz w:val="24"/>
          <w:szCs w:val="24"/>
          <w:lang w:val="mn-MN"/>
        </w:rPr>
        <w:t>, үг хувилгах гэх мэт</w:t>
      </w:r>
      <w:r w:rsidR="00863863" w:rsidRPr="0022530C">
        <w:rPr>
          <w:rFonts w:ascii="Times New Roman" w:hAnsi="Times New Roman" w:cs="Times New Roman"/>
          <w:sz w:val="24"/>
          <w:szCs w:val="24"/>
          <w:lang w:val="mn-MN"/>
        </w:rPr>
        <w:t xml:space="preserve"> програм</w:t>
      </w:r>
      <w:r w:rsidR="006011BB" w:rsidRPr="0022530C">
        <w:rPr>
          <w:rFonts w:ascii="Times New Roman" w:hAnsi="Times New Roman" w:cs="Times New Roman"/>
          <w:sz w:val="24"/>
          <w:szCs w:val="24"/>
          <w:lang w:val="mn-MN"/>
        </w:rPr>
        <w:t xml:space="preserve">д ашигладаг. Түвшингүүдийн хоорондын </w:t>
      </w:r>
      <w:r w:rsidR="00DA2DCC" w:rsidRPr="0022530C">
        <w:rPr>
          <w:rFonts w:ascii="Times New Roman" w:hAnsi="Times New Roman" w:cs="Times New Roman"/>
          <w:sz w:val="24"/>
          <w:szCs w:val="24"/>
          <w:lang w:val="mn-MN"/>
        </w:rPr>
        <w:t>ялгааг зөв гаргаж, нарийн тодорхой хол</w:t>
      </w:r>
      <w:r>
        <w:rPr>
          <w:rFonts w:ascii="Times New Roman" w:hAnsi="Times New Roman" w:cs="Times New Roman"/>
          <w:sz w:val="24"/>
          <w:szCs w:val="24"/>
          <w:lang w:val="mn-MN"/>
        </w:rPr>
        <w:t>босноос хэл боловсруулалтын</w:t>
      </w:r>
      <w:r w:rsidR="00DA2DCC" w:rsidRPr="0022530C">
        <w:rPr>
          <w:rFonts w:ascii="Times New Roman" w:hAnsi="Times New Roman" w:cs="Times New Roman"/>
          <w:sz w:val="24"/>
          <w:szCs w:val="24"/>
          <w:lang w:val="mn-MN"/>
        </w:rPr>
        <w:t xml:space="preserve"> чанарыг үнэлдэг. </w:t>
      </w:r>
    </w:p>
    <w:p w:rsidR="00704DC6" w:rsidRPr="00E25F60" w:rsidRDefault="00704DC6" w:rsidP="00E46B09">
      <w:pPr>
        <w:pStyle w:val="ListParagraph"/>
        <w:tabs>
          <w:tab w:val="left" w:pos="90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lang w:val="mn-MN"/>
        </w:rPr>
        <w:tab/>
        <w:t xml:space="preserve">Цахим хэл шинжлэлийн хоёр гол хандлага нь </w:t>
      </w:r>
      <w:r w:rsidRPr="00E46B09">
        <w:rPr>
          <w:rFonts w:ascii="Times New Roman" w:hAnsi="Times New Roman" w:cs="Times New Roman"/>
          <w:i/>
          <w:sz w:val="24"/>
          <w:szCs w:val="24"/>
        </w:rPr>
        <w:t>“</w:t>
      </w:r>
      <w:r w:rsidRPr="00E46B09">
        <w:rPr>
          <w:rFonts w:ascii="Times New Roman" w:hAnsi="Times New Roman" w:cs="Times New Roman"/>
          <w:i/>
          <w:sz w:val="24"/>
          <w:szCs w:val="24"/>
          <w:lang w:val="mn-MN"/>
        </w:rPr>
        <w:t>дүрэмд суурилсан тогтолцоо</w:t>
      </w:r>
      <w:r w:rsidRPr="00E46B09">
        <w:rPr>
          <w:rFonts w:ascii="Times New Roman" w:hAnsi="Times New Roman" w:cs="Times New Roman"/>
          <w:i/>
          <w:sz w:val="24"/>
          <w:szCs w:val="24"/>
        </w:rPr>
        <w:t>”</w:t>
      </w:r>
      <w:r>
        <w:rPr>
          <w:rFonts w:ascii="Times New Roman" w:hAnsi="Times New Roman" w:cs="Times New Roman"/>
          <w:sz w:val="24"/>
          <w:szCs w:val="24"/>
          <w:lang w:val="mn-MN"/>
        </w:rPr>
        <w:t xml:space="preserve"> </w:t>
      </w:r>
      <w:r>
        <w:rPr>
          <w:rFonts w:ascii="Times New Roman" w:hAnsi="Times New Roman" w:cs="Times New Roman"/>
          <w:sz w:val="24"/>
          <w:szCs w:val="24"/>
        </w:rPr>
        <w:t xml:space="preserve">(Rule-Based Systems), </w:t>
      </w:r>
      <w:r w:rsidRPr="00E46B09">
        <w:rPr>
          <w:rFonts w:ascii="Times New Roman" w:hAnsi="Times New Roman" w:cs="Times New Roman"/>
          <w:i/>
          <w:sz w:val="24"/>
          <w:szCs w:val="24"/>
        </w:rPr>
        <w:t>“</w:t>
      </w:r>
      <w:r w:rsidRPr="00E46B09">
        <w:rPr>
          <w:rFonts w:ascii="Times New Roman" w:hAnsi="Times New Roman" w:cs="Times New Roman"/>
          <w:i/>
          <w:sz w:val="24"/>
          <w:szCs w:val="24"/>
          <w:lang w:val="mn-MN"/>
        </w:rPr>
        <w:t>өгөгдөлд тулгуурласан тогтолцоо</w:t>
      </w:r>
      <w:r w:rsidRPr="00E46B09">
        <w:rPr>
          <w:rFonts w:ascii="Times New Roman" w:hAnsi="Times New Roman" w:cs="Times New Roman"/>
          <w:i/>
          <w:sz w:val="24"/>
          <w:szCs w:val="24"/>
        </w:rPr>
        <w:t>”</w:t>
      </w:r>
      <w:r w:rsidR="00E25F60" w:rsidRPr="00E46B09">
        <w:rPr>
          <w:rFonts w:ascii="Times New Roman" w:hAnsi="Times New Roman" w:cs="Times New Roman"/>
          <w:i/>
          <w:sz w:val="24"/>
          <w:szCs w:val="24"/>
          <w:lang w:val="mn-MN"/>
        </w:rPr>
        <w:t xml:space="preserve"> </w:t>
      </w:r>
      <w:r w:rsidR="00E25F60">
        <w:rPr>
          <w:rFonts w:ascii="Times New Roman" w:hAnsi="Times New Roman" w:cs="Times New Roman"/>
          <w:sz w:val="24"/>
          <w:szCs w:val="24"/>
        </w:rPr>
        <w:t xml:space="preserve">(Data-Driven Systems) </w:t>
      </w:r>
      <w:r w:rsidR="00D55972">
        <w:rPr>
          <w:rFonts w:ascii="Times New Roman" w:hAnsi="Times New Roman" w:cs="Times New Roman"/>
          <w:sz w:val="24"/>
          <w:szCs w:val="24"/>
          <w:lang w:val="mn-MN"/>
        </w:rPr>
        <w:t>юм</w:t>
      </w:r>
      <w:r w:rsidR="00D55972">
        <w:rPr>
          <w:rFonts w:ascii="Times New Roman" w:hAnsi="Times New Roman" w:cs="Times New Roman"/>
          <w:sz w:val="24"/>
          <w:szCs w:val="24"/>
        </w:rPr>
        <w:t xml:space="preserve"> </w:t>
      </w:r>
      <w:r w:rsidR="00E25F60">
        <w:rPr>
          <w:rFonts w:ascii="Times New Roman" w:hAnsi="Times New Roman" w:cs="Times New Roman"/>
          <w:sz w:val="24"/>
          <w:szCs w:val="24"/>
        </w:rPr>
        <w:t>[</w:t>
      </w:r>
      <w:r w:rsidR="00D55972">
        <w:rPr>
          <w:rFonts w:ascii="Times New Roman" w:hAnsi="Times New Roman" w:cs="Times New Roman"/>
          <w:sz w:val="24"/>
          <w:szCs w:val="24"/>
        </w:rPr>
        <w:t>12</w:t>
      </w:r>
      <w:r w:rsidR="00E25F60">
        <w:rPr>
          <w:rFonts w:ascii="Times New Roman" w:hAnsi="Times New Roman" w:cs="Times New Roman"/>
          <w:sz w:val="24"/>
          <w:szCs w:val="24"/>
        </w:rPr>
        <w:t xml:space="preserve">]. </w:t>
      </w:r>
    </w:p>
    <w:p w:rsidR="001B17AB" w:rsidRPr="001B17AB" w:rsidRDefault="001B17AB" w:rsidP="001B17AB">
      <w:pPr>
        <w:spacing w:after="0" w:line="360" w:lineRule="auto"/>
        <w:ind w:firstLine="720"/>
        <w:jc w:val="both"/>
        <w:rPr>
          <w:rFonts w:ascii="Times New Roman" w:hAnsi="Times New Roman" w:cs="Times New Roman"/>
          <w:sz w:val="24"/>
          <w:szCs w:val="24"/>
          <w:lang w:val="mn-MN"/>
        </w:rPr>
      </w:pPr>
      <w:r w:rsidRPr="00E46B09">
        <w:rPr>
          <w:rFonts w:ascii="Times New Roman" w:hAnsi="Times New Roman" w:cs="Times New Roman"/>
          <w:i/>
          <w:sz w:val="24"/>
          <w:szCs w:val="24"/>
        </w:rPr>
        <w:t>“</w:t>
      </w:r>
      <w:r>
        <w:rPr>
          <w:rFonts w:ascii="Times New Roman" w:hAnsi="Times New Roman" w:cs="Times New Roman"/>
          <w:i/>
          <w:sz w:val="24"/>
          <w:szCs w:val="24"/>
          <w:lang w:val="mn-MN"/>
        </w:rPr>
        <w:t>Ө</w:t>
      </w:r>
      <w:r w:rsidRPr="00E46B09">
        <w:rPr>
          <w:rFonts w:ascii="Times New Roman" w:hAnsi="Times New Roman" w:cs="Times New Roman"/>
          <w:i/>
          <w:sz w:val="24"/>
          <w:szCs w:val="24"/>
          <w:lang w:val="mn-MN"/>
        </w:rPr>
        <w:t>гөгдөлд тулгуурласан тогтолцоо</w:t>
      </w:r>
      <w:r w:rsidRPr="00E46B09">
        <w:rPr>
          <w:rFonts w:ascii="Times New Roman" w:hAnsi="Times New Roman" w:cs="Times New Roman"/>
          <w:i/>
          <w:sz w:val="24"/>
          <w:szCs w:val="24"/>
        </w:rPr>
        <w:t>”</w:t>
      </w:r>
      <w:r>
        <w:rPr>
          <w:rFonts w:ascii="Times New Roman" w:hAnsi="Times New Roman" w:cs="Times New Roman"/>
          <w:i/>
          <w:sz w:val="24"/>
          <w:szCs w:val="24"/>
          <w:lang w:val="mn-MN"/>
        </w:rPr>
        <w:t xml:space="preserve"> </w:t>
      </w:r>
      <w:r>
        <w:rPr>
          <w:rFonts w:ascii="Times New Roman" w:hAnsi="Times New Roman" w:cs="Times New Roman"/>
          <w:sz w:val="24"/>
          <w:szCs w:val="24"/>
          <w:lang w:val="mn-MN"/>
        </w:rPr>
        <w:t>нь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шинжлэлийн мэдлэгийг далд илэрхийлсэн кодчилолтой, статистик буюу цахим тооцоолуур ашиглах аргад тулгуурласан ч өгөгдлийн үлэмж сурвалж шаардаж, түүнийг бүрэн, зөв оруулахад хүний ажиллагаа маш их тулгарч, үр дүн нь зөвхөн өгөгдлийн сангийн цар хүрээнээс шууд хамааралтай.  </w:t>
      </w:r>
    </w:p>
    <w:p w:rsidR="0047397B" w:rsidRDefault="001B17AB" w:rsidP="001B17AB">
      <w:pPr>
        <w:spacing w:after="0" w:line="360" w:lineRule="auto"/>
        <w:ind w:firstLine="720"/>
        <w:jc w:val="both"/>
        <w:rPr>
          <w:rFonts w:ascii="Times New Roman" w:hAnsi="Times New Roman" w:cs="Times New Roman"/>
          <w:sz w:val="24"/>
          <w:szCs w:val="24"/>
          <w:lang w:val="mn-MN"/>
        </w:rPr>
      </w:pPr>
      <w:r w:rsidRPr="00E46B09">
        <w:rPr>
          <w:rFonts w:ascii="Times New Roman" w:hAnsi="Times New Roman" w:cs="Times New Roman"/>
          <w:i/>
          <w:sz w:val="24"/>
          <w:szCs w:val="24"/>
        </w:rPr>
        <w:t xml:space="preserve"> </w:t>
      </w:r>
      <w:r w:rsidR="00E46B09" w:rsidRPr="00E46B09">
        <w:rPr>
          <w:rFonts w:ascii="Times New Roman" w:hAnsi="Times New Roman" w:cs="Times New Roman"/>
          <w:i/>
          <w:sz w:val="24"/>
          <w:szCs w:val="24"/>
        </w:rPr>
        <w:t>“</w:t>
      </w:r>
      <w:r w:rsidR="00E46B09">
        <w:rPr>
          <w:rFonts w:ascii="Times New Roman" w:hAnsi="Times New Roman" w:cs="Times New Roman"/>
          <w:i/>
          <w:sz w:val="24"/>
          <w:szCs w:val="24"/>
          <w:lang w:val="mn-MN"/>
        </w:rPr>
        <w:t>Д</w:t>
      </w:r>
      <w:r w:rsidR="00E46B09" w:rsidRPr="00E46B09">
        <w:rPr>
          <w:rFonts w:ascii="Times New Roman" w:hAnsi="Times New Roman" w:cs="Times New Roman"/>
          <w:i/>
          <w:sz w:val="24"/>
          <w:szCs w:val="24"/>
          <w:lang w:val="mn-MN"/>
        </w:rPr>
        <w:t>үрэмд суурилсан тогтолцоо</w:t>
      </w:r>
      <w:r w:rsidR="00E46B09" w:rsidRPr="00E46B09">
        <w:rPr>
          <w:rFonts w:ascii="Times New Roman" w:hAnsi="Times New Roman" w:cs="Times New Roman"/>
          <w:i/>
          <w:sz w:val="24"/>
          <w:szCs w:val="24"/>
        </w:rPr>
        <w:t>”</w:t>
      </w:r>
      <w:r w:rsidR="00E46B09">
        <w:rPr>
          <w:rFonts w:ascii="Times New Roman" w:hAnsi="Times New Roman" w:cs="Times New Roman"/>
          <w:i/>
          <w:sz w:val="24"/>
          <w:szCs w:val="24"/>
          <w:lang w:val="mn-MN"/>
        </w:rPr>
        <w:t xml:space="preserve"> </w:t>
      </w:r>
      <w:r w:rsidR="00E46B09">
        <w:rPr>
          <w:rFonts w:ascii="Times New Roman" w:hAnsi="Times New Roman" w:cs="Times New Roman"/>
          <w:sz w:val="24"/>
          <w:szCs w:val="24"/>
          <w:lang w:val="mn-MN"/>
        </w:rPr>
        <w:t>нь хэл</w:t>
      </w:r>
      <w:r w:rsidR="009D651F">
        <w:rPr>
          <w:rFonts w:ascii="Times New Roman" w:hAnsi="Times New Roman" w:cs="Times New Roman"/>
          <w:sz w:val="24"/>
          <w:szCs w:val="24"/>
          <w:lang w:val="mn-MN"/>
        </w:rPr>
        <w:t xml:space="preserve"> </w:t>
      </w:r>
      <w:r w:rsidR="00E46B09">
        <w:rPr>
          <w:rFonts w:ascii="Times New Roman" w:hAnsi="Times New Roman" w:cs="Times New Roman"/>
          <w:sz w:val="24"/>
          <w:szCs w:val="24"/>
          <w:lang w:val="mn-MN"/>
        </w:rPr>
        <w:t xml:space="preserve">шинжлэлийн мэдлэгийг тодорхой илэрхийлсэн кодчилолтой, </w:t>
      </w:r>
      <w:r>
        <w:rPr>
          <w:rFonts w:ascii="Times New Roman" w:hAnsi="Times New Roman" w:cs="Times New Roman"/>
          <w:sz w:val="24"/>
          <w:szCs w:val="24"/>
          <w:lang w:val="mn-MN"/>
        </w:rPr>
        <w:t>тухайн хэлний ерөнхий зүй тогтолд нийцүүлэн боломжит хувилбаруудаар</w:t>
      </w:r>
      <w:r w:rsidR="00E46B09">
        <w:rPr>
          <w:rFonts w:ascii="Times New Roman" w:hAnsi="Times New Roman" w:cs="Times New Roman"/>
          <w:sz w:val="24"/>
          <w:szCs w:val="24"/>
          <w:lang w:val="mn-MN"/>
        </w:rPr>
        <w:t xml:space="preserve"> </w:t>
      </w:r>
      <w:r>
        <w:rPr>
          <w:rFonts w:ascii="Times New Roman" w:hAnsi="Times New Roman" w:cs="Times New Roman"/>
          <w:sz w:val="24"/>
          <w:szCs w:val="24"/>
          <w:lang w:val="mn-MN"/>
        </w:rPr>
        <w:t>шалгагдан</w:t>
      </w:r>
      <w:r w:rsidR="00E46B09">
        <w:rPr>
          <w:rFonts w:ascii="Times New Roman" w:hAnsi="Times New Roman" w:cs="Times New Roman"/>
          <w:sz w:val="24"/>
          <w:szCs w:val="24"/>
          <w:lang w:val="mn-MN"/>
        </w:rPr>
        <w:t xml:space="preserve">, гараар оруулсан хэлзүйн дүрэмд тулгуурлана. Ингэснээр турших болон алдаа илрүүлэхэд хялбар байдаг. Хүний </w:t>
      </w:r>
      <w:r w:rsidR="003E44EA">
        <w:rPr>
          <w:rFonts w:ascii="Times New Roman" w:hAnsi="Times New Roman" w:cs="Times New Roman"/>
          <w:sz w:val="24"/>
          <w:szCs w:val="24"/>
          <w:lang w:val="mn-MN"/>
        </w:rPr>
        <w:t>ажиглах, нэгтгэн дүгнэх</w:t>
      </w:r>
      <w:r w:rsidR="00E46B09">
        <w:rPr>
          <w:rFonts w:ascii="Times New Roman" w:hAnsi="Times New Roman" w:cs="Times New Roman"/>
          <w:sz w:val="24"/>
          <w:szCs w:val="24"/>
          <w:lang w:val="mn-MN"/>
        </w:rPr>
        <w:t xml:space="preserve"> их хичээл зүтгэлээр бүтээнэ. Оруулж буй өгөгдлийн цар хүрээ өргөсөх тусам бэрхшээлтэй болж ирэхийн дээр, хэрэвзээ </w:t>
      </w:r>
      <w:r w:rsidR="003E44EA">
        <w:rPr>
          <w:rFonts w:ascii="Times New Roman" w:hAnsi="Times New Roman" w:cs="Times New Roman"/>
          <w:sz w:val="24"/>
          <w:szCs w:val="24"/>
          <w:lang w:val="mn-MN"/>
        </w:rPr>
        <w:t xml:space="preserve">оруулсан дүрэм бүх нөхцөлийг хангаж чадсан бол ямар ч </w:t>
      </w:r>
      <w:r w:rsidR="00E46B09">
        <w:rPr>
          <w:rFonts w:ascii="Times New Roman" w:hAnsi="Times New Roman" w:cs="Times New Roman"/>
          <w:sz w:val="24"/>
          <w:szCs w:val="24"/>
          <w:lang w:val="mn-MN"/>
        </w:rPr>
        <w:t>өгөгдөл</w:t>
      </w:r>
      <w:r w:rsidR="003E44EA">
        <w:rPr>
          <w:rFonts w:ascii="Times New Roman" w:hAnsi="Times New Roman" w:cs="Times New Roman"/>
          <w:sz w:val="24"/>
          <w:szCs w:val="24"/>
          <w:lang w:val="mn-MN"/>
        </w:rPr>
        <w:t xml:space="preserve"> буруу гарахгүй,</w:t>
      </w:r>
      <w:r w:rsidR="00E46B09">
        <w:rPr>
          <w:rFonts w:ascii="Times New Roman" w:hAnsi="Times New Roman" w:cs="Times New Roman"/>
          <w:sz w:val="24"/>
          <w:szCs w:val="24"/>
          <w:lang w:val="mn-MN"/>
        </w:rPr>
        <w:t xml:space="preserve"> хэрэглээни</w:t>
      </w:r>
      <w:r w:rsidR="00315E54">
        <w:rPr>
          <w:rFonts w:ascii="Times New Roman" w:hAnsi="Times New Roman" w:cs="Times New Roman"/>
          <w:sz w:val="24"/>
          <w:szCs w:val="24"/>
          <w:lang w:val="mn-MN"/>
        </w:rPr>
        <w:t>й найдвартай, хүртээмжтэй  байд</w:t>
      </w:r>
      <w:r w:rsidR="003E44EA">
        <w:rPr>
          <w:rFonts w:ascii="Times New Roman" w:hAnsi="Times New Roman" w:cs="Times New Roman"/>
          <w:sz w:val="24"/>
          <w:szCs w:val="24"/>
          <w:lang w:val="mn-MN"/>
        </w:rPr>
        <w:t>лыг хангаж чадах боломжтой юм.</w:t>
      </w:r>
      <w:r w:rsidR="00E46B09">
        <w:rPr>
          <w:rFonts w:ascii="Times New Roman" w:hAnsi="Times New Roman" w:cs="Times New Roman"/>
          <w:sz w:val="24"/>
          <w:szCs w:val="24"/>
          <w:lang w:val="mn-MN"/>
        </w:rPr>
        <w:t xml:space="preserve"> </w:t>
      </w:r>
    </w:p>
    <w:p w:rsidR="00120BB4" w:rsidRDefault="00120BB4" w:rsidP="001B17AB">
      <w:pPr>
        <w:spacing w:after="0" w:line="360" w:lineRule="auto"/>
        <w:ind w:firstLine="720"/>
        <w:jc w:val="both"/>
        <w:rPr>
          <w:rFonts w:ascii="Times New Roman" w:hAnsi="Times New Roman" w:cs="Times New Roman"/>
          <w:sz w:val="24"/>
          <w:szCs w:val="24"/>
          <w:lang w:val="mn-MN"/>
        </w:rPr>
      </w:pPr>
    </w:p>
    <w:p w:rsidR="00282F37" w:rsidRPr="00A70C74" w:rsidRDefault="00282F37" w:rsidP="00A70C74">
      <w:pPr>
        <w:pStyle w:val="ListParagraph"/>
        <w:numPr>
          <w:ilvl w:val="2"/>
          <w:numId w:val="1"/>
        </w:numPr>
        <w:spacing w:after="0" w:line="360" w:lineRule="auto"/>
        <w:rPr>
          <w:rFonts w:ascii="Times New Roman" w:hAnsi="Times New Roman" w:cs="Times New Roman"/>
          <w:b/>
          <w:sz w:val="24"/>
          <w:szCs w:val="24"/>
          <w:lang w:val="mn-MN"/>
        </w:rPr>
      </w:pPr>
      <w:r w:rsidRPr="00A70C74">
        <w:rPr>
          <w:rFonts w:ascii="Times New Roman" w:hAnsi="Times New Roman" w:cs="Times New Roman"/>
          <w:b/>
          <w:sz w:val="24"/>
          <w:szCs w:val="24"/>
          <w:lang w:val="mn-MN"/>
        </w:rPr>
        <w:t>Цахим хэл</w:t>
      </w:r>
      <w:r w:rsidR="009D651F">
        <w:rPr>
          <w:rFonts w:ascii="Times New Roman" w:hAnsi="Times New Roman" w:cs="Times New Roman"/>
          <w:b/>
          <w:sz w:val="24"/>
          <w:szCs w:val="24"/>
          <w:lang w:val="mn-MN"/>
        </w:rPr>
        <w:t xml:space="preserve"> </w:t>
      </w:r>
      <w:r w:rsidRPr="00A70C74">
        <w:rPr>
          <w:rFonts w:ascii="Times New Roman" w:hAnsi="Times New Roman" w:cs="Times New Roman"/>
          <w:b/>
          <w:sz w:val="24"/>
          <w:szCs w:val="24"/>
          <w:lang w:val="mn-MN"/>
        </w:rPr>
        <w:t xml:space="preserve">шинжлэлийн </w:t>
      </w:r>
      <w:r w:rsidR="00F94060" w:rsidRPr="00A70C74">
        <w:rPr>
          <w:rFonts w:ascii="Times New Roman" w:hAnsi="Times New Roman" w:cs="Times New Roman"/>
          <w:b/>
          <w:sz w:val="24"/>
          <w:szCs w:val="24"/>
          <w:lang w:val="mn-MN"/>
        </w:rPr>
        <w:t>хөгжил ба түүний салбарууд</w:t>
      </w:r>
    </w:p>
    <w:p w:rsidR="00120BB4" w:rsidRDefault="001B17AB" w:rsidP="005C343B">
      <w:pPr>
        <w:spacing w:after="0" w:line="360" w:lineRule="auto"/>
        <w:jc w:val="both"/>
        <w:rPr>
          <w:rFonts w:ascii="Times New Roman" w:hAnsi="Times New Roman" w:cs="Times New Roman"/>
          <w:sz w:val="24"/>
          <w:szCs w:val="24"/>
          <w:lang w:val="mn-MN"/>
        </w:rPr>
      </w:pPr>
      <w:r>
        <w:rPr>
          <w:rFonts w:ascii="Times New Roman" w:hAnsi="Times New Roman" w:cs="Times New Roman"/>
          <w:i/>
          <w:sz w:val="24"/>
          <w:szCs w:val="24"/>
          <w:lang w:val="mn-MN"/>
        </w:rPr>
        <w:tab/>
      </w:r>
      <w:r w:rsidR="00120BB4">
        <w:rPr>
          <w:rFonts w:ascii="Times New Roman" w:hAnsi="Times New Roman" w:cs="Times New Roman"/>
          <w:sz w:val="24"/>
          <w:szCs w:val="24"/>
          <w:lang w:val="mn-MN"/>
        </w:rPr>
        <w:t xml:space="preserve">Хэлийг боловсруулах, хэлний хэрэглээг хангахад цахим тооцоолуур ашиглах санаа төрсөн шалтгаан нь хүний мэдлэгийг ашиглахад цаг, хөлс, оюуны болоод төлөвлөгөөт ажлын боломжоос хараат буюу товчоор, их үнэтэй байдаг бол цахим тооцоолуур арифметик үйлдлийг хүнээс илүү хурдан, оновчтой гүйцэтгэж чадах нь нотлогдсоор илүү бага зардал зарцуулж болох юм гэж үзсэнд оршино. Үүний хамгийн их </w:t>
      </w:r>
      <w:r w:rsidR="001C0201">
        <w:rPr>
          <w:rFonts w:ascii="Times New Roman" w:hAnsi="Times New Roman" w:cs="Times New Roman"/>
          <w:sz w:val="24"/>
          <w:szCs w:val="24"/>
          <w:lang w:val="mn-MN"/>
        </w:rPr>
        <w:t>нухацтай зүйл бол хэлний мөн чанар юм. Хүний хувьд хэдий энгийн санагдаж болох ч энэхүү үйдлийн бүтэц бүрэлдхүүнийг цахимд ойлгуулахад тийм хялбар зүйл биш ажээ. Хэлийг цахимд боловсруулах зорилтыг биелүүлэхийн тулд хэлний уул язгуураасаа нарийн хүний ухам</w:t>
      </w:r>
      <w:r w:rsidR="0083106A">
        <w:rPr>
          <w:rFonts w:ascii="Times New Roman" w:hAnsi="Times New Roman" w:cs="Times New Roman"/>
          <w:sz w:val="24"/>
          <w:szCs w:val="24"/>
          <w:lang w:val="mn-MN"/>
        </w:rPr>
        <w:t>с</w:t>
      </w:r>
      <w:r w:rsidR="001C0201">
        <w:rPr>
          <w:rFonts w:ascii="Times New Roman" w:hAnsi="Times New Roman" w:cs="Times New Roman"/>
          <w:sz w:val="24"/>
          <w:szCs w:val="24"/>
          <w:lang w:val="mn-MN"/>
        </w:rPr>
        <w:t xml:space="preserve">ар шаардсан шинжтэй холбогддог учир энэ судалгаа нь 1940 оноос эхлэн эдүгээг хүртэл олон жил болсноор зогсохгүй, зорьсон төгс үр дүндээ бүрмөсөн хүрээгүй байсаар байна. </w:t>
      </w:r>
    </w:p>
    <w:p w:rsidR="001C0201" w:rsidRDefault="001C0201" w:rsidP="0022530C">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ab/>
        <w:t>Одоогоор яриа таних ба үүсгэх зөв бичих</w:t>
      </w:r>
      <w:r w:rsidR="0083106A">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зүйн болон хэлзүйн алдаа засах, цахим орчуулга, мэдээлэл </w:t>
      </w:r>
      <w:r w:rsidR="00F94060" w:rsidRPr="0022530C">
        <w:rPr>
          <w:rFonts w:ascii="Times New Roman" w:hAnsi="Times New Roman" w:cs="Times New Roman"/>
          <w:sz w:val="24"/>
          <w:szCs w:val="24"/>
          <w:lang w:val="mn-MN"/>
        </w:rPr>
        <w:t>хайх</w:t>
      </w:r>
      <w:r w:rsidR="00F94060">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сэрээх зэрэг </w:t>
      </w:r>
      <w:r w:rsidR="00F94060">
        <w:rPr>
          <w:rFonts w:ascii="Times New Roman" w:hAnsi="Times New Roman" w:cs="Times New Roman"/>
          <w:sz w:val="24"/>
          <w:szCs w:val="24"/>
          <w:lang w:val="mn-MN"/>
        </w:rPr>
        <w:t>хэл боловсруулалтын хэрэгцээг хангах програм хангамжийн болон техник хангамжийн дэвшлүүд гарсаар байна.</w:t>
      </w:r>
    </w:p>
    <w:p w:rsidR="00F94060" w:rsidRDefault="00F94060" w:rsidP="0022530C">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Цахим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шинжлэлийн </w:t>
      </w:r>
      <w:r w:rsidR="007F1386" w:rsidRPr="0022530C">
        <w:rPr>
          <w:rFonts w:ascii="Times New Roman" w:hAnsi="Times New Roman" w:cs="Times New Roman"/>
          <w:sz w:val="24"/>
          <w:szCs w:val="24"/>
          <w:lang w:val="mn-MN"/>
        </w:rPr>
        <w:t xml:space="preserve">туйлын зорилго нь </w:t>
      </w:r>
      <w:r w:rsidR="00362A46" w:rsidRPr="0022530C">
        <w:rPr>
          <w:rFonts w:ascii="Times New Roman" w:hAnsi="Times New Roman" w:cs="Times New Roman"/>
          <w:sz w:val="24"/>
          <w:szCs w:val="24"/>
          <w:lang w:val="mn-MN"/>
        </w:rPr>
        <w:t xml:space="preserve">машинаар </w:t>
      </w:r>
      <w:r w:rsidR="007F1386" w:rsidRPr="0022530C">
        <w:rPr>
          <w:rFonts w:ascii="Times New Roman" w:hAnsi="Times New Roman" w:cs="Times New Roman"/>
          <w:sz w:val="24"/>
          <w:szCs w:val="24"/>
          <w:lang w:val="mn-MN"/>
        </w:rPr>
        <w:t>хүн шиг хэл боловсруулах</w:t>
      </w:r>
      <w:r w:rsidR="001F21C8" w:rsidRPr="0022530C">
        <w:rPr>
          <w:rFonts w:ascii="Times New Roman" w:hAnsi="Times New Roman" w:cs="Times New Roman"/>
          <w:sz w:val="24"/>
          <w:szCs w:val="24"/>
          <w:lang w:val="mn-MN"/>
        </w:rPr>
        <w:t>ад оршино</w:t>
      </w:r>
      <w:r w:rsidR="007F1386" w:rsidRPr="0022530C">
        <w:rPr>
          <w:rFonts w:ascii="Times New Roman" w:hAnsi="Times New Roman" w:cs="Times New Roman"/>
          <w:sz w:val="24"/>
          <w:szCs w:val="24"/>
          <w:lang w:val="mn-MN"/>
        </w:rPr>
        <w:t>.</w:t>
      </w:r>
      <w:r w:rsidR="00362A46" w:rsidRPr="0022530C">
        <w:rPr>
          <w:rFonts w:ascii="Times New Roman" w:hAnsi="Times New Roman" w:cs="Times New Roman"/>
          <w:sz w:val="24"/>
          <w:szCs w:val="24"/>
          <w:lang w:val="mn-MN"/>
        </w:rPr>
        <w:t xml:space="preserve"> </w:t>
      </w:r>
    </w:p>
    <w:p w:rsidR="00F94060" w:rsidRPr="009A5AF5" w:rsidRDefault="00F94060" w:rsidP="0022530C">
      <w:pPr>
        <w:spacing w:after="0" w:line="360" w:lineRule="auto"/>
        <w:jc w:val="both"/>
        <w:rPr>
          <w:rFonts w:ascii="Times New Roman" w:hAnsi="Times New Roman" w:cs="Times New Roman"/>
          <w:b/>
          <w:sz w:val="24"/>
          <w:szCs w:val="24"/>
          <w:lang w:val="mn-MN"/>
        </w:rPr>
      </w:pPr>
      <w:r w:rsidRPr="009A5AF5">
        <w:rPr>
          <w:rFonts w:ascii="Times New Roman" w:hAnsi="Times New Roman" w:cs="Times New Roman"/>
          <w:b/>
          <w:sz w:val="24"/>
          <w:szCs w:val="24"/>
          <w:lang w:val="mn-MN"/>
        </w:rPr>
        <w:t>Цахим хэл</w:t>
      </w:r>
      <w:r w:rsidR="009D651F">
        <w:rPr>
          <w:rFonts w:ascii="Times New Roman" w:hAnsi="Times New Roman" w:cs="Times New Roman"/>
          <w:b/>
          <w:sz w:val="24"/>
          <w:szCs w:val="24"/>
          <w:lang w:val="mn-MN"/>
        </w:rPr>
        <w:t xml:space="preserve"> </w:t>
      </w:r>
      <w:r w:rsidRPr="009A5AF5">
        <w:rPr>
          <w:rFonts w:ascii="Times New Roman" w:hAnsi="Times New Roman" w:cs="Times New Roman"/>
          <w:b/>
          <w:sz w:val="24"/>
          <w:szCs w:val="24"/>
          <w:lang w:val="mn-MN"/>
        </w:rPr>
        <w:t>шинжлэлийн салбарууд</w:t>
      </w:r>
    </w:p>
    <w:p w:rsidR="00F94060" w:rsidRDefault="009A5AF5" w:rsidP="0022530C">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ab/>
        <w:t>Цахим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шинжлэлийг судлагд</w:t>
      </w:r>
      <w:r w:rsidR="0083106A">
        <w:rPr>
          <w:rFonts w:ascii="Times New Roman" w:hAnsi="Times New Roman" w:cs="Times New Roman"/>
          <w:sz w:val="24"/>
          <w:szCs w:val="24"/>
          <w:lang w:val="mn-MN"/>
        </w:rPr>
        <w:t>а</w:t>
      </w:r>
      <w:r>
        <w:rPr>
          <w:rFonts w:ascii="Times New Roman" w:hAnsi="Times New Roman" w:cs="Times New Roman"/>
          <w:sz w:val="24"/>
          <w:szCs w:val="24"/>
          <w:lang w:val="mn-MN"/>
        </w:rPr>
        <w:t xml:space="preserve">хуун нь </w:t>
      </w:r>
      <w:r>
        <w:rPr>
          <w:rFonts w:ascii="Times New Roman" w:hAnsi="Times New Roman" w:cs="Times New Roman"/>
          <w:sz w:val="24"/>
          <w:szCs w:val="24"/>
        </w:rPr>
        <w:t>“</w:t>
      </w:r>
      <w:r>
        <w:rPr>
          <w:rFonts w:ascii="Times New Roman" w:hAnsi="Times New Roman" w:cs="Times New Roman"/>
          <w:sz w:val="24"/>
          <w:szCs w:val="24"/>
          <w:lang w:val="mn-MN"/>
        </w:rPr>
        <w:t>яриа</w:t>
      </w:r>
      <w:r>
        <w:rPr>
          <w:rFonts w:ascii="Times New Roman" w:hAnsi="Times New Roman" w:cs="Times New Roman"/>
          <w:sz w:val="24"/>
          <w:szCs w:val="24"/>
        </w:rPr>
        <w:t xml:space="preserve">” </w:t>
      </w:r>
      <w:r w:rsidR="005C343B">
        <w:rPr>
          <w:rFonts w:ascii="Times New Roman" w:hAnsi="Times New Roman" w:cs="Times New Roman"/>
          <w:sz w:val="24"/>
          <w:szCs w:val="24"/>
          <w:lang w:val="mn-MN"/>
        </w:rPr>
        <w:t xml:space="preserve">эсвэл </w:t>
      </w:r>
      <w:r>
        <w:rPr>
          <w:rFonts w:ascii="Times New Roman" w:hAnsi="Times New Roman" w:cs="Times New Roman"/>
          <w:sz w:val="24"/>
          <w:szCs w:val="24"/>
        </w:rPr>
        <w:t>“</w:t>
      </w:r>
      <w:r>
        <w:rPr>
          <w:rFonts w:ascii="Times New Roman" w:hAnsi="Times New Roman" w:cs="Times New Roman"/>
          <w:sz w:val="24"/>
          <w:szCs w:val="24"/>
          <w:lang w:val="mn-MN"/>
        </w:rPr>
        <w:t>бичвэр</w:t>
      </w:r>
      <w:r>
        <w:rPr>
          <w:rFonts w:ascii="Times New Roman" w:hAnsi="Times New Roman" w:cs="Times New Roman"/>
          <w:sz w:val="24"/>
          <w:szCs w:val="24"/>
        </w:rPr>
        <w:t>”</w:t>
      </w:r>
      <w:r w:rsidR="005C343B">
        <w:rPr>
          <w:rFonts w:ascii="Times New Roman" w:hAnsi="Times New Roman" w:cs="Times New Roman"/>
          <w:sz w:val="24"/>
          <w:szCs w:val="24"/>
          <w:lang w:val="mn-MN"/>
        </w:rPr>
        <w:t xml:space="preserve"> болж байгаагаас хамааран нэг нь </w:t>
      </w:r>
      <w:r w:rsidR="00F51F2C">
        <w:rPr>
          <w:rFonts w:ascii="Times New Roman" w:hAnsi="Times New Roman"/>
          <w:sz w:val="24"/>
          <w:szCs w:val="24"/>
          <w:lang w:val="mn-MN"/>
        </w:rPr>
        <w:t xml:space="preserve">бичих, ярих </w:t>
      </w:r>
      <w:r w:rsidR="005C343B">
        <w:rPr>
          <w:rFonts w:ascii="Times New Roman" w:hAnsi="Times New Roman"/>
          <w:sz w:val="24"/>
          <w:szCs w:val="24"/>
          <w:lang w:val="mn-MN"/>
        </w:rPr>
        <w:t>үүрэгтэй ижил бол нөгөө хэсэг нь</w:t>
      </w:r>
      <w:r w:rsidR="005C343B" w:rsidRPr="005C343B">
        <w:rPr>
          <w:rFonts w:ascii="Times New Roman" w:hAnsi="Times New Roman"/>
          <w:sz w:val="24"/>
          <w:szCs w:val="24"/>
          <w:lang w:val="mn-MN"/>
        </w:rPr>
        <w:t xml:space="preserve"> </w:t>
      </w:r>
      <w:r w:rsidR="00F51F2C">
        <w:rPr>
          <w:rFonts w:ascii="Times New Roman" w:hAnsi="Times New Roman"/>
          <w:sz w:val="24"/>
          <w:szCs w:val="24"/>
          <w:lang w:val="mn-MN"/>
        </w:rPr>
        <w:t xml:space="preserve">унших, сонсох </w:t>
      </w:r>
      <w:r w:rsidR="005C343B">
        <w:rPr>
          <w:rFonts w:ascii="Times New Roman" w:hAnsi="Times New Roman"/>
          <w:sz w:val="24"/>
          <w:szCs w:val="24"/>
          <w:lang w:val="mn-MN"/>
        </w:rPr>
        <w:t xml:space="preserve">үүрэгтэй ижил юм. Иймээс </w:t>
      </w:r>
      <w:r w:rsidR="00C85980">
        <w:rPr>
          <w:rFonts w:ascii="Times New Roman" w:hAnsi="Times New Roman" w:cs="Times New Roman"/>
          <w:sz w:val="24"/>
          <w:szCs w:val="24"/>
          <w:lang w:val="mn-MN"/>
        </w:rPr>
        <w:t>дараах хоёр үндсэн</w:t>
      </w:r>
      <w:r w:rsidR="005C343B">
        <w:rPr>
          <w:rFonts w:ascii="Times New Roman" w:hAnsi="Times New Roman" w:cs="Times New Roman"/>
          <w:sz w:val="24"/>
          <w:szCs w:val="24"/>
          <w:lang w:val="mn-MN"/>
        </w:rPr>
        <w:t xml:space="preserve"> салбарт хуваан үзэж болох юм.</w:t>
      </w:r>
    </w:p>
    <w:p w:rsidR="005C343B" w:rsidRDefault="00F51F2C" w:rsidP="00F24267">
      <w:pPr>
        <w:pStyle w:val="ListParagraph"/>
        <w:numPr>
          <w:ilvl w:val="0"/>
          <w:numId w:val="5"/>
        </w:num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Яриа танихуй </w:t>
      </w:r>
      <w:r>
        <w:rPr>
          <w:rFonts w:ascii="Times New Roman" w:hAnsi="Times New Roman" w:cs="Times New Roman"/>
          <w:sz w:val="24"/>
          <w:szCs w:val="24"/>
        </w:rPr>
        <w:t xml:space="preserve">(Speech recognition) </w:t>
      </w:r>
      <w:r>
        <w:rPr>
          <w:rFonts w:ascii="Times New Roman" w:hAnsi="Times New Roman" w:cs="Times New Roman"/>
          <w:sz w:val="24"/>
          <w:szCs w:val="24"/>
          <w:lang w:val="mn-MN"/>
        </w:rPr>
        <w:t>буюу яриа бий болгох нь ярианы хэлийг ойлгох, ярианы хэлнээс бичвэр үүсгэхтэй холбоотой салбарууд.</w:t>
      </w:r>
    </w:p>
    <w:p w:rsidR="00F51F2C" w:rsidRPr="00ED24F6" w:rsidRDefault="00F51F2C" w:rsidP="00F24267">
      <w:pPr>
        <w:pStyle w:val="ListParagraph"/>
        <w:numPr>
          <w:ilvl w:val="0"/>
          <w:numId w:val="5"/>
        </w:num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Хэлзүйн задлал хийх </w:t>
      </w:r>
      <w:r>
        <w:rPr>
          <w:rFonts w:ascii="Times New Roman" w:hAnsi="Times New Roman" w:cs="Times New Roman"/>
          <w:sz w:val="24"/>
          <w:szCs w:val="24"/>
        </w:rPr>
        <w:t xml:space="preserve">(Parsing) </w:t>
      </w:r>
      <w:r>
        <w:rPr>
          <w:rFonts w:ascii="Times New Roman" w:hAnsi="Times New Roman" w:cs="Times New Roman"/>
          <w:sz w:val="24"/>
          <w:szCs w:val="24"/>
          <w:lang w:val="mn-MN"/>
        </w:rPr>
        <w:t xml:space="preserve">ба хэлзүйн дагуу бүтээх </w:t>
      </w:r>
      <w:r>
        <w:rPr>
          <w:rFonts w:ascii="Times New Roman" w:hAnsi="Times New Roman" w:cs="Times New Roman"/>
          <w:sz w:val="24"/>
          <w:szCs w:val="24"/>
        </w:rPr>
        <w:t xml:space="preserve">(Generation) </w:t>
      </w:r>
      <w:r>
        <w:rPr>
          <w:rFonts w:ascii="Times New Roman" w:hAnsi="Times New Roman" w:cs="Times New Roman"/>
          <w:sz w:val="24"/>
          <w:szCs w:val="24"/>
          <w:lang w:val="mn-MN"/>
        </w:rPr>
        <w:t>нь хэлийг тусгаар хэсгүүдэд задлах буюу нэгтгэхтэй холбоотой салбарууд.</w:t>
      </w:r>
    </w:p>
    <w:p w:rsidR="00ED24F6" w:rsidRDefault="00ED24F6" w:rsidP="00ED24F6">
      <w:pPr>
        <w:autoSpaceDE w:val="0"/>
        <w:spacing w:before="280" w:after="280" w:line="360" w:lineRule="auto"/>
        <w:jc w:val="both"/>
        <w:rPr>
          <w:rFonts w:ascii="Times New Roman" w:hAnsi="Times New Roman"/>
          <w:b/>
          <w:sz w:val="24"/>
          <w:szCs w:val="24"/>
          <w:lang w:val="mn-MN"/>
        </w:rPr>
      </w:pPr>
      <w:r w:rsidRPr="00F26507">
        <w:rPr>
          <w:rFonts w:ascii="Times New Roman" w:hAnsi="Times New Roman"/>
          <w:b/>
          <w:sz w:val="24"/>
          <w:szCs w:val="24"/>
          <w:lang w:val="mn-MN"/>
        </w:rPr>
        <w:t>ЦХШ-ын дэд салбарууд:</w:t>
      </w:r>
    </w:p>
    <w:p w:rsidR="00ED24F6" w:rsidRDefault="00ED24F6" w:rsidP="00F24267">
      <w:pPr>
        <w:pStyle w:val="ListParagraph"/>
        <w:numPr>
          <w:ilvl w:val="0"/>
          <w:numId w:val="7"/>
        </w:numPr>
        <w:autoSpaceDE w:val="0"/>
        <w:spacing w:before="280" w:after="280" w:line="360" w:lineRule="auto"/>
        <w:jc w:val="both"/>
        <w:rPr>
          <w:rFonts w:ascii="Times New Roman" w:hAnsi="Times New Roman"/>
          <w:sz w:val="24"/>
          <w:szCs w:val="24"/>
          <w:lang w:val="mn-MN"/>
        </w:rPr>
      </w:pPr>
      <w:r w:rsidRPr="00F26507">
        <w:rPr>
          <w:rFonts w:ascii="Times New Roman" w:hAnsi="Times New Roman"/>
          <w:sz w:val="24"/>
          <w:szCs w:val="24"/>
          <w:lang w:val="mn-MN"/>
        </w:rPr>
        <w:t>Хүмүүний хэлний боловсруулалт</w:t>
      </w:r>
      <w:r>
        <w:rPr>
          <w:rFonts w:ascii="Times New Roman" w:hAnsi="Times New Roman"/>
          <w:sz w:val="24"/>
          <w:szCs w:val="24"/>
          <w:lang w:val="mn-MN"/>
        </w:rPr>
        <w:t xml:space="preserve"> </w:t>
      </w:r>
      <w:r>
        <w:rPr>
          <w:rFonts w:ascii="Times New Roman" w:hAnsi="Times New Roman"/>
          <w:sz w:val="24"/>
          <w:szCs w:val="24"/>
        </w:rPr>
        <w:t>(Natural Language Processing)</w:t>
      </w:r>
    </w:p>
    <w:p w:rsidR="00ED24F6" w:rsidRDefault="00ED24F6" w:rsidP="00F24267">
      <w:pPr>
        <w:pStyle w:val="ListParagraph"/>
        <w:numPr>
          <w:ilvl w:val="0"/>
          <w:numId w:val="7"/>
        </w:numPr>
        <w:autoSpaceDE w:val="0"/>
        <w:spacing w:before="280" w:after="280" w:line="360" w:lineRule="auto"/>
        <w:jc w:val="both"/>
        <w:rPr>
          <w:rFonts w:ascii="Times New Roman" w:hAnsi="Times New Roman"/>
          <w:sz w:val="24"/>
          <w:szCs w:val="24"/>
          <w:lang w:val="mn-MN"/>
        </w:rPr>
      </w:pPr>
      <w:r>
        <w:rPr>
          <w:rFonts w:ascii="Times New Roman" w:hAnsi="Times New Roman"/>
          <w:sz w:val="24"/>
          <w:szCs w:val="24"/>
          <w:lang w:val="mn-MN"/>
        </w:rPr>
        <w:t>Тооцоолын утгазүй</w:t>
      </w:r>
      <w:r>
        <w:rPr>
          <w:rFonts w:ascii="Times New Roman" w:hAnsi="Times New Roman"/>
          <w:sz w:val="24"/>
          <w:szCs w:val="24"/>
        </w:rPr>
        <w:t xml:space="preserve"> (Computational Semantics)</w:t>
      </w:r>
    </w:p>
    <w:p w:rsidR="00ED24F6" w:rsidRDefault="00ED24F6" w:rsidP="00F24267">
      <w:pPr>
        <w:pStyle w:val="ListParagraph"/>
        <w:numPr>
          <w:ilvl w:val="0"/>
          <w:numId w:val="7"/>
        </w:numPr>
        <w:autoSpaceDE w:val="0"/>
        <w:spacing w:before="280" w:after="280" w:line="360" w:lineRule="auto"/>
        <w:jc w:val="both"/>
        <w:rPr>
          <w:rFonts w:ascii="Times New Roman" w:hAnsi="Times New Roman"/>
          <w:sz w:val="24"/>
          <w:szCs w:val="24"/>
          <w:lang w:val="mn-MN"/>
        </w:rPr>
      </w:pPr>
      <w:r>
        <w:rPr>
          <w:rFonts w:ascii="Times New Roman" w:hAnsi="Times New Roman"/>
          <w:sz w:val="24"/>
          <w:szCs w:val="24"/>
          <w:lang w:val="mn-MN"/>
        </w:rPr>
        <w:t>Хөмрөгийн хэл</w:t>
      </w:r>
      <w:r w:rsidR="009D651F">
        <w:rPr>
          <w:rFonts w:ascii="Times New Roman" w:hAnsi="Times New Roman"/>
          <w:sz w:val="24"/>
          <w:szCs w:val="24"/>
          <w:lang w:val="mn-MN"/>
        </w:rPr>
        <w:t xml:space="preserve"> </w:t>
      </w:r>
      <w:r>
        <w:rPr>
          <w:rFonts w:ascii="Times New Roman" w:hAnsi="Times New Roman"/>
          <w:sz w:val="24"/>
          <w:szCs w:val="24"/>
          <w:lang w:val="mn-MN"/>
        </w:rPr>
        <w:t>шинжлэл</w:t>
      </w:r>
      <w:r>
        <w:rPr>
          <w:rFonts w:ascii="Times New Roman" w:hAnsi="Times New Roman"/>
          <w:sz w:val="24"/>
          <w:szCs w:val="24"/>
        </w:rPr>
        <w:t xml:space="preserve"> (Corpus Linguistics)</w:t>
      </w:r>
    </w:p>
    <w:p w:rsidR="00ED24F6" w:rsidRDefault="00ED24F6" w:rsidP="00F24267">
      <w:pPr>
        <w:pStyle w:val="ListParagraph"/>
        <w:numPr>
          <w:ilvl w:val="0"/>
          <w:numId w:val="7"/>
        </w:numPr>
        <w:autoSpaceDE w:val="0"/>
        <w:spacing w:before="280" w:after="280" w:line="360" w:lineRule="auto"/>
        <w:jc w:val="both"/>
        <w:rPr>
          <w:rFonts w:ascii="Times New Roman" w:hAnsi="Times New Roman"/>
          <w:sz w:val="24"/>
          <w:szCs w:val="24"/>
          <w:lang w:val="mn-MN"/>
        </w:rPr>
      </w:pPr>
      <w:r>
        <w:rPr>
          <w:rFonts w:ascii="Times New Roman" w:hAnsi="Times New Roman"/>
          <w:sz w:val="24"/>
          <w:szCs w:val="24"/>
          <w:lang w:val="mn-MN"/>
        </w:rPr>
        <w:t>Хэлзүйн задлуур</w:t>
      </w:r>
      <w:r w:rsidR="00C85980">
        <w:rPr>
          <w:rFonts w:ascii="Times New Roman" w:hAnsi="Times New Roman"/>
          <w:sz w:val="24"/>
          <w:szCs w:val="24"/>
          <w:lang w:val="mn-MN"/>
        </w:rPr>
        <w:t>ы</w:t>
      </w:r>
      <w:r>
        <w:rPr>
          <w:rFonts w:ascii="Times New Roman" w:hAnsi="Times New Roman"/>
          <w:sz w:val="24"/>
          <w:szCs w:val="24"/>
          <w:lang w:val="mn-MN"/>
        </w:rPr>
        <w:t>н зохиомж</w:t>
      </w:r>
      <w:r>
        <w:rPr>
          <w:rFonts w:ascii="Times New Roman" w:hAnsi="Times New Roman"/>
          <w:sz w:val="24"/>
          <w:szCs w:val="24"/>
        </w:rPr>
        <w:t xml:space="preserve"> (Design of Parsers)</w:t>
      </w:r>
    </w:p>
    <w:p w:rsidR="00ED24F6" w:rsidRDefault="00ED24F6" w:rsidP="00F24267">
      <w:pPr>
        <w:pStyle w:val="ListParagraph"/>
        <w:numPr>
          <w:ilvl w:val="0"/>
          <w:numId w:val="7"/>
        </w:numPr>
        <w:autoSpaceDE w:val="0"/>
        <w:spacing w:before="280" w:after="280" w:line="360" w:lineRule="auto"/>
        <w:jc w:val="both"/>
        <w:rPr>
          <w:rFonts w:ascii="Times New Roman" w:hAnsi="Times New Roman"/>
          <w:sz w:val="24"/>
          <w:szCs w:val="24"/>
          <w:lang w:val="mn-MN"/>
        </w:rPr>
      </w:pPr>
      <w:r>
        <w:rPr>
          <w:rFonts w:ascii="Times New Roman" w:hAnsi="Times New Roman"/>
          <w:sz w:val="24"/>
          <w:szCs w:val="24"/>
          <w:lang w:val="mn-MN"/>
        </w:rPr>
        <w:t>Тэмдэглүүрийн зохиомж</w:t>
      </w:r>
      <w:r>
        <w:rPr>
          <w:rFonts w:ascii="Times New Roman" w:hAnsi="Times New Roman"/>
          <w:sz w:val="24"/>
          <w:szCs w:val="24"/>
        </w:rPr>
        <w:t xml:space="preserve"> (Design of Taggers)</w:t>
      </w:r>
    </w:p>
    <w:p w:rsidR="00ED24F6" w:rsidRPr="00ED24F6" w:rsidRDefault="00ED24F6" w:rsidP="00F24267">
      <w:pPr>
        <w:pStyle w:val="ListParagraph"/>
        <w:numPr>
          <w:ilvl w:val="0"/>
          <w:numId w:val="7"/>
        </w:numPr>
        <w:autoSpaceDE w:val="0"/>
        <w:spacing w:before="280" w:after="280" w:line="360" w:lineRule="auto"/>
        <w:jc w:val="both"/>
        <w:rPr>
          <w:rFonts w:ascii="Times New Roman" w:hAnsi="Times New Roman"/>
          <w:sz w:val="24"/>
          <w:szCs w:val="24"/>
          <w:lang w:val="mn-MN"/>
        </w:rPr>
      </w:pPr>
      <w:r>
        <w:rPr>
          <w:rFonts w:ascii="Times New Roman" w:hAnsi="Times New Roman"/>
          <w:sz w:val="24"/>
          <w:szCs w:val="24"/>
          <w:lang w:val="mn-MN"/>
        </w:rPr>
        <w:lastRenderedPageBreak/>
        <w:t>Цахим орчуулга</w:t>
      </w:r>
      <w:r>
        <w:rPr>
          <w:rFonts w:ascii="Times New Roman" w:hAnsi="Times New Roman"/>
          <w:sz w:val="24"/>
          <w:szCs w:val="24"/>
        </w:rPr>
        <w:t xml:space="preserve"> (Machine Translation)</w:t>
      </w:r>
    </w:p>
    <w:p w:rsidR="00F51F2C" w:rsidRDefault="00CA0F3B" w:rsidP="00F51F2C">
      <w:pPr>
        <w:spacing w:after="0" w:line="360" w:lineRule="auto"/>
        <w:jc w:val="both"/>
        <w:rPr>
          <w:rFonts w:ascii="Times New Roman" w:hAnsi="Times New Roman" w:cs="Times New Roman"/>
          <w:sz w:val="24"/>
          <w:szCs w:val="24"/>
          <w:lang w:val="mn-MN"/>
        </w:rPr>
      </w:pPr>
      <w:r>
        <w:rPr>
          <w:rFonts w:ascii="Times New Roman" w:hAnsi="Times New Roman"/>
          <w:sz w:val="24"/>
          <w:szCs w:val="24"/>
          <w:lang w:val="mn-MN"/>
        </w:rPr>
        <w:t>Дээрх хоёр үндсэн салбар</w:t>
      </w:r>
      <w:r w:rsidR="00A174A3">
        <w:rPr>
          <w:rFonts w:ascii="Times New Roman" w:hAnsi="Times New Roman"/>
          <w:sz w:val="24"/>
          <w:szCs w:val="24"/>
          <w:lang w:val="mn-MN"/>
        </w:rPr>
        <w:t xml:space="preserve"> нь  хэл</w:t>
      </w:r>
      <w:r w:rsidR="00F51F2C" w:rsidRPr="00F51F2C">
        <w:rPr>
          <w:rFonts w:ascii="Times New Roman" w:hAnsi="Times New Roman"/>
          <w:sz w:val="24"/>
          <w:szCs w:val="24"/>
          <w:lang w:val="mn-MN"/>
        </w:rPr>
        <w:t>ийг шинжлэх үүрэгт</w:t>
      </w:r>
      <w:r w:rsidR="00F51F2C">
        <w:rPr>
          <w:rFonts w:ascii="Times New Roman" w:hAnsi="Times New Roman"/>
          <w:sz w:val="24"/>
          <w:szCs w:val="24"/>
          <w:lang w:val="mn-MN"/>
        </w:rPr>
        <w:t xml:space="preserve"> төвлөр</w:t>
      </w:r>
      <w:r>
        <w:rPr>
          <w:rFonts w:ascii="Times New Roman" w:hAnsi="Times New Roman"/>
          <w:sz w:val="24"/>
          <w:szCs w:val="24"/>
          <w:lang w:val="mn-MN"/>
        </w:rPr>
        <w:t>с</w:t>
      </w:r>
      <w:r w:rsidR="00F51F2C">
        <w:rPr>
          <w:rFonts w:ascii="Times New Roman" w:hAnsi="Times New Roman"/>
          <w:sz w:val="24"/>
          <w:szCs w:val="24"/>
          <w:lang w:val="mn-MN"/>
        </w:rPr>
        <w:t>өн</w:t>
      </w:r>
      <w:r>
        <w:rPr>
          <w:rFonts w:ascii="Times New Roman" w:hAnsi="Times New Roman"/>
          <w:sz w:val="24"/>
          <w:szCs w:val="24"/>
          <w:lang w:val="mn-MN"/>
        </w:rPr>
        <w:t xml:space="preserve"> ба</w:t>
      </w:r>
      <w:r w:rsidR="00F51F2C">
        <w:rPr>
          <w:rFonts w:ascii="Times New Roman" w:hAnsi="Times New Roman"/>
          <w:sz w:val="24"/>
          <w:szCs w:val="24"/>
          <w:lang w:val="mn-MN"/>
        </w:rPr>
        <w:t xml:space="preserve"> түүний хэрэгцээ нь:</w:t>
      </w:r>
    </w:p>
    <w:p w:rsidR="00B96432" w:rsidRPr="00F51F2C" w:rsidRDefault="00B96432" w:rsidP="00F24267">
      <w:pPr>
        <w:pStyle w:val="ListParagraph"/>
        <w:numPr>
          <w:ilvl w:val="0"/>
          <w:numId w:val="6"/>
        </w:numPr>
        <w:spacing w:after="0" w:line="360" w:lineRule="auto"/>
        <w:jc w:val="both"/>
        <w:rPr>
          <w:rFonts w:ascii="Times New Roman" w:hAnsi="Times New Roman" w:cs="Times New Roman"/>
          <w:sz w:val="24"/>
          <w:szCs w:val="24"/>
          <w:lang w:val="mn-MN"/>
        </w:rPr>
      </w:pPr>
      <w:r w:rsidRPr="00F51F2C">
        <w:rPr>
          <w:rFonts w:ascii="Times New Roman" w:hAnsi="Times New Roman"/>
          <w:sz w:val="24"/>
          <w:szCs w:val="24"/>
          <w:lang w:val="mn-MN"/>
        </w:rPr>
        <w:t>Бичгийн, ярианы хэлэнд дүрмийн алдаа, учир дутагдал байгааг олох</w:t>
      </w:r>
    </w:p>
    <w:p w:rsidR="00B96432" w:rsidRPr="00CE79D9" w:rsidRDefault="00B96432" w:rsidP="00F24267">
      <w:pPr>
        <w:pStyle w:val="ListParagraph"/>
        <w:numPr>
          <w:ilvl w:val="0"/>
          <w:numId w:val="6"/>
        </w:numPr>
        <w:autoSpaceDE w:val="0"/>
        <w:spacing w:before="280" w:after="280" w:line="360" w:lineRule="auto"/>
        <w:jc w:val="both"/>
        <w:rPr>
          <w:rFonts w:ascii="Times New Roman" w:hAnsi="Times New Roman"/>
          <w:sz w:val="24"/>
          <w:szCs w:val="24"/>
          <w:lang w:val="mn-MN"/>
        </w:rPr>
      </w:pPr>
      <w:r w:rsidRPr="00CE79D9">
        <w:rPr>
          <w:rFonts w:ascii="Times New Roman" w:hAnsi="Times New Roman"/>
          <w:sz w:val="24"/>
          <w:szCs w:val="24"/>
          <w:lang w:val="mn-MN"/>
        </w:rPr>
        <w:t>Нийгэмд хэл бичгийн соёл хэрхэн өөрчлөгдөж байгаа</w:t>
      </w:r>
      <w:r w:rsidR="00560005">
        <w:rPr>
          <w:rFonts w:ascii="Times New Roman" w:hAnsi="Times New Roman"/>
          <w:sz w:val="24"/>
          <w:szCs w:val="24"/>
          <w:lang w:val="mn-MN"/>
        </w:rPr>
        <w:t>г</w:t>
      </w:r>
      <w:r w:rsidRPr="00CE79D9">
        <w:rPr>
          <w:rFonts w:ascii="Times New Roman" w:hAnsi="Times New Roman"/>
          <w:sz w:val="24"/>
          <w:szCs w:val="24"/>
          <w:lang w:val="mn-MN"/>
        </w:rPr>
        <w:t xml:space="preserve"> харах </w:t>
      </w:r>
    </w:p>
    <w:p w:rsidR="00CE79D9" w:rsidRPr="00CE79D9" w:rsidRDefault="00CE79D9" w:rsidP="00F24267">
      <w:pPr>
        <w:pStyle w:val="ListParagraph"/>
        <w:numPr>
          <w:ilvl w:val="0"/>
          <w:numId w:val="6"/>
        </w:numPr>
        <w:autoSpaceDE w:val="0"/>
        <w:spacing w:before="280" w:after="280" w:line="360" w:lineRule="auto"/>
        <w:jc w:val="both"/>
        <w:rPr>
          <w:rFonts w:ascii="Times New Roman" w:hAnsi="Times New Roman"/>
          <w:sz w:val="24"/>
          <w:szCs w:val="24"/>
        </w:rPr>
      </w:pPr>
      <w:r w:rsidRPr="00CE79D9">
        <w:rPr>
          <w:rFonts w:ascii="Times New Roman" w:hAnsi="Times New Roman"/>
          <w:sz w:val="24"/>
          <w:szCs w:val="24"/>
          <w:lang w:val="mn-MN"/>
        </w:rPr>
        <w:t>Энгийн програм хангамжид ашиглах</w:t>
      </w:r>
      <w:r w:rsidR="00A174A3">
        <w:rPr>
          <w:rFonts w:ascii="Times New Roman" w:hAnsi="Times New Roman"/>
          <w:sz w:val="24"/>
          <w:szCs w:val="24"/>
          <w:lang w:val="mn-MN"/>
        </w:rPr>
        <w:t xml:space="preserve"> </w:t>
      </w:r>
      <w:r w:rsidRPr="00CE79D9">
        <w:rPr>
          <w:rFonts w:ascii="Times New Roman" w:hAnsi="Times New Roman"/>
          <w:sz w:val="24"/>
          <w:szCs w:val="24"/>
        </w:rPr>
        <w:t>(</w:t>
      </w:r>
      <w:r w:rsidRPr="00CE79D9">
        <w:rPr>
          <w:rFonts w:ascii="Times New Roman" w:hAnsi="Times New Roman"/>
          <w:sz w:val="24"/>
          <w:szCs w:val="24"/>
          <w:lang w:val="mn-MN"/>
        </w:rPr>
        <w:t>зөв бичих дүрмийн алдаа засах, ярианы, орчуулгын програм, толь бичгийн судалгаа</w:t>
      </w:r>
      <w:r w:rsidRPr="00CE79D9">
        <w:rPr>
          <w:rFonts w:ascii="Times New Roman" w:hAnsi="Times New Roman"/>
          <w:sz w:val="24"/>
          <w:szCs w:val="24"/>
        </w:rPr>
        <w:t>)</w:t>
      </w:r>
    </w:p>
    <w:p w:rsidR="00CE79D9" w:rsidRPr="00CE79D9" w:rsidRDefault="00CE79D9" w:rsidP="00F24267">
      <w:pPr>
        <w:pStyle w:val="ListParagraph"/>
        <w:numPr>
          <w:ilvl w:val="0"/>
          <w:numId w:val="6"/>
        </w:numPr>
        <w:autoSpaceDE w:val="0"/>
        <w:spacing w:before="280" w:after="280" w:line="360" w:lineRule="auto"/>
        <w:jc w:val="both"/>
        <w:rPr>
          <w:rFonts w:ascii="Times New Roman" w:hAnsi="Times New Roman"/>
          <w:sz w:val="24"/>
          <w:szCs w:val="24"/>
        </w:rPr>
      </w:pPr>
      <w:r w:rsidRPr="00CE79D9">
        <w:rPr>
          <w:rFonts w:ascii="Times New Roman" w:hAnsi="Times New Roman"/>
          <w:sz w:val="24"/>
          <w:szCs w:val="24"/>
          <w:lang w:val="mn-MN"/>
        </w:rPr>
        <w:t>Шинжлэх ухаан үйлдвэрлэлд нэвтрүүлэх</w:t>
      </w:r>
      <w:r w:rsidRPr="00CE79D9">
        <w:rPr>
          <w:rFonts w:ascii="Times New Roman" w:hAnsi="Times New Roman"/>
          <w:sz w:val="24"/>
          <w:szCs w:val="24"/>
        </w:rPr>
        <w:t xml:space="preserve"> (</w:t>
      </w:r>
      <w:r w:rsidRPr="00CE79D9">
        <w:rPr>
          <w:rFonts w:ascii="Times New Roman" w:hAnsi="Times New Roman"/>
          <w:sz w:val="24"/>
          <w:szCs w:val="24"/>
          <w:lang w:val="mn-MN"/>
        </w:rPr>
        <w:t>хамгаалалт, удирдлагын систе</w:t>
      </w:r>
      <w:r w:rsidR="00A174A3">
        <w:rPr>
          <w:rFonts w:ascii="Times New Roman" w:hAnsi="Times New Roman"/>
          <w:sz w:val="24"/>
          <w:szCs w:val="24"/>
          <w:lang w:val="mn-MN"/>
        </w:rPr>
        <w:t>м</w:t>
      </w:r>
      <w:r w:rsidRPr="00CE79D9">
        <w:rPr>
          <w:rFonts w:ascii="Times New Roman" w:hAnsi="Times New Roman"/>
          <w:sz w:val="24"/>
          <w:szCs w:val="24"/>
          <w:lang w:val="mn-MN"/>
        </w:rPr>
        <w:t>, автомашины электроник хиймэл оюун, робот</w:t>
      </w:r>
      <w:r w:rsidRPr="00CE79D9">
        <w:rPr>
          <w:rFonts w:ascii="Times New Roman" w:hAnsi="Times New Roman"/>
          <w:sz w:val="24"/>
          <w:szCs w:val="24"/>
        </w:rPr>
        <w:t>)</w:t>
      </w:r>
    </w:p>
    <w:p w:rsidR="00F26507" w:rsidRPr="00AB1EC6" w:rsidRDefault="00CE79D9" w:rsidP="00F24267">
      <w:pPr>
        <w:pStyle w:val="ListParagraph"/>
        <w:numPr>
          <w:ilvl w:val="0"/>
          <w:numId w:val="6"/>
        </w:numPr>
        <w:autoSpaceDE w:val="0"/>
        <w:spacing w:before="280" w:after="280" w:line="360" w:lineRule="auto"/>
        <w:jc w:val="both"/>
        <w:rPr>
          <w:rFonts w:ascii="Times New Roman" w:hAnsi="Times New Roman"/>
          <w:sz w:val="24"/>
          <w:szCs w:val="24"/>
          <w:lang w:val="mn-MN"/>
        </w:rPr>
      </w:pPr>
      <w:r w:rsidRPr="00CE79D9">
        <w:rPr>
          <w:rFonts w:ascii="Times New Roman" w:hAnsi="Times New Roman"/>
          <w:sz w:val="24"/>
          <w:szCs w:val="24"/>
          <w:lang w:val="mn-MN"/>
        </w:rPr>
        <w:t>Үндэсний аюулгүй байдалд ашиглах</w:t>
      </w:r>
      <w:r w:rsidR="00A174A3">
        <w:rPr>
          <w:rFonts w:ascii="Times New Roman" w:hAnsi="Times New Roman"/>
          <w:sz w:val="24"/>
          <w:szCs w:val="24"/>
          <w:lang w:val="mn-MN"/>
        </w:rPr>
        <w:t xml:space="preserve"> </w:t>
      </w:r>
      <w:r w:rsidRPr="00CE79D9">
        <w:rPr>
          <w:rFonts w:ascii="Times New Roman" w:hAnsi="Times New Roman"/>
          <w:sz w:val="24"/>
          <w:szCs w:val="24"/>
        </w:rPr>
        <w:t>(</w:t>
      </w:r>
      <w:r w:rsidRPr="00CE79D9">
        <w:rPr>
          <w:rFonts w:ascii="Times New Roman" w:hAnsi="Times New Roman"/>
          <w:sz w:val="24"/>
          <w:szCs w:val="24"/>
          <w:lang w:val="mn-MN"/>
        </w:rPr>
        <w:t>сансар судлал, цаг агаар зэвсэгт хүчин</w:t>
      </w:r>
      <w:r w:rsidRPr="00CE79D9">
        <w:rPr>
          <w:rFonts w:ascii="Times New Roman" w:hAnsi="Times New Roman"/>
          <w:sz w:val="24"/>
          <w:szCs w:val="24"/>
        </w:rPr>
        <w:t>)</w:t>
      </w:r>
      <w:r w:rsidRPr="00CE79D9">
        <w:rPr>
          <w:rFonts w:ascii="Times New Roman" w:hAnsi="Times New Roman"/>
          <w:sz w:val="24"/>
          <w:szCs w:val="24"/>
          <w:lang w:val="mn-MN"/>
        </w:rPr>
        <w:t xml:space="preserve"> бол</w:t>
      </w:r>
      <w:r>
        <w:rPr>
          <w:rFonts w:ascii="Times New Roman" w:hAnsi="Times New Roman"/>
          <w:sz w:val="24"/>
          <w:szCs w:val="24"/>
          <w:lang w:val="mn-MN"/>
        </w:rPr>
        <w:t>о</w:t>
      </w:r>
      <w:r w:rsidRPr="00CE79D9">
        <w:rPr>
          <w:rFonts w:ascii="Times New Roman" w:hAnsi="Times New Roman"/>
          <w:sz w:val="24"/>
          <w:szCs w:val="24"/>
          <w:lang w:val="mn-MN"/>
        </w:rPr>
        <w:t xml:space="preserve">мжийг олгоно. </w:t>
      </w:r>
    </w:p>
    <w:p w:rsidR="00ED24F6" w:rsidRPr="00ED24F6" w:rsidRDefault="00413199" w:rsidP="00ED24F6">
      <w:pPr>
        <w:autoSpaceDE w:val="0"/>
        <w:spacing w:before="280" w:after="280" w:line="360" w:lineRule="auto"/>
        <w:jc w:val="both"/>
        <w:rPr>
          <w:rFonts w:ascii="Times New Roman" w:hAnsi="Times New Roman" w:cs="Times New Roman"/>
          <w:sz w:val="24"/>
          <w:szCs w:val="24"/>
        </w:rPr>
      </w:pPr>
      <w:r>
        <w:rPr>
          <w:rFonts w:ascii="Times New Roman" w:hAnsi="Times New Roman" w:cs="Times New Roman"/>
          <w:sz w:val="24"/>
          <w:szCs w:val="24"/>
          <w:lang w:val="mn-MN"/>
        </w:rPr>
        <w:t>Хэлний технологи</w:t>
      </w:r>
      <w:r w:rsidR="00F51F2C">
        <w:rPr>
          <w:rFonts w:ascii="Times New Roman" w:hAnsi="Times New Roman" w:cs="Times New Roman"/>
          <w:sz w:val="24"/>
          <w:szCs w:val="24"/>
          <w:lang w:val="mn-MN"/>
        </w:rPr>
        <w:t xml:space="preserve"> ерөнхийдөө</w:t>
      </w:r>
      <w:r>
        <w:rPr>
          <w:rFonts w:ascii="Times New Roman" w:hAnsi="Times New Roman" w:cs="Times New Roman"/>
          <w:sz w:val="24"/>
          <w:szCs w:val="24"/>
          <w:lang w:val="mn-MN"/>
        </w:rPr>
        <w:t xml:space="preserve"> бол яриа ойлгож эхлээд яриа үүсгэж </w:t>
      </w:r>
      <w:r w:rsidR="00F51F2C">
        <w:rPr>
          <w:rFonts w:ascii="Times New Roman" w:hAnsi="Times New Roman" w:cs="Times New Roman"/>
          <w:sz w:val="24"/>
          <w:szCs w:val="24"/>
          <w:lang w:val="mn-MN"/>
        </w:rPr>
        <w:t xml:space="preserve">дуусдаг. </w:t>
      </w:r>
      <w:r w:rsidR="00436E92">
        <w:rPr>
          <w:rFonts w:ascii="Times New Roman" w:hAnsi="Times New Roman" w:cs="Times New Roman"/>
          <w:sz w:val="24"/>
          <w:szCs w:val="24"/>
          <w:lang w:val="mn-MN"/>
        </w:rPr>
        <w:t>Эдгээр бүх л түвшингүүд их бага хэмжээгээр сэтгэл судлалын салб</w:t>
      </w:r>
      <w:r w:rsidR="00F26507">
        <w:rPr>
          <w:rFonts w:ascii="Times New Roman" w:hAnsi="Times New Roman" w:cs="Times New Roman"/>
          <w:sz w:val="24"/>
          <w:szCs w:val="24"/>
          <w:lang w:val="mn-MN"/>
        </w:rPr>
        <w:t>а</w:t>
      </w:r>
      <w:r w:rsidR="00436E92">
        <w:rPr>
          <w:rFonts w:ascii="Times New Roman" w:hAnsi="Times New Roman" w:cs="Times New Roman"/>
          <w:sz w:val="24"/>
          <w:szCs w:val="24"/>
          <w:lang w:val="mn-MN"/>
        </w:rPr>
        <w:t>рыг ашиглан тооцох шаардлагатай байдаг. Гэс</w:t>
      </w:r>
      <w:r w:rsidR="00560005">
        <w:rPr>
          <w:rFonts w:ascii="Times New Roman" w:hAnsi="Times New Roman" w:cs="Times New Roman"/>
          <w:sz w:val="24"/>
          <w:szCs w:val="24"/>
          <w:lang w:val="mn-MN"/>
        </w:rPr>
        <w:t>эн хэдий ч хэл шинжлэлд</w:t>
      </w:r>
      <w:r w:rsidR="00436E92">
        <w:rPr>
          <w:rFonts w:ascii="Times New Roman" w:hAnsi="Times New Roman" w:cs="Times New Roman"/>
          <w:sz w:val="24"/>
          <w:szCs w:val="24"/>
          <w:lang w:val="mn-MN"/>
        </w:rPr>
        <w:t xml:space="preserve"> сэтгэл судлалыг онцгойлон анхааралдаа авч тооцож чаддаггүй байна.</w:t>
      </w:r>
    </w:p>
    <w:p w:rsidR="005C343B" w:rsidRPr="00A70C74" w:rsidRDefault="00ED24F6" w:rsidP="00A70C74">
      <w:pPr>
        <w:pStyle w:val="ListParagraph"/>
        <w:numPr>
          <w:ilvl w:val="2"/>
          <w:numId w:val="1"/>
        </w:numPr>
        <w:spacing w:after="0" w:line="360" w:lineRule="auto"/>
        <w:rPr>
          <w:rFonts w:ascii="Times New Roman" w:hAnsi="Times New Roman" w:cs="Times New Roman"/>
          <w:b/>
          <w:sz w:val="24"/>
          <w:szCs w:val="24"/>
          <w:lang w:val="mn-MN"/>
        </w:rPr>
      </w:pPr>
      <w:r w:rsidRPr="00A70C74">
        <w:rPr>
          <w:rFonts w:ascii="Times New Roman" w:hAnsi="Times New Roman" w:cs="Times New Roman"/>
          <w:b/>
          <w:sz w:val="24"/>
          <w:szCs w:val="24"/>
          <w:lang w:val="mn-MN"/>
        </w:rPr>
        <w:t>Цахим хэл</w:t>
      </w:r>
      <w:r w:rsidR="009D651F">
        <w:rPr>
          <w:rFonts w:ascii="Times New Roman" w:hAnsi="Times New Roman" w:cs="Times New Roman"/>
          <w:b/>
          <w:sz w:val="24"/>
          <w:szCs w:val="24"/>
          <w:lang w:val="mn-MN"/>
        </w:rPr>
        <w:t xml:space="preserve"> </w:t>
      </w:r>
      <w:r w:rsidRPr="00A70C74">
        <w:rPr>
          <w:rFonts w:ascii="Times New Roman" w:hAnsi="Times New Roman" w:cs="Times New Roman"/>
          <w:b/>
          <w:sz w:val="24"/>
          <w:szCs w:val="24"/>
          <w:lang w:val="mn-MN"/>
        </w:rPr>
        <w:t>шинжлэлд шаардагдах мэдлэг</w:t>
      </w:r>
    </w:p>
    <w:p w:rsidR="00197609" w:rsidRDefault="00601CA8" w:rsidP="00955D09">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Х</w:t>
      </w:r>
      <w:r w:rsidR="005C343B" w:rsidRPr="0022530C">
        <w:rPr>
          <w:rFonts w:ascii="Times New Roman" w:hAnsi="Times New Roman" w:cs="Times New Roman"/>
          <w:sz w:val="24"/>
          <w:szCs w:val="24"/>
          <w:lang w:val="mn-MN"/>
        </w:rPr>
        <w:t>эл боловсруул</w:t>
      </w:r>
      <w:r w:rsidR="0083106A">
        <w:rPr>
          <w:rFonts w:ascii="Times New Roman" w:hAnsi="Times New Roman" w:cs="Times New Roman"/>
          <w:sz w:val="24"/>
          <w:szCs w:val="24"/>
          <w:lang w:val="mn-MN"/>
        </w:rPr>
        <w:t>алтын</w:t>
      </w:r>
      <w:r>
        <w:rPr>
          <w:rFonts w:ascii="Times New Roman" w:hAnsi="Times New Roman" w:cs="Times New Roman"/>
          <w:sz w:val="24"/>
          <w:szCs w:val="24"/>
          <w:lang w:val="mn-MN"/>
        </w:rPr>
        <w:t xml:space="preserve"> гол цөм нь эх хэлний бүхий л </w:t>
      </w:r>
      <w:r w:rsidR="0039596C">
        <w:rPr>
          <w:rFonts w:ascii="Times New Roman" w:hAnsi="Times New Roman" w:cs="Times New Roman"/>
          <w:sz w:val="24"/>
          <w:szCs w:val="24"/>
          <w:lang w:val="mn-MN"/>
        </w:rPr>
        <w:t>түвшний ханг</w:t>
      </w:r>
      <w:r w:rsidR="00E9612D">
        <w:rPr>
          <w:rFonts w:ascii="Times New Roman" w:hAnsi="Times New Roman" w:cs="Times New Roman"/>
          <w:sz w:val="24"/>
          <w:szCs w:val="24"/>
          <w:lang w:val="mn-MN"/>
        </w:rPr>
        <w:t>алттай мэдлэгийг судлан, хоорондын уялдааг гаргах</w:t>
      </w:r>
      <w:r w:rsidR="0039596C">
        <w:rPr>
          <w:rFonts w:ascii="Times New Roman" w:hAnsi="Times New Roman" w:cs="Times New Roman"/>
          <w:sz w:val="24"/>
          <w:szCs w:val="24"/>
          <w:lang w:val="mn-MN"/>
        </w:rPr>
        <w:t xml:space="preserve"> шаардлагатай.</w:t>
      </w:r>
      <w:r w:rsidR="005C343B" w:rsidRPr="0022530C">
        <w:rPr>
          <w:rFonts w:ascii="Times New Roman" w:hAnsi="Times New Roman" w:cs="Times New Roman"/>
          <w:sz w:val="24"/>
          <w:szCs w:val="24"/>
          <w:lang w:val="mn-MN"/>
        </w:rPr>
        <w:t xml:space="preserve"> </w:t>
      </w:r>
      <w:r w:rsidR="00ED5DAB">
        <w:rPr>
          <w:rFonts w:ascii="Times New Roman" w:hAnsi="Times New Roman" w:cs="Times New Roman"/>
          <w:sz w:val="24"/>
          <w:szCs w:val="24"/>
          <w:lang w:val="mn-MN"/>
        </w:rPr>
        <w:t xml:space="preserve">Хэл боловсруулт нь дараах түвшингүүдтэй. </w:t>
      </w:r>
      <w:r w:rsidR="00BC5689">
        <w:rPr>
          <w:rFonts w:ascii="Times New Roman" w:hAnsi="Times New Roman" w:cs="Times New Roman"/>
          <w:sz w:val="24"/>
          <w:szCs w:val="24"/>
          <w:lang w:val="mn-MN"/>
        </w:rPr>
        <w:t xml:space="preserve">Үүнд: </w:t>
      </w:r>
    </w:p>
    <w:p w:rsidR="00E4057F" w:rsidRPr="00A70C74" w:rsidRDefault="0039596C" w:rsidP="00A70C74">
      <w:pPr>
        <w:spacing w:after="0" w:line="360" w:lineRule="auto"/>
        <w:ind w:left="360"/>
        <w:jc w:val="both"/>
        <w:rPr>
          <w:rFonts w:ascii="Times New Roman" w:hAnsi="Times New Roman" w:cs="Times New Roman"/>
          <w:sz w:val="24"/>
          <w:szCs w:val="24"/>
          <w:lang w:val="mn-MN"/>
        </w:rPr>
      </w:pPr>
      <w:r w:rsidRPr="00A70C74">
        <w:rPr>
          <w:rFonts w:ascii="Times New Roman" w:hAnsi="Times New Roman" w:cs="Times New Roman"/>
          <w:b/>
          <w:i/>
          <w:sz w:val="24"/>
          <w:szCs w:val="24"/>
          <w:lang w:val="mn-MN"/>
        </w:rPr>
        <w:t>Авиа зүй</w:t>
      </w:r>
      <w:r w:rsidR="00BC5689" w:rsidRPr="00A70C74">
        <w:rPr>
          <w:rFonts w:ascii="Times New Roman" w:hAnsi="Times New Roman" w:cs="Times New Roman"/>
          <w:b/>
          <w:sz w:val="24"/>
          <w:szCs w:val="24"/>
          <w:lang w:val="mn-MN"/>
        </w:rPr>
        <w:t xml:space="preserve"> </w:t>
      </w:r>
      <w:r w:rsidRPr="00A70C74">
        <w:rPr>
          <w:rFonts w:ascii="Times New Roman" w:hAnsi="Times New Roman" w:cs="Times New Roman"/>
          <w:sz w:val="24"/>
          <w:szCs w:val="24"/>
        </w:rPr>
        <w:t>(phonology</w:t>
      </w:r>
      <w:r w:rsidR="00CF2555" w:rsidRPr="00A70C74">
        <w:rPr>
          <w:rFonts w:ascii="Times New Roman" w:hAnsi="Times New Roman" w:cs="Times New Roman"/>
          <w:sz w:val="24"/>
          <w:szCs w:val="24"/>
        </w:rPr>
        <w:t xml:space="preserve"> )</w:t>
      </w:r>
    </w:p>
    <w:p w:rsidR="00E4057F" w:rsidRPr="00A70C74" w:rsidRDefault="00E4057F" w:rsidP="00A70C74">
      <w:pPr>
        <w:spacing w:after="0" w:line="360" w:lineRule="auto"/>
        <w:jc w:val="both"/>
        <w:rPr>
          <w:rFonts w:ascii="Times New Roman" w:hAnsi="Times New Roman" w:cs="Times New Roman"/>
          <w:sz w:val="24"/>
          <w:szCs w:val="24"/>
          <w:lang w:val="mn-MN"/>
        </w:rPr>
      </w:pPr>
      <w:r w:rsidRPr="00A70C74">
        <w:rPr>
          <w:rFonts w:ascii="Times New Roman" w:hAnsi="Times New Roman" w:cs="Times New Roman"/>
          <w:sz w:val="24"/>
          <w:szCs w:val="24"/>
          <w:lang w:val="mn-MN"/>
        </w:rPr>
        <w:t>А</w:t>
      </w:r>
      <w:r w:rsidR="00BC5689" w:rsidRPr="00A70C74">
        <w:rPr>
          <w:rFonts w:ascii="Times New Roman" w:hAnsi="Times New Roman" w:cs="Times New Roman"/>
          <w:sz w:val="24"/>
          <w:szCs w:val="24"/>
          <w:lang w:val="mn-MN"/>
        </w:rPr>
        <w:t>виа хэллэгийн боловсруулалт хийх</w:t>
      </w:r>
      <w:r w:rsidR="00CF2555" w:rsidRPr="00A70C74">
        <w:rPr>
          <w:rFonts w:ascii="Times New Roman" w:hAnsi="Times New Roman" w:cs="Times New Roman"/>
          <w:sz w:val="24"/>
          <w:szCs w:val="24"/>
          <w:lang w:val="mn-MN"/>
        </w:rPr>
        <w:t xml:space="preserve"> буюу хэл яриаг бүтээж байгаа авиаг тал бүрээс нь судалдаг хэл шинжлэлийн нэг салбар ухааныг авиа зүй гэнэ. Дан ганц энэ түвшингээс бүрэн цогц програм үүсэх тохиолдол бараг үгүй. </w:t>
      </w:r>
      <w:r w:rsidR="0039596C" w:rsidRPr="00A70C74">
        <w:rPr>
          <w:rFonts w:ascii="Times New Roman" w:hAnsi="Times New Roman" w:cs="Times New Roman"/>
          <w:sz w:val="24"/>
          <w:szCs w:val="24"/>
          <w:lang w:val="mn-MN"/>
        </w:rPr>
        <w:t xml:space="preserve">Энэ салбарын гол судалгаа нь үгийн хязгаарыг олж, таних явдал юм. </w:t>
      </w:r>
    </w:p>
    <w:p w:rsidR="00E4057F" w:rsidRPr="00A70C74" w:rsidRDefault="00CF2555" w:rsidP="00A70C74">
      <w:pPr>
        <w:spacing w:after="0" w:line="360" w:lineRule="auto"/>
        <w:ind w:left="360"/>
        <w:jc w:val="both"/>
        <w:rPr>
          <w:rFonts w:ascii="Times New Roman" w:hAnsi="Times New Roman" w:cs="Times New Roman"/>
          <w:b/>
          <w:i/>
          <w:sz w:val="24"/>
          <w:szCs w:val="24"/>
          <w:lang w:val="mn-MN"/>
        </w:rPr>
      </w:pPr>
      <w:r w:rsidRPr="00A70C74">
        <w:rPr>
          <w:rFonts w:ascii="Times New Roman" w:hAnsi="Times New Roman" w:cs="Times New Roman"/>
          <w:b/>
          <w:i/>
          <w:sz w:val="24"/>
          <w:szCs w:val="24"/>
          <w:lang w:val="mn-MN"/>
        </w:rPr>
        <w:t>Үг</w:t>
      </w:r>
      <w:r w:rsidR="0039596C" w:rsidRPr="00A70C74">
        <w:rPr>
          <w:rFonts w:ascii="Times New Roman" w:hAnsi="Times New Roman" w:cs="Times New Roman"/>
          <w:b/>
          <w:i/>
          <w:sz w:val="24"/>
          <w:szCs w:val="24"/>
          <w:lang w:val="mn-MN"/>
        </w:rPr>
        <w:t xml:space="preserve"> зүй </w:t>
      </w:r>
      <w:r w:rsidR="00A63ACD" w:rsidRPr="00A70C74">
        <w:rPr>
          <w:rFonts w:ascii="Times New Roman" w:hAnsi="Times New Roman" w:cs="Times New Roman"/>
          <w:b/>
          <w:i/>
          <w:sz w:val="24"/>
          <w:szCs w:val="24"/>
          <w:lang w:val="mn-MN"/>
        </w:rPr>
        <w:t xml:space="preserve"> </w:t>
      </w:r>
      <w:r w:rsidR="0039596C" w:rsidRPr="00A70C74">
        <w:rPr>
          <w:rFonts w:ascii="Times New Roman" w:hAnsi="Times New Roman" w:cs="Times New Roman"/>
          <w:sz w:val="24"/>
          <w:szCs w:val="24"/>
        </w:rPr>
        <w:t>(Morphology</w:t>
      </w:r>
      <w:r w:rsidRPr="00A70C74">
        <w:rPr>
          <w:rFonts w:ascii="Times New Roman" w:hAnsi="Times New Roman" w:cs="Times New Roman"/>
          <w:sz w:val="24"/>
          <w:szCs w:val="24"/>
        </w:rPr>
        <w:t xml:space="preserve">) </w:t>
      </w:r>
    </w:p>
    <w:p w:rsidR="00CF2555" w:rsidRDefault="00E4057F" w:rsidP="00A70C74">
      <w:pPr>
        <w:spacing w:after="0" w:line="360" w:lineRule="auto"/>
        <w:jc w:val="both"/>
        <w:rPr>
          <w:rFonts w:ascii="Times New Roman" w:hAnsi="Times New Roman" w:cs="Times New Roman"/>
          <w:sz w:val="24"/>
          <w:szCs w:val="24"/>
        </w:rPr>
      </w:pPr>
      <w:r w:rsidRPr="00A70C74">
        <w:rPr>
          <w:rFonts w:ascii="Times New Roman" w:hAnsi="Times New Roman" w:cs="Times New Roman"/>
          <w:sz w:val="24"/>
          <w:szCs w:val="24"/>
          <w:lang w:val="mn-MN"/>
        </w:rPr>
        <w:t>Ү</w:t>
      </w:r>
      <w:r w:rsidR="00CF2555" w:rsidRPr="00A70C74">
        <w:rPr>
          <w:rFonts w:ascii="Times New Roman" w:hAnsi="Times New Roman" w:cs="Times New Roman"/>
          <w:sz w:val="24"/>
          <w:szCs w:val="24"/>
          <w:lang w:val="mn-MN"/>
        </w:rPr>
        <w:t>гийн үе, залгавар, угтварын боловсруулалтыг хийх</w:t>
      </w:r>
      <w:r w:rsidR="00A63ACD" w:rsidRPr="00A70C74">
        <w:rPr>
          <w:rFonts w:ascii="Times New Roman" w:hAnsi="Times New Roman" w:cs="Times New Roman"/>
          <w:sz w:val="24"/>
          <w:szCs w:val="24"/>
          <w:lang w:val="mn-MN"/>
        </w:rPr>
        <w:t xml:space="preserve"> буюу үг бүтээх дагавар, нөхц</w:t>
      </w:r>
      <w:r w:rsidR="00BE6910">
        <w:rPr>
          <w:rFonts w:ascii="Times New Roman" w:hAnsi="Times New Roman" w:cs="Times New Roman"/>
          <w:sz w:val="24"/>
          <w:szCs w:val="24"/>
          <w:lang w:val="mn-MN"/>
        </w:rPr>
        <w:t>ө</w:t>
      </w:r>
      <w:r w:rsidR="0083106A">
        <w:rPr>
          <w:rFonts w:ascii="Times New Roman" w:hAnsi="Times New Roman" w:cs="Times New Roman"/>
          <w:sz w:val="24"/>
          <w:szCs w:val="24"/>
          <w:lang w:val="mn-MN"/>
        </w:rPr>
        <w:t>лийг тусгайлан суд</w:t>
      </w:r>
      <w:r w:rsidR="00A70C74" w:rsidRPr="00A70C74">
        <w:rPr>
          <w:rFonts w:ascii="Times New Roman" w:hAnsi="Times New Roman" w:cs="Times New Roman"/>
          <w:sz w:val="24"/>
          <w:szCs w:val="24"/>
          <w:lang w:val="mn-MN"/>
        </w:rPr>
        <w:t>а</w:t>
      </w:r>
      <w:r w:rsidR="0083106A">
        <w:rPr>
          <w:rFonts w:ascii="Times New Roman" w:hAnsi="Times New Roman" w:cs="Times New Roman"/>
          <w:sz w:val="24"/>
          <w:szCs w:val="24"/>
          <w:lang w:val="mn-MN"/>
        </w:rPr>
        <w:t>л</w:t>
      </w:r>
      <w:r w:rsidR="00A70C74" w:rsidRPr="00A70C74">
        <w:rPr>
          <w:rFonts w:ascii="Times New Roman" w:hAnsi="Times New Roman" w:cs="Times New Roman"/>
          <w:sz w:val="24"/>
          <w:szCs w:val="24"/>
          <w:lang w:val="mn-MN"/>
        </w:rPr>
        <w:t>ж цахим хэл</w:t>
      </w:r>
      <w:r w:rsidR="009D651F">
        <w:rPr>
          <w:rFonts w:ascii="Times New Roman" w:hAnsi="Times New Roman" w:cs="Times New Roman"/>
          <w:sz w:val="24"/>
          <w:szCs w:val="24"/>
          <w:lang w:val="mn-MN"/>
        </w:rPr>
        <w:t xml:space="preserve"> </w:t>
      </w:r>
      <w:r w:rsidR="00A63ACD" w:rsidRPr="00A70C74">
        <w:rPr>
          <w:rFonts w:ascii="Times New Roman" w:hAnsi="Times New Roman" w:cs="Times New Roman"/>
          <w:sz w:val="24"/>
          <w:szCs w:val="24"/>
          <w:lang w:val="mn-MN"/>
        </w:rPr>
        <w:t>шинжлэлийн дүрмийг боловсруулдаг. Монгол хэл нь Алтай язгуурын залгамал хэл бөгөөд маш олон дагавар, нөхц</w:t>
      </w:r>
      <w:r w:rsidR="00A70C74" w:rsidRPr="00A70C74">
        <w:rPr>
          <w:rFonts w:ascii="Times New Roman" w:hAnsi="Times New Roman" w:cs="Times New Roman"/>
          <w:sz w:val="24"/>
          <w:szCs w:val="24"/>
          <w:lang w:val="mn-MN"/>
        </w:rPr>
        <w:t>ө</w:t>
      </w:r>
      <w:r w:rsidR="00A63ACD" w:rsidRPr="00A70C74">
        <w:rPr>
          <w:rFonts w:ascii="Times New Roman" w:hAnsi="Times New Roman" w:cs="Times New Roman"/>
          <w:sz w:val="24"/>
          <w:szCs w:val="24"/>
          <w:lang w:val="mn-MN"/>
        </w:rPr>
        <w:t>лийг ар араас залгаж үг бүтээдэг</w:t>
      </w:r>
      <w:r w:rsidR="00167BD4" w:rsidRPr="00A70C74">
        <w:rPr>
          <w:rFonts w:ascii="Times New Roman" w:hAnsi="Times New Roman" w:cs="Times New Roman"/>
          <w:sz w:val="24"/>
          <w:szCs w:val="24"/>
          <w:lang w:val="mn-MN"/>
        </w:rPr>
        <w:t>. Энэ түвшинд зөв бичих үсгийн дүрмийг түлхүү хэрэглэ</w:t>
      </w:r>
      <w:r w:rsidR="00A70C74" w:rsidRPr="00A70C74">
        <w:rPr>
          <w:rFonts w:ascii="Times New Roman" w:hAnsi="Times New Roman" w:cs="Times New Roman"/>
          <w:sz w:val="24"/>
          <w:szCs w:val="24"/>
          <w:lang w:val="mn-MN"/>
        </w:rPr>
        <w:t>дэг. Хамгийн го</w:t>
      </w:r>
      <w:r w:rsidR="00167BD4" w:rsidRPr="00A70C74">
        <w:rPr>
          <w:rFonts w:ascii="Times New Roman" w:hAnsi="Times New Roman" w:cs="Times New Roman"/>
          <w:sz w:val="24"/>
          <w:szCs w:val="24"/>
          <w:lang w:val="mn-MN"/>
        </w:rPr>
        <w:t xml:space="preserve">л нь үг зүйн задлан ялгал, үгийг боломжит хувилбараар зөв хувилдаг байх хэрэгтэй. </w:t>
      </w:r>
    </w:p>
    <w:p w:rsidR="00B47A78" w:rsidRPr="00B47A78" w:rsidRDefault="00B47A78" w:rsidP="00A70C74">
      <w:pPr>
        <w:spacing w:after="0" w:line="360" w:lineRule="auto"/>
        <w:jc w:val="both"/>
        <w:rPr>
          <w:rFonts w:ascii="Times New Roman" w:hAnsi="Times New Roman" w:cs="Times New Roman"/>
          <w:sz w:val="24"/>
          <w:szCs w:val="24"/>
        </w:rPr>
      </w:pPr>
    </w:p>
    <w:p w:rsidR="00DE2CE1" w:rsidRDefault="00DE2CE1" w:rsidP="00A70C74">
      <w:pPr>
        <w:spacing w:after="0" w:line="360" w:lineRule="auto"/>
        <w:ind w:left="360"/>
        <w:jc w:val="both"/>
        <w:rPr>
          <w:rFonts w:ascii="Times New Roman" w:hAnsi="Times New Roman" w:cs="Times New Roman"/>
          <w:b/>
          <w:i/>
          <w:sz w:val="24"/>
          <w:szCs w:val="24"/>
        </w:rPr>
      </w:pPr>
    </w:p>
    <w:p w:rsidR="00DE2CE1" w:rsidRDefault="00DE2CE1" w:rsidP="00A70C74">
      <w:pPr>
        <w:spacing w:after="0" w:line="360" w:lineRule="auto"/>
        <w:ind w:left="360"/>
        <w:jc w:val="both"/>
        <w:rPr>
          <w:rFonts w:ascii="Times New Roman" w:hAnsi="Times New Roman" w:cs="Times New Roman"/>
          <w:b/>
          <w:i/>
          <w:sz w:val="24"/>
          <w:szCs w:val="24"/>
        </w:rPr>
      </w:pPr>
    </w:p>
    <w:p w:rsidR="00A70C74" w:rsidRDefault="00A70C74" w:rsidP="00A70C74">
      <w:pPr>
        <w:spacing w:after="0" w:line="360" w:lineRule="auto"/>
        <w:ind w:left="360"/>
        <w:jc w:val="both"/>
        <w:rPr>
          <w:rFonts w:ascii="Times New Roman" w:hAnsi="Times New Roman" w:cs="Times New Roman"/>
          <w:sz w:val="24"/>
          <w:szCs w:val="24"/>
          <w:lang w:val="mn-MN"/>
        </w:rPr>
      </w:pPr>
      <w:r w:rsidRPr="00A70C74">
        <w:rPr>
          <w:rFonts w:ascii="Times New Roman" w:hAnsi="Times New Roman" w:cs="Times New Roman"/>
          <w:b/>
          <w:i/>
          <w:sz w:val="24"/>
          <w:szCs w:val="24"/>
          <w:lang w:val="mn-MN"/>
        </w:rPr>
        <w:t>Өгүүлбэр</w:t>
      </w:r>
      <w:r w:rsidR="004A5642">
        <w:rPr>
          <w:rFonts w:ascii="Times New Roman" w:hAnsi="Times New Roman" w:cs="Times New Roman"/>
          <w:b/>
          <w:i/>
          <w:sz w:val="24"/>
          <w:szCs w:val="24"/>
          <w:lang w:val="mn-MN"/>
        </w:rPr>
        <w:t>зүй</w:t>
      </w:r>
      <w:r>
        <w:rPr>
          <w:rFonts w:ascii="Times New Roman" w:hAnsi="Times New Roman" w:cs="Times New Roman"/>
          <w:b/>
          <w:i/>
          <w:sz w:val="24"/>
          <w:szCs w:val="24"/>
        </w:rPr>
        <w:t xml:space="preserve"> </w:t>
      </w:r>
      <w:r w:rsidRPr="00A70C74">
        <w:rPr>
          <w:rFonts w:ascii="Times New Roman" w:hAnsi="Times New Roman" w:cs="Times New Roman"/>
          <w:sz w:val="24"/>
          <w:szCs w:val="24"/>
        </w:rPr>
        <w:t>(Syntax)</w:t>
      </w:r>
      <w:r w:rsidRPr="00A70C74">
        <w:rPr>
          <w:rFonts w:ascii="Times New Roman" w:hAnsi="Times New Roman" w:cs="Times New Roman"/>
          <w:sz w:val="24"/>
          <w:szCs w:val="24"/>
          <w:lang w:val="mn-MN"/>
        </w:rPr>
        <w:t xml:space="preserve"> </w:t>
      </w:r>
    </w:p>
    <w:p w:rsidR="00A70C74" w:rsidRPr="00A70C74" w:rsidRDefault="00A70C74" w:rsidP="00A70C74">
      <w:pPr>
        <w:spacing w:after="0" w:line="360" w:lineRule="auto"/>
        <w:jc w:val="both"/>
        <w:rPr>
          <w:rFonts w:ascii="Times New Roman" w:hAnsi="Times New Roman" w:cs="Times New Roman"/>
          <w:b/>
          <w:i/>
          <w:sz w:val="24"/>
          <w:szCs w:val="24"/>
          <w:lang w:val="mn-MN"/>
        </w:rPr>
      </w:pPr>
      <w:r>
        <w:rPr>
          <w:rFonts w:ascii="Times New Roman" w:hAnsi="Times New Roman" w:cs="Times New Roman"/>
          <w:sz w:val="24"/>
          <w:szCs w:val="24"/>
          <w:lang w:val="mn-MN"/>
        </w:rPr>
        <w:t xml:space="preserve">Үг хэллэгийн хоорондын бүтцийн харилцааг олж, </w:t>
      </w:r>
      <w:r w:rsidRPr="00A70C74">
        <w:rPr>
          <w:rFonts w:ascii="Times New Roman" w:hAnsi="Times New Roman" w:cs="Times New Roman"/>
          <w:sz w:val="24"/>
          <w:szCs w:val="24"/>
          <w:lang w:val="mn-MN"/>
        </w:rPr>
        <w:t>өгүүлбэрийн бүтэц, дүрмийг зохион байгуулах үйл ажиллагаа, боловсруулалтыг хийх</w:t>
      </w:r>
    </w:p>
    <w:p w:rsidR="00C27AB6" w:rsidRDefault="00A70C74" w:rsidP="00A70C74">
      <w:pPr>
        <w:spacing w:after="0" w:line="360" w:lineRule="auto"/>
        <w:jc w:val="both"/>
        <w:rPr>
          <w:rFonts w:ascii="Times New Roman" w:hAnsi="Times New Roman" w:cs="Times New Roman"/>
          <w:sz w:val="24"/>
          <w:szCs w:val="24"/>
          <w:lang w:val="mn-MN"/>
        </w:rPr>
      </w:pPr>
      <w:r>
        <w:rPr>
          <w:rFonts w:ascii="Times New Roman" w:hAnsi="Times New Roman" w:cs="Times New Roman"/>
          <w:b/>
          <w:i/>
          <w:sz w:val="24"/>
          <w:szCs w:val="24"/>
          <w:lang w:val="mn-MN"/>
        </w:rPr>
        <w:t xml:space="preserve">     Утгазүй</w:t>
      </w:r>
      <w:r w:rsidRPr="00A70C74">
        <w:rPr>
          <w:rFonts w:ascii="Times New Roman" w:hAnsi="Times New Roman" w:cs="Times New Roman"/>
          <w:b/>
          <w:i/>
          <w:sz w:val="24"/>
          <w:szCs w:val="24"/>
          <w:lang w:val="mn-MN"/>
        </w:rPr>
        <w:t xml:space="preserve"> </w:t>
      </w:r>
      <w:r w:rsidRPr="00C27AB6">
        <w:rPr>
          <w:rFonts w:ascii="Times New Roman" w:hAnsi="Times New Roman" w:cs="Times New Roman"/>
          <w:sz w:val="24"/>
          <w:szCs w:val="24"/>
        </w:rPr>
        <w:t>(Semantic)</w:t>
      </w:r>
      <w:r w:rsidR="00C27AB6" w:rsidRPr="00C27AB6">
        <w:rPr>
          <w:rFonts w:ascii="Times New Roman" w:hAnsi="Times New Roman" w:cs="Times New Roman"/>
          <w:sz w:val="24"/>
          <w:szCs w:val="24"/>
          <w:lang w:val="mn-MN"/>
        </w:rPr>
        <w:t xml:space="preserve"> </w:t>
      </w:r>
    </w:p>
    <w:p w:rsidR="00A70C74" w:rsidRDefault="00C27AB6" w:rsidP="00A70C74">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Ө</w:t>
      </w:r>
      <w:r w:rsidR="00A70C74" w:rsidRPr="00A70C74">
        <w:rPr>
          <w:rFonts w:ascii="Times New Roman" w:hAnsi="Times New Roman" w:cs="Times New Roman"/>
          <w:sz w:val="24"/>
          <w:szCs w:val="24"/>
          <w:lang w:val="mn-MN"/>
        </w:rPr>
        <w:t>гүүлбэр болон үгийн  утгын боловсруулалт</w:t>
      </w:r>
      <w:r>
        <w:rPr>
          <w:rFonts w:ascii="Times New Roman" w:hAnsi="Times New Roman" w:cs="Times New Roman"/>
          <w:sz w:val="24"/>
          <w:szCs w:val="24"/>
          <w:lang w:val="mn-MN"/>
        </w:rPr>
        <w:t xml:space="preserve"> буюу</w:t>
      </w:r>
      <w:r w:rsidR="00A70C74">
        <w:rPr>
          <w:rFonts w:ascii="Times New Roman" w:hAnsi="Times New Roman" w:cs="Times New Roman"/>
          <w:sz w:val="24"/>
          <w:szCs w:val="24"/>
          <w:lang w:val="mn-MN"/>
        </w:rPr>
        <w:t xml:space="preserve"> хэд хэдэн өгүүлбэрийн хооронд ажиллаж анализ хийдэг. Тухайн үг</w:t>
      </w:r>
      <w:r>
        <w:rPr>
          <w:rFonts w:ascii="Times New Roman" w:hAnsi="Times New Roman" w:cs="Times New Roman"/>
          <w:sz w:val="24"/>
          <w:szCs w:val="24"/>
          <w:lang w:val="mn-MN"/>
        </w:rPr>
        <w:t xml:space="preserve"> ямар утгаар орж байгааг, ө</w:t>
      </w:r>
      <w:r w:rsidR="00A70C74">
        <w:rPr>
          <w:rFonts w:ascii="Times New Roman" w:hAnsi="Times New Roman" w:cs="Times New Roman"/>
          <w:sz w:val="24"/>
          <w:szCs w:val="24"/>
          <w:lang w:val="mn-MN"/>
        </w:rPr>
        <w:t>мнөх өгүүлбэрт орсон үйлий</w:t>
      </w:r>
      <w:r w:rsidR="00191012">
        <w:rPr>
          <w:rFonts w:ascii="Times New Roman" w:hAnsi="Times New Roman" w:cs="Times New Roman"/>
          <w:sz w:val="24"/>
          <w:szCs w:val="24"/>
          <w:lang w:val="mn-MN"/>
        </w:rPr>
        <w:t>н эзэн мөн биш, тухайн нэр үг х</w:t>
      </w:r>
      <w:r w:rsidR="00A70C74">
        <w:rPr>
          <w:rFonts w:ascii="Times New Roman" w:hAnsi="Times New Roman" w:cs="Times New Roman"/>
          <w:sz w:val="24"/>
          <w:szCs w:val="24"/>
          <w:lang w:val="mn-MN"/>
        </w:rPr>
        <w:t>и</w:t>
      </w:r>
      <w:r w:rsidR="00191012">
        <w:rPr>
          <w:rFonts w:ascii="Times New Roman" w:hAnsi="Times New Roman" w:cs="Times New Roman"/>
          <w:sz w:val="24"/>
          <w:szCs w:val="24"/>
          <w:lang w:val="mn-MN"/>
        </w:rPr>
        <w:t>й</w:t>
      </w:r>
      <w:r w:rsidR="00A70C74">
        <w:rPr>
          <w:rFonts w:ascii="Times New Roman" w:hAnsi="Times New Roman" w:cs="Times New Roman"/>
          <w:sz w:val="24"/>
          <w:szCs w:val="24"/>
          <w:lang w:val="mn-MN"/>
        </w:rPr>
        <w:t>свэр зүйлийг илтгэж байгаа эсэх, үнэхээр бодитой юмыг зааж байна уу</w:t>
      </w:r>
      <w:r>
        <w:rPr>
          <w:rFonts w:ascii="Times New Roman" w:hAnsi="Times New Roman" w:cs="Times New Roman"/>
          <w:sz w:val="24"/>
          <w:szCs w:val="24"/>
          <w:lang w:val="mn-MN"/>
        </w:rPr>
        <w:t>,</w:t>
      </w:r>
      <w:r w:rsidR="00A70C74">
        <w:rPr>
          <w:rFonts w:ascii="Times New Roman" w:hAnsi="Times New Roman" w:cs="Times New Roman"/>
          <w:sz w:val="24"/>
          <w:szCs w:val="24"/>
          <w:lang w:val="mn-MN"/>
        </w:rPr>
        <w:t xml:space="preserve">  үгүй юу гэхчлэн маш олон талаас нь утгыг бодож олно. </w:t>
      </w:r>
    </w:p>
    <w:p w:rsidR="00FE0D29" w:rsidRDefault="001B5A24" w:rsidP="001B5A24">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mn-MN"/>
        </w:rPr>
        <w:t xml:space="preserve">     </w:t>
      </w:r>
      <w:r>
        <w:rPr>
          <w:rFonts w:ascii="Times New Roman" w:hAnsi="Times New Roman" w:cs="Times New Roman"/>
          <w:b/>
          <w:i/>
          <w:sz w:val="24"/>
          <w:szCs w:val="24"/>
          <w:lang w:val="mn-MN"/>
        </w:rPr>
        <w:t>Найруулгазүй</w:t>
      </w:r>
      <w:r w:rsidR="00A63ACD" w:rsidRPr="001B5A24">
        <w:rPr>
          <w:rFonts w:ascii="Times New Roman" w:hAnsi="Times New Roman" w:cs="Times New Roman"/>
          <w:b/>
          <w:i/>
          <w:sz w:val="24"/>
          <w:szCs w:val="24"/>
          <w:lang w:val="mn-MN"/>
        </w:rPr>
        <w:t xml:space="preserve"> </w:t>
      </w:r>
      <w:r w:rsidRPr="001B5A24">
        <w:rPr>
          <w:rFonts w:ascii="Times New Roman" w:hAnsi="Times New Roman" w:cs="Times New Roman"/>
          <w:sz w:val="24"/>
          <w:szCs w:val="24"/>
        </w:rPr>
        <w:t>(Stylistics</w:t>
      </w:r>
      <w:r w:rsidR="00A63ACD" w:rsidRPr="001B5A24">
        <w:rPr>
          <w:rFonts w:ascii="Times New Roman" w:hAnsi="Times New Roman" w:cs="Times New Roman"/>
          <w:sz w:val="24"/>
          <w:szCs w:val="24"/>
        </w:rPr>
        <w:t>)</w:t>
      </w:r>
      <w:r w:rsidR="00A63ACD" w:rsidRPr="001B5A24">
        <w:rPr>
          <w:rFonts w:ascii="Times New Roman" w:hAnsi="Times New Roman" w:cs="Times New Roman"/>
          <w:sz w:val="24"/>
          <w:szCs w:val="24"/>
          <w:lang w:val="mn-MN"/>
        </w:rPr>
        <w:t xml:space="preserve"> </w:t>
      </w:r>
    </w:p>
    <w:p w:rsidR="001B5A24" w:rsidRPr="001B5A24" w:rsidRDefault="001B5A24" w:rsidP="001B5A24">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Тухайн нэг сэдвийн зохицол буюу үг илүүдсэн эсвэл дутсан, хэлзүйн дагуу зөв х</w:t>
      </w:r>
      <w:r w:rsidR="00560005">
        <w:rPr>
          <w:rFonts w:ascii="Times New Roman" w:hAnsi="Times New Roman" w:cs="Times New Roman"/>
          <w:sz w:val="24"/>
          <w:szCs w:val="24"/>
          <w:lang w:val="mn-MN"/>
        </w:rPr>
        <w:t>элбэржсэн эсэх, найруулгын түвш</w:t>
      </w:r>
      <w:r>
        <w:rPr>
          <w:rFonts w:ascii="Times New Roman" w:hAnsi="Times New Roman" w:cs="Times New Roman"/>
          <w:sz w:val="24"/>
          <w:szCs w:val="24"/>
          <w:lang w:val="mn-MN"/>
        </w:rPr>
        <w:t xml:space="preserve">ний уялдаа зэрэгтэй холбоотой мэдлэг нь бусад түвшний мэдлэгийн хамтаар хэрэгжих боломжтой ахисан түвшний боловсруулалт юм.  </w:t>
      </w:r>
    </w:p>
    <w:p w:rsidR="00E03772" w:rsidRDefault="00123EC8" w:rsidP="00955D09">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Тэгэхээр цахим хэл</w:t>
      </w:r>
      <w:r w:rsidR="009D651F">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шинжлэлд </w:t>
      </w:r>
      <w:r w:rsidR="00756F50">
        <w:rPr>
          <w:rFonts w:ascii="Times New Roman" w:hAnsi="Times New Roman" w:cs="Times New Roman"/>
          <w:sz w:val="24"/>
          <w:szCs w:val="24"/>
          <w:lang w:val="mn-MN"/>
        </w:rPr>
        <w:t>эдгээр мэдлэгүүдийн иж бүрэн өгөгдөл шаарддаг тул харилцан уялдсан арга барил өгөгдлийг бүтээх нь чухал билээ.</w:t>
      </w:r>
    </w:p>
    <w:p w:rsidR="00AB1EC6" w:rsidRDefault="00AB1EC6" w:rsidP="00955D09">
      <w:pPr>
        <w:spacing w:after="0" w:line="360" w:lineRule="auto"/>
        <w:jc w:val="both"/>
        <w:rPr>
          <w:rFonts w:ascii="Times New Roman" w:hAnsi="Times New Roman" w:cs="Times New Roman"/>
          <w:sz w:val="24"/>
          <w:szCs w:val="24"/>
          <w:lang w:val="mn-MN"/>
        </w:rPr>
      </w:pPr>
    </w:p>
    <w:p w:rsidR="00AB1EC6" w:rsidRPr="00A70C74" w:rsidRDefault="00AB1EC6" w:rsidP="00AB1EC6">
      <w:pPr>
        <w:pStyle w:val="ListParagraph"/>
        <w:numPr>
          <w:ilvl w:val="1"/>
          <w:numId w:val="1"/>
        </w:numPr>
        <w:spacing w:after="0" w:line="360" w:lineRule="auto"/>
        <w:jc w:val="center"/>
        <w:rPr>
          <w:rFonts w:ascii="Times New Roman" w:hAnsi="Times New Roman" w:cs="Times New Roman"/>
          <w:b/>
          <w:sz w:val="28"/>
          <w:szCs w:val="28"/>
          <w:lang w:val="mn-MN"/>
        </w:rPr>
      </w:pPr>
      <w:r>
        <w:rPr>
          <w:rFonts w:ascii="Times New Roman" w:hAnsi="Times New Roman" w:cs="Times New Roman"/>
          <w:b/>
          <w:sz w:val="28"/>
          <w:szCs w:val="28"/>
          <w:lang w:val="mn-MN"/>
        </w:rPr>
        <w:t>Үгзүй</w:t>
      </w:r>
      <w:r>
        <w:rPr>
          <w:rFonts w:ascii="Times New Roman" w:hAnsi="Times New Roman" w:cs="Times New Roman"/>
          <w:b/>
          <w:sz w:val="28"/>
          <w:szCs w:val="28"/>
        </w:rPr>
        <w:t xml:space="preserve"> (Morphology)</w:t>
      </w:r>
    </w:p>
    <w:p w:rsidR="00FE40B3" w:rsidRPr="00D2132B" w:rsidRDefault="00FE40B3" w:rsidP="00D2132B">
      <w:pPr>
        <w:spacing w:after="0" w:line="360" w:lineRule="auto"/>
        <w:ind w:firstLine="45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Оюун ухаант хүний хөгжлийн амин сүнс болсон хэлний гол цөм нь яах аргагүй үг зүй юм. </w:t>
      </w:r>
      <w:r>
        <w:rPr>
          <w:rFonts w:ascii="Times New Roman" w:hAnsi="Times New Roman" w:cs="Times New Roman"/>
          <w:sz w:val="24"/>
          <w:szCs w:val="24"/>
        </w:rPr>
        <w:t>“</w:t>
      </w:r>
      <w:r>
        <w:rPr>
          <w:rFonts w:ascii="Times New Roman" w:hAnsi="Times New Roman" w:cs="Times New Roman"/>
          <w:sz w:val="24"/>
          <w:szCs w:val="24"/>
          <w:lang w:val="mn-MN"/>
        </w:rPr>
        <w:t xml:space="preserve"> Хэлний ертөнцийн төв нь үгзүй бөгөөд </w:t>
      </w:r>
      <w:r w:rsidR="00D2132B">
        <w:rPr>
          <w:rFonts w:ascii="Times New Roman" w:hAnsi="Times New Roman" w:cs="Times New Roman"/>
          <w:sz w:val="24"/>
          <w:szCs w:val="24"/>
          <w:lang w:val="mn-MN"/>
        </w:rPr>
        <w:t>хэлийг танин мэдэхийн тулд юуны өмнө түүний үгзүйн байгууллыг судлах хэрэгтэй</w:t>
      </w:r>
      <w:r>
        <w:rPr>
          <w:rFonts w:ascii="Times New Roman" w:hAnsi="Times New Roman" w:cs="Times New Roman"/>
          <w:sz w:val="24"/>
          <w:szCs w:val="24"/>
          <w:lang w:val="mn-MN"/>
        </w:rPr>
        <w:t xml:space="preserve"> </w:t>
      </w:r>
      <w:r>
        <w:rPr>
          <w:rFonts w:ascii="Times New Roman" w:hAnsi="Times New Roman" w:cs="Times New Roman"/>
          <w:sz w:val="24"/>
          <w:szCs w:val="24"/>
        </w:rPr>
        <w:t>”</w:t>
      </w:r>
      <w:r w:rsidR="00A76194">
        <w:rPr>
          <w:rFonts w:ascii="Times New Roman" w:hAnsi="Times New Roman" w:cs="Times New Roman"/>
          <w:sz w:val="24"/>
          <w:szCs w:val="24"/>
        </w:rPr>
        <w:t xml:space="preserve">[3] </w:t>
      </w:r>
      <w:r w:rsidR="00D2132B">
        <w:rPr>
          <w:rFonts w:ascii="Times New Roman" w:hAnsi="Times New Roman" w:cs="Times New Roman"/>
          <w:sz w:val="24"/>
          <w:szCs w:val="24"/>
          <w:lang w:val="mn-MN"/>
        </w:rPr>
        <w:t>гэж тэмдэглэсэн байдаг.</w:t>
      </w:r>
    </w:p>
    <w:p w:rsidR="00AB1EC6" w:rsidRDefault="00AB1EC6" w:rsidP="00D2132B">
      <w:pPr>
        <w:spacing w:after="0" w:line="360" w:lineRule="auto"/>
        <w:ind w:firstLine="360"/>
        <w:jc w:val="both"/>
        <w:rPr>
          <w:rFonts w:ascii="Times New Roman" w:hAnsi="Times New Roman" w:cs="Times New Roman"/>
          <w:sz w:val="24"/>
          <w:szCs w:val="24"/>
          <w:lang w:val="mn-MN"/>
        </w:rPr>
      </w:pPr>
      <w:r>
        <w:rPr>
          <w:rFonts w:ascii="Times New Roman" w:hAnsi="Times New Roman" w:cs="Times New Roman"/>
          <w:sz w:val="24"/>
          <w:szCs w:val="24"/>
          <w:lang w:val="mn-MN"/>
        </w:rPr>
        <w:t>Үгзүй нь дээр өгүүлсэнчлэн үгийн бүтэ</w:t>
      </w:r>
      <w:r w:rsidR="008160A2">
        <w:rPr>
          <w:rFonts w:ascii="Times New Roman" w:hAnsi="Times New Roman" w:cs="Times New Roman"/>
          <w:sz w:val="24"/>
          <w:szCs w:val="24"/>
          <w:lang w:val="mn-MN"/>
        </w:rPr>
        <w:t>ц ба үгийн хэрхэн хэлбэржихийг судлах цахим хэл</w:t>
      </w:r>
      <w:r w:rsidR="009D651F">
        <w:rPr>
          <w:rFonts w:ascii="Times New Roman" w:hAnsi="Times New Roman" w:cs="Times New Roman"/>
          <w:sz w:val="24"/>
          <w:szCs w:val="24"/>
          <w:lang w:val="mn-MN"/>
        </w:rPr>
        <w:t xml:space="preserve"> </w:t>
      </w:r>
      <w:r w:rsidR="008160A2">
        <w:rPr>
          <w:rFonts w:ascii="Times New Roman" w:hAnsi="Times New Roman" w:cs="Times New Roman"/>
          <w:sz w:val="24"/>
          <w:szCs w:val="24"/>
          <w:lang w:val="mn-MN"/>
        </w:rPr>
        <w:t>шинжлэлийн салбар юм. Үгзүйн ой</w:t>
      </w:r>
      <w:r w:rsidR="00560005">
        <w:rPr>
          <w:rFonts w:ascii="Times New Roman" w:hAnsi="Times New Roman" w:cs="Times New Roman"/>
          <w:sz w:val="24"/>
          <w:szCs w:val="24"/>
          <w:lang w:val="mn-MN"/>
        </w:rPr>
        <w:t>лголтыг гаргахын тулд дараах үгн</w:t>
      </w:r>
      <w:r w:rsidR="008160A2">
        <w:rPr>
          <w:rFonts w:ascii="Times New Roman" w:hAnsi="Times New Roman" w:cs="Times New Roman"/>
          <w:sz w:val="24"/>
          <w:szCs w:val="24"/>
          <w:lang w:val="mn-MN"/>
        </w:rPr>
        <w:t>ээс үгзүйн шинж чанарыг нь ажиглавал:</w:t>
      </w:r>
    </w:p>
    <w:p w:rsidR="008160A2" w:rsidRDefault="008160A2" w:rsidP="00F24267">
      <w:pPr>
        <w:pStyle w:val="ListParagraph"/>
        <w:numPr>
          <w:ilvl w:val="0"/>
          <w:numId w:val="8"/>
        </w:num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rPr>
        <w:t>“</w:t>
      </w:r>
      <w:r w:rsidR="0075127F">
        <w:rPr>
          <w:rFonts w:ascii="Times New Roman" w:hAnsi="Times New Roman" w:cs="Times New Roman"/>
          <w:sz w:val="24"/>
          <w:szCs w:val="24"/>
          <w:lang w:val="mn-MN"/>
        </w:rPr>
        <w:t>морийг</w:t>
      </w:r>
      <w:r>
        <w:rPr>
          <w:rFonts w:ascii="Times New Roman" w:hAnsi="Times New Roman" w:cs="Times New Roman"/>
          <w:sz w:val="24"/>
          <w:szCs w:val="24"/>
        </w:rPr>
        <w:t xml:space="preserve">” </w:t>
      </w:r>
      <w:r w:rsidR="0075127F">
        <w:rPr>
          <w:rFonts w:ascii="Times New Roman" w:hAnsi="Times New Roman" w:cs="Times New Roman"/>
          <w:sz w:val="24"/>
          <w:szCs w:val="24"/>
          <w:lang w:val="mn-MN"/>
        </w:rPr>
        <w:t xml:space="preserve">гэсэн энэ үг </w:t>
      </w:r>
      <w:r w:rsidR="0075127F">
        <w:rPr>
          <w:rFonts w:ascii="Times New Roman" w:hAnsi="Times New Roman" w:cs="Times New Roman"/>
          <w:sz w:val="24"/>
          <w:szCs w:val="24"/>
        </w:rPr>
        <w:t>“</w:t>
      </w:r>
      <w:r w:rsidR="0075127F">
        <w:rPr>
          <w:rFonts w:ascii="Times New Roman" w:hAnsi="Times New Roman" w:cs="Times New Roman"/>
          <w:sz w:val="24"/>
          <w:szCs w:val="24"/>
          <w:lang w:val="mn-MN"/>
        </w:rPr>
        <w:t>морь</w:t>
      </w:r>
      <w:r w:rsidR="0075127F">
        <w:rPr>
          <w:rFonts w:ascii="Times New Roman" w:hAnsi="Times New Roman" w:cs="Times New Roman"/>
          <w:sz w:val="24"/>
          <w:szCs w:val="24"/>
        </w:rPr>
        <w:t>”</w:t>
      </w:r>
      <w:r>
        <w:rPr>
          <w:rFonts w:ascii="Times New Roman" w:hAnsi="Times New Roman" w:cs="Times New Roman"/>
          <w:sz w:val="24"/>
          <w:szCs w:val="24"/>
          <w:lang w:val="mn-MN"/>
        </w:rPr>
        <w:t xml:space="preserve"> гэсэн үгийн хувирсан хэлбэр</w:t>
      </w:r>
    </w:p>
    <w:p w:rsidR="008160A2" w:rsidRDefault="008160A2" w:rsidP="00F24267">
      <w:pPr>
        <w:pStyle w:val="ListParagraph"/>
        <w:numPr>
          <w:ilvl w:val="0"/>
          <w:numId w:val="8"/>
        </w:num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rPr>
        <w:t>“</w:t>
      </w:r>
      <w:r w:rsidR="0075127F">
        <w:rPr>
          <w:rFonts w:ascii="Times New Roman" w:hAnsi="Times New Roman" w:cs="Times New Roman"/>
          <w:sz w:val="24"/>
          <w:szCs w:val="24"/>
          <w:lang w:val="mn-MN"/>
        </w:rPr>
        <w:t>мор</w:t>
      </w:r>
      <w:r>
        <w:rPr>
          <w:rFonts w:ascii="Times New Roman" w:hAnsi="Times New Roman" w:cs="Times New Roman"/>
          <w:sz w:val="24"/>
          <w:szCs w:val="24"/>
          <w:lang w:val="mn-MN"/>
        </w:rPr>
        <w:t>ийг</w:t>
      </w:r>
      <w:r>
        <w:rPr>
          <w:rFonts w:ascii="Times New Roman" w:hAnsi="Times New Roman" w:cs="Times New Roman"/>
          <w:sz w:val="24"/>
          <w:szCs w:val="24"/>
        </w:rPr>
        <w:t>”</w:t>
      </w:r>
      <w:r w:rsidR="0075127F">
        <w:rPr>
          <w:rFonts w:ascii="Times New Roman" w:hAnsi="Times New Roman" w:cs="Times New Roman"/>
          <w:sz w:val="24"/>
          <w:szCs w:val="24"/>
          <w:lang w:val="mn-MN"/>
        </w:rPr>
        <w:t xml:space="preserve"> бол </w:t>
      </w:r>
      <w:r w:rsidR="0075127F">
        <w:rPr>
          <w:rFonts w:ascii="Times New Roman" w:hAnsi="Times New Roman" w:cs="Times New Roman"/>
          <w:sz w:val="24"/>
          <w:szCs w:val="24"/>
        </w:rPr>
        <w:t>“</w:t>
      </w:r>
      <w:r w:rsidR="0075127F">
        <w:rPr>
          <w:rFonts w:ascii="Times New Roman" w:hAnsi="Times New Roman" w:cs="Times New Roman"/>
          <w:sz w:val="24"/>
          <w:szCs w:val="24"/>
          <w:lang w:val="mn-MN"/>
        </w:rPr>
        <w:t>морь</w:t>
      </w:r>
      <w:r w:rsidR="0075127F">
        <w:rPr>
          <w:rFonts w:ascii="Times New Roman" w:hAnsi="Times New Roman" w:cs="Times New Roman"/>
          <w:sz w:val="24"/>
          <w:szCs w:val="24"/>
        </w:rPr>
        <w:t>”</w:t>
      </w:r>
      <w:r>
        <w:rPr>
          <w:rFonts w:ascii="Times New Roman" w:hAnsi="Times New Roman" w:cs="Times New Roman"/>
          <w:sz w:val="24"/>
          <w:szCs w:val="24"/>
          <w:lang w:val="mn-MN"/>
        </w:rPr>
        <w:t xml:space="preserve"> гэсэн үгийн үндэс дээр заахын тийн ялгалын </w:t>
      </w:r>
      <w:r>
        <w:rPr>
          <w:rFonts w:ascii="Times New Roman" w:hAnsi="Times New Roman" w:cs="Times New Roman"/>
          <w:sz w:val="24"/>
          <w:szCs w:val="24"/>
        </w:rPr>
        <w:t>“</w:t>
      </w:r>
      <w:r>
        <w:rPr>
          <w:rFonts w:ascii="Times New Roman" w:hAnsi="Times New Roman" w:cs="Times New Roman"/>
          <w:sz w:val="24"/>
          <w:szCs w:val="24"/>
          <w:lang w:val="mn-MN"/>
        </w:rPr>
        <w:t>ийг</w:t>
      </w:r>
      <w:r>
        <w:rPr>
          <w:rFonts w:ascii="Times New Roman" w:hAnsi="Times New Roman" w:cs="Times New Roman"/>
          <w:sz w:val="24"/>
          <w:szCs w:val="24"/>
        </w:rPr>
        <w:t>”</w:t>
      </w:r>
      <w:r>
        <w:rPr>
          <w:rFonts w:ascii="Times New Roman" w:hAnsi="Times New Roman" w:cs="Times New Roman"/>
          <w:sz w:val="24"/>
          <w:szCs w:val="24"/>
          <w:lang w:val="mn-MN"/>
        </w:rPr>
        <w:t xml:space="preserve"> нөхцөл нэмэгдэж хувирсан байна.</w:t>
      </w:r>
    </w:p>
    <w:p w:rsidR="0075127F" w:rsidRPr="0075127F" w:rsidRDefault="0075127F" w:rsidP="00F24267">
      <w:pPr>
        <w:pStyle w:val="ListParagraph"/>
        <w:numPr>
          <w:ilvl w:val="0"/>
          <w:numId w:val="8"/>
        </w:num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Үгийн үндэс </w:t>
      </w:r>
      <w:r>
        <w:rPr>
          <w:rFonts w:ascii="Times New Roman" w:hAnsi="Times New Roman" w:cs="Times New Roman"/>
          <w:sz w:val="24"/>
          <w:szCs w:val="24"/>
        </w:rPr>
        <w:t>“</w:t>
      </w:r>
      <w:r>
        <w:rPr>
          <w:rFonts w:ascii="Times New Roman" w:hAnsi="Times New Roman" w:cs="Times New Roman"/>
          <w:sz w:val="24"/>
          <w:szCs w:val="24"/>
          <w:lang w:val="mn-MN"/>
        </w:rPr>
        <w:t>морь</w:t>
      </w:r>
      <w:r>
        <w:rPr>
          <w:rFonts w:ascii="Times New Roman" w:hAnsi="Times New Roman" w:cs="Times New Roman"/>
          <w:sz w:val="24"/>
          <w:szCs w:val="24"/>
        </w:rPr>
        <w:t>”</w:t>
      </w:r>
      <w:r>
        <w:rPr>
          <w:rFonts w:ascii="Times New Roman" w:hAnsi="Times New Roman" w:cs="Times New Roman"/>
          <w:sz w:val="24"/>
          <w:szCs w:val="24"/>
          <w:lang w:val="mn-MN"/>
        </w:rPr>
        <w:t xml:space="preserve"> гэсэн үгийн сүүлийн ь</w:t>
      </w:r>
      <w:r>
        <w:rPr>
          <w:rFonts w:ascii="Times New Roman" w:hAnsi="Times New Roman" w:cs="Times New Roman"/>
          <w:sz w:val="24"/>
          <w:szCs w:val="24"/>
        </w:rPr>
        <w:t xml:space="preserve"> -</w:t>
      </w:r>
      <w:r>
        <w:rPr>
          <w:rFonts w:ascii="Times New Roman" w:hAnsi="Times New Roman" w:cs="Times New Roman"/>
          <w:sz w:val="24"/>
          <w:szCs w:val="24"/>
          <w:lang w:val="mn-MN"/>
        </w:rPr>
        <w:t xml:space="preserve"> и болж хувирсан байна.</w:t>
      </w:r>
    </w:p>
    <w:p w:rsidR="00843E20" w:rsidRPr="00843E20" w:rsidRDefault="0075127F" w:rsidP="0075127F">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Дээрх гурван зүйлийн хоорондын нарийн хэлхээ холбоосыг </w:t>
      </w:r>
      <w:r w:rsidR="00843E20">
        <w:rPr>
          <w:rFonts w:ascii="Times New Roman" w:hAnsi="Times New Roman" w:cs="Times New Roman"/>
          <w:sz w:val="24"/>
          <w:szCs w:val="24"/>
          <w:lang w:val="mn-MN"/>
        </w:rPr>
        <w:t xml:space="preserve">буюу нэгдүгээрт яагаад </w:t>
      </w:r>
      <w:r w:rsidR="00843E20">
        <w:rPr>
          <w:rFonts w:ascii="Times New Roman" w:hAnsi="Times New Roman" w:cs="Times New Roman"/>
          <w:sz w:val="24"/>
          <w:szCs w:val="24"/>
        </w:rPr>
        <w:t>“</w:t>
      </w:r>
      <w:r w:rsidR="00843E20">
        <w:rPr>
          <w:rFonts w:ascii="Times New Roman" w:hAnsi="Times New Roman" w:cs="Times New Roman"/>
          <w:sz w:val="24"/>
          <w:szCs w:val="24"/>
          <w:lang w:val="mn-MN"/>
        </w:rPr>
        <w:t>ийг</w:t>
      </w:r>
      <w:r w:rsidR="00843E20">
        <w:rPr>
          <w:rFonts w:ascii="Times New Roman" w:hAnsi="Times New Roman" w:cs="Times New Roman"/>
          <w:sz w:val="24"/>
          <w:szCs w:val="24"/>
        </w:rPr>
        <w:t>”</w:t>
      </w:r>
      <w:r w:rsidR="00843E20">
        <w:rPr>
          <w:rFonts w:ascii="Times New Roman" w:hAnsi="Times New Roman" w:cs="Times New Roman"/>
          <w:sz w:val="24"/>
          <w:szCs w:val="24"/>
          <w:lang w:val="mn-MN"/>
        </w:rPr>
        <w:t xml:space="preserve"> гэсэн нөхцөлийг авч байгаа, хоёрдугаарт тухайн үгний гаралт ямар үед зөв болох, эцэст нь үгзүйн дүрмийг хэрхэн зохиох  гэсэн асуултууд тулгарч байна. Тиймээс </w:t>
      </w:r>
    </w:p>
    <w:p w:rsidR="0075127F" w:rsidRDefault="005B387D" w:rsidP="0075127F">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үгзүй</w:t>
      </w:r>
      <w:r w:rsidR="00843E20">
        <w:rPr>
          <w:rFonts w:ascii="Times New Roman" w:hAnsi="Times New Roman" w:cs="Times New Roman"/>
          <w:sz w:val="24"/>
          <w:szCs w:val="24"/>
          <w:lang w:val="mn-MN"/>
        </w:rPr>
        <w:t>д дараах зүйлү</w:t>
      </w:r>
      <w:r>
        <w:rPr>
          <w:rFonts w:ascii="Times New Roman" w:hAnsi="Times New Roman" w:cs="Times New Roman"/>
          <w:sz w:val="24"/>
          <w:szCs w:val="24"/>
          <w:lang w:val="mn-MN"/>
        </w:rPr>
        <w:t>ү</w:t>
      </w:r>
      <w:r w:rsidR="00843E20">
        <w:rPr>
          <w:rFonts w:ascii="Times New Roman" w:hAnsi="Times New Roman" w:cs="Times New Roman"/>
          <w:sz w:val="24"/>
          <w:szCs w:val="24"/>
          <w:lang w:val="mn-MN"/>
        </w:rPr>
        <w:t>дийг авч үзэх нь  харагдаж байна.</w:t>
      </w:r>
    </w:p>
    <w:p w:rsidR="00843E20" w:rsidRDefault="00843E20" w:rsidP="00F24267">
      <w:pPr>
        <w:pStyle w:val="ListParagraph"/>
        <w:numPr>
          <w:ilvl w:val="0"/>
          <w:numId w:val="9"/>
        </w:num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Хамгийн бага утгат хэсгээс хэрхэн үг бүтээх</w:t>
      </w:r>
    </w:p>
    <w:p w:rsidR="00843E20" w:rsidRDefault="00B213ED" w:rsidP="00F24267">
      <w:pPr>
        <w:pStyle w:val="ListParagraph"/>
        <w:numPr>
          <w:ilvl w:val="0"/>
          <w:numId w:val="9"/>
        </w:num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lastRenderedPageBreak/>
        <w:t>Үгзүйн дүрмийг боловсруулах</w:t>
      </w:r>
    </w:p>
    <w:p w:rsidR="00B47A78" w:rsidRPr="00B47A78" w:rsidRDefault="005B387D" w:rsidP="00B47A78">
      <w:pPr>
        <w:pStyle w:val="ListParagraph"/>
        <w:numPr>
          <w:ilvl w:val="0"/>
          <w:numId w:val="9"/>
        </w:num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Утгат хэсэгт залгах залгаврын ялгаа, дараал</w:t>
      </w:r>
      <w:r w:rsidR="00B213ED">
        <w:rPr>
          <w:rFonts w:ascii="Times New Roman" w:hAnsi="Times New Roman" w:cs="Times New Roman"/>
          <w:sz w:val="24"/>
          <w:szCs w:val="24"/>
          <w:lang w:val="mn-MN"/>
        </w:rPr>
        <w:t>лыг тодорхойлох</w:t>
      </w:r>
    </w:p>
    <w:p w:rsidR="00B213ED" w:rsidRPr="00B47A78" w:rsidRDefault="00CE5B2F" w:rsidP="00B47A78">
      <w:pPr>
        <w:spacing w:after="0" w:line="360" w:lineRule="auto"/>
        <w:jc w:val="both"/>
        <w:rPr>
          <w:rFonts w:ascii="Times New Roman" w:hAnsi="Times New Roman" w:cs="Times New Roman"/>
          <w:sz w:val="24"/>
          <w:szCs w:val="24"/>
          <w:lang w:val="mn-MN"/>
        </w:rPr>
      </w:pPr>
      <w:r w:rsidRPr="00B47A78">
        <w:rPr>
          <w:rFonts w:ascii="Times New Roman" w:hAnsi="Times New Roman" w:cs="Times New Roman"/>
          <w:b/>
          <w:sz w:val="24"/>
          <w:szCs w:val="24"/>
        </w:rPr>
        <w:t xml:space="preserve">1.2.1 </w:t>
      </w:r>
      <w:r w:rsidRPr="00B47A78">
        <w:rPr>
          <w:rFonts w:ascii="Times New Roman" w:hAnsi="Times New Roman" w:cs="Times New Roman"/>
          <w:b/>
          <w:sz w:val="24"/>
          <w:szCs w:val="24"/>
          <w:lang w:val="mn-MN"/>
        </w:rPr>
        <w:t>Үгзүйн процесс</w:t>
      </w:r>
      <w:r w:rsidR="00B213ED" w:rsidRPr="00B47A78">
        <w:rPr>
          <w:rFonts w:ascii="Times New Roman" w:hAnsi="Times New Roman" w:cs="Times New Roman"/>
          <w:b/>
          <w:sz w:val="24"/>
          <w:szCs w:val="24"/>
          <w:lang w:val="mn-MN"/>
        </w:rPr>
        <w:t xml:space="preserve">  </w:t>
      </w:r>
    </w:p>
    <w:p w:rsidR="003F427A" w:rsidRPr="0048017D" w:rsidRDefault="00CE5B2F" w:rsidP="0048017D">
      <w:pPr>
        <w:spacing w:after="0" w:line="360" w:lineRule="auto"/>
        <w:ind w:firstLine="720"/>
        <w:jc w:val="both"/>
        <w:rPr>
          <w:rFonts w:ascii="Times New Roman" w:hAnsi="Times New Roman" w:cs="Times New Roman"/>
          <w:sz w:val="24"/>
          <w:szCs w:val="24"/>
          <w:lang w:val="mn-MN"/>
        </w:rPr>
      </w:pPr>
      <w:r w:rsidRPr="00CE5B2F">
        <w:rPr>
          <w:rFonts w:ascii="Times New Roman" w:hAnsi="Times New Roman" w:cs="Times New Roman"/>
          <w:sz w:val="24"/>
          <w:szCs w:val="24"/>
          <w:lang w:val="mn-MN"/>
        </w:rPr>
        <w:t>Үг</w:t>
      </w:r>
      <w:r w:rsidR="00E54A6E">
        <w:rPr>
          <w:rFonts w:ascii="Times New Roman" w:hAnsi="Times New Roman" w:cs="Times New Roman"/>
          <w:sz w:val="24"/>
          <w:szCs w:val="24"/>
          <w:lang w:val="mn-MN"/>
        </w:rPr>
        <w:t>зүйн процесс нь</w:t>
      </w:r>
      <w:r>
        <w:rPr>
          <w:rFonts w:ascii="Times New Roman" w:hAnsi="Times New Roman" w:cs="Times New Roman"/>
          <w:sz w:val="24"/>
          <w:szCs w:val="24"/>
          <w:lang w:val="mn-MN"/>
        </w:rPr>
        <w:t xml:space="preserve"> хамгийн бага утгат хэсэг тухайн хэлний үгзүйн дүрмийн дагуу хэлбэржих явц юм.  </w:t>
      </w:r>
      <w:r w:rsidR="009C2CD7">
        <w:rPr>
          <w:rFonts w:ascii="Times New Roman" w:hAnsi="Times New Roman" w:cs="Times New Roman"/>
          <w:sz w:val="24"/>
          <w:szCs w:val="24"/>
          <w:lang w:val="mn-MN"/>
        </w:rPr>
        <w:t xml:space="preserve">Утгат хэсэгт язгуур ба </w:t>
      </w:r>
      <w:r w:rsidR="00560005">
        <w:rPr>
          <w:rFonts w:ascii="Times New Roman" w:hAnsi="Times New Roman" w:cs="Times New Roman"/>
          <w:sz w:val="24"/>
          <w:szCs w:val="24"/>
          <w:lang w:val="mn-MN"/>
        </w:rPr>
        <w:t xml:space="preserve">залгавар </w:t>
      </w:r>
      <w:r w:rsidR="009C2CD7">
        <w:rPr>
          <w:rFonts w:ascii="Times New Roman" w:hAnsi="Times New Roman" w:cs="Times New Roman"/>
          <w:sz w:val="24"/>
          <w:szCs w:val="24"/>
          <w:lang w:val="mn-MN"/>
        </w:rPr>
        <w:t>бүтээвэр</w:t>
      </w:r>
      <w:r w:rsidR="00A82BAC">
        <w:rPr>
          <w:rFonts w:ascii="Times New Roman" w:hAnsi="Times New Roman" w:cs="Times New Roman"/>
          <w:sz w:val="24"/>
          <w:szCs w:val="24"/>
          <w:lang w:val="mn-MN"/>
        </w:rPr>
        <w:t xml:space="preserve"> х</w:t>
      </w:r>
      <w:r w:rsidR="009C2CD7">
        <w:rPr>
          <w:rFonts w:ascii="Times New Roman" w:hAnsi="Times New Roman" w:cs="Times New Roman"/>
          <w:sz w:val="24"/>
          <w:szCs w:val="24"/>
          <w:lang w:val="mn-MN"/>
        </w:rPr>
        <w:t xml:space="preserve">оёр хамаарна. Язгуур ба </w:t>
      </w:r>
      <w:r w:rsidR="00560005">
        <w:rPr>
          <w:rFonts w:ascii="Times New Roman" w:hAnsi="Times New Roman" w:cs="Times New Roman"/>
          <w:sz w:val="24"/>
          <w:szCs w:val="24"/>
          <w:lang w:val="mn-MN"/>
        </w:rPr>
        <w:t xml:space="preserve">залгавар </w:t>
      </w:r>
      <w:r w:rsidR="009C2CD7">
        <w:rPr>
          <w:rFonts w:ascii="Times New Roman" w:hAnsi="Times New Roman" w:cs="Times New Roman"/>
          <w:sz w:val="24"/>
          <w:szCs w:val="24"/>
          <w:lang w:val="mn-MN"/>
        </w:rPr>
        <w:t>бүтээвэр</w:t>
      </w:r>
      <w:r w:rsidR="00A82BAC">
        <w:rPr>
          <w:rFonts w:ascii="Times New Roman" w:hAnsi="Times New Roman" w:cs="Times New Roman"/>
          <w:sz w:val="24"/>
          <w:szCs w:val="24"/>
          <w:lang w:val="mn-MN"/>
        </w:rPr>
        <w:t xml:space="preserve"> хоёрын хо</w:t>
      </w:r>
      <w:r w:rsidR="009C2CD7">
        <w:rPr>
          <w:rFonts w:ascii="Times New Roman" w:hAnsi="Times New Roman" w:cs="Times New Roman"/>
          <w:sz w:val="24"/>
          <w:szCs w:val="24"/>
          <w:lang w:val="mn-MN"/>
        </w:rPr>
        <w:t>орондын үндсэн ялгаа нь</w:t>
      </w:r>
      <w:r w:rsidR="00560005">
        <w:rPr>
          <w:rFonts w:ascii="Times New Roman" w:hAnsi="Times New Roman" w:cs="Times New Roman"/>
          <w:sz w:val="24"/>
          <w:szCs w:val="24"/>
          <w:lang w:val="mn-MN"/>
        </w:rPr>
        <w:t xml:space="preserve"> залгавар</w:t>
      </w:r>
      <w:r w:rsidR="009C2CD7">
        <w:rPr>
          <w:rFonts w:ascii="Times New Roman" w:hAnsi="Times New Roman" w:cs="Times New Roman"/>
          <w:sz w:val="24"/>
          <w:szCs w:val="24"/>
          <w:lang w:val="mn-MN"/>
        </w:rPr>
        <w:t xml:space="preserve"> бүтээвэр</w:t>
      </w:r>
      <w:r w:rsidR="00A82BAC">
        <w:rPr>
          <w:rFonts w:ascii="Times New Roman" w:hAnsi="Times New Roman" w:cs="Times New Roman"/>
          <w:sz w:val="24"/>
          <w:szCs w:val="24"/>
          <w:lang w:val="mn-MN"/>
        </w:rPr>
        <w:t xml:space="preserve"> язгуурт нэгдэх ба </w:t>
      </w:r>
      <w:r w:rsidR="009C2CD7">
        <w:rPr>
          <w:rFonts w:ascii="Times New Roman" w:hAnsi="Times New Roman" w:cs="Times New Roman"/>
          <w:sz w:val="24"/>
          <w:szCs w:val="24"/>
          <w:lang w:val="mn-MN"/>
        </w:rPr>
        <w:t xml:space="preserve">хувирсан хэлбэр нь </w:t>
      </w:r>
      <w:r w:rsidR="00A82BAC">
        <w:rPr>
          <w:rFonts w:ascii="Times New Roman" w:hAnsi="Times New Roman" w:cs="Times New Roman"/>
          <w:sz w:val="24"/>
          <w:szCs w:val="24"/>
          <w:lang w:val="mn-MN"/>
        </w:rPr>
        <w:t>ү</w:t>
      </w:r>
      <w:r w:rsidR="000A7EA1">
        <w:rPr>
          <w:rFonts w:ascii="Times New Roman" w:hAnsi="Times New Roman" w:cs="Times New Roman"/>
          <w:sz w:val="24"/>
          <w:szCs w:val="24"/>
          <w:lang w:val="mn-MN"/>
        </w:rPr>
        <w:t xml:space="preserve">гийн үндэс болж болох ч </w:t>
      </w:r>
      <w:r w:rsidR="00560005">
        <w:rPr>
          <w:rFonts w:ascii="Times New Roman" w:hAnsi="Times New Roman" w:cs="Times New Roman"/>
          <w:sz w:val="24"/>
          <w:szCs w:val="24"/>
          <w:lang w:val="mn-MN"/>
        </w:rPr>
        <w:t>дахин залгавар</w:t>
      </w:r>
      <w:r w:rsidR="000A7EA1">
        <w:rPr>
          <w:rFonts w:ascii="Times New Roman" w:hAnsi="Times New Roman" w:cs="Times New Roman"/>
          <w:sz w:val="24"/>
          <w:szCs w:val="24"/>
          <w:lang w:val="mn-MN"/>
        </w:rPr>
        <w:t xml:space="preserve"> авахдаа хязгаартай байдаг. Харин язгуур нь залгавар авахдаа хязгаарлалт байхгүй.</w:t>
      </w:r>
      <w:r w:rsidR="004925E5">
        <w:rPr>
          <w:rFonts w:ascii="Times New Roman" w:hAnsi="Times New Roman" w:cs="Times New Roman"/>
          <w:sz w:val="24"/>
          <w:szCs w:val="24"/>
          <w:lang w:val="mn-MN"/>
        </w:rPr>
        <w:t xml:space="preserve"> Мөн үгзүйн процесс хэлний хэв шинжээс ихээхэн хамаарна. Хэлний </w:t>
      </w:r>
      <w:r w:rsidR="00F40FBB">
        <w:rPr>
          <w:rFonts w:ascii="Times New Roman" w:hAnsi="Times New Roman" w:cs="Times New Roman"/>
          <w:sz w:val="24"/>
          <w:szCs w:val="24"/>
          <w:lang w:val="mn-MN"/>
        </w:rPr>
        <w:t xml:space="preserve">хэв шинж </w:t>
      </w:r>
      <w:r w:rsidR="009D171C">
        <w:rPr>
          <w:rFonts w:ascii="Times New Roman" w:hAnsi="Times New Roman" w:cs="Times New Roman"/>
          <w:sz w:val="24"/>
          <w:szCs w:val="24"/>
          <w:lang w:val="mn-MN"/>
        </w:rPr>
        <w:t>ерөнхийдөө 3</w:t>
      </w:r>
      <w:r w:rsidR="00F40FBB">
        <w:rPr>
          <w:rFonts w:ascii="Times New Roman" w:hAnsi="Times New Roman" w:cs="Times New Roman"/>
          <w:sz w:val="24"/>
          <w:szCs w:val="24"/>
          <w:lang w:val="mn-MN"/>
        </w:rPr>
        <w:t xml:space="preserve"> төрөл байдаг. Нэгд,</w:t>
      </w:r>
      <w:r w:rsidR="004925E5">
        <w:rPr>
          <w:rFonts w:ascii="Times New Roman" w:hAnsi="Times New Roman" w:cs="Times New Roman"/>
          <w:sz w:val="24"/>
          <w:szCs w:val="24"/>
          <w:lang w:val="mn-MN"/>
        </w:rPr>
        <w:t xml:space="preserve"> утгат хэсгийг хэлхсэн</w:t>
      </w:r>
      <w:r w:rsidR="004925E5">
        <w:rPr>
          <w:rFonts w:ascii="Times New Roman" w:hAnsi="Times New Roman" w:cs="Times New Roman"/>
          <w:sz w:val="24"/>
          <w:szCs w:val="24"/>
        </w:rPr>
        <w:t xml:space="preserve"> (morphemes concatenative)</w:t>
      </w:r>
      <w:r w:rsidR="00F40FBB">
        <w:rPr>
          <w:rFonts w:ascii="Times New Roman" w:hAnsi="Times New Roman" w:cs="Times New Roman"/>
          <w:sz w:val="24"/>
          <w:szCs w:val="24"/>
          <w:lang w:val="mn-MN"/>
        </w:rPr>
        <w:t xml:space="preserve"> хэл. Жишээ нь англи хэл </w:t>
      </w:r>
      <w:r w:rsidR="00F40FBB">
        <w:rPr>
          <w:rFonts w:ascii="Times New Roman" w:hAnsi="Times New Roman" w:cs="Times New Roman"/>
          <w:sz w:val="24"/>
          <w:szCs w:val="24"/>
        </w:rPr>
        <w:t xml:space="preserve"> “</w:t>
      </w:r>
      <w:r w:rsidR="00F40FBB" w:rsidRPr="00F40FBB">
        <w:rPr>
          <w:rFonts w:ascii="Times New Roman" w:hAnsi="Times New Roman" w:cs="Times New Roman"/>
          <w:b/>
          <w:sz w:val="24"/>
          <w:szCs w:val="24"/>
        </w:rPr>
        <w:t>antidisestablishmentarianism</w:t>
      </w:r>
      <w:r w:rsidR="00F40FBB">
        <w:rPr>
          <w:rFonts w:ascii="Times New Roman" w:hAnsi="Times New Roman" w:cs="Times New Roman"/>
          <w:b/>
          <w:sz w:val="24"/>
          <w:szCs w:val="24"/>
        </w:rPr>
        <w:t>”</w:t>
      </w:r>
      <w:r w:rsidR="009644F5">
        <w:rPr>
          <w:rFonts w:ascii="Times New Roman" w:hAnsi="Times New Roman" w:cs="Times New Roman"/>
          <w:b/>
          <w:sz w:val="24"/>
          <w:szCs w:val="24"/>
          <w:lang w:val="mn-MN"/>
        </w:rPr>
        <w:t>.</w:t>
      </w:r>
      <w:r w:rsidR="00F40FBB">
        <w:rPr>
          <w:rFonts w:ascii="Times New Roman" w:hAnsi="Times New Roman" w:cs="Times New Roman"/>
          <w:b/>
          <w:sz w:val="24"/>
          <w:szCs w:val="24"/>
        </w:rPr>
        <w:t xml:space="preserve"> </w:t>
      </w:r>
      <w:r w:rsidR="00F40FBB">
        <w:rPr>
          <w:rFonts w:ascii="Times New Roman" w:hAnsi="Times New Roman" w:cs="Times New Roman"/>
          <w:sz w:val="24"/>
          <w:szCs w:val="24"/>
          <w:lang w:val="mn-MN"/>
        </w:rPr>
        <w:t>Хоё</w:t>
      </w:r>
      <w:r w:rsidR="009C2CD7">
        <w:rPr>
          <w:rFonts w:ascii="Times New Roman" w:hAnsi="Times New Roman" w:cs="Times New Roman"/>
          <w:sz w:val="24"/>
          <w:szCs w:val="24"/>
          <w:lang w:val="mn-MN"/>
        </w:rPr>
        <w:t>рт, залгамал хэл буюу бүтээврийг</w:t>
      </w:r>
      <w:r w:rsidR="00E54A6E">
        <w:rPr>
          <w:rFonts w:ascii="Times New Roman" w:hAnsi="Times New Roman" w:cs="Times New Roman"/>
          <w:sz w:val="24"/>
          <w:szCs w:val="24"/>
          <w:lang w:val="mn-MN"/>
        </w:rPr>
        <w:t xml:space="preserve"> боломжит хэлбэрээр залгасан урт</w:t>
      </w:r>
      <w:r w:rsidR="00F40FBB">
        <w:rPr>
          <w:rFonts w:ascii="Times New Roman" w:hAnsi="Times New Roman" w:cs="Times New Roman"/>
          <w:sz w:val="24"/>
          <w:szCs w:val="24"/>
          <w:lang w:val="mn-MN"/>
        </w:rPr>
        <w:t xml:space="preserve"> үгзүйн процесс үүсэх хэл юм.</w:t>
      </w:r>
      <w:r w:rsidR="003F427A">
        <w:rPr>
          <w:rFonts w:ascii="Times New Roman" w:hAnsi="Times New Roman" w:cs="Times New Roman"/>
          <w:sz w:val="24"/>
          <w:szCs w:val="24"/>
        </w:rPr>
        <w:t xml:space="preserve"> </w:t>
      </w:r>
      <w:r w:rsidR="003F427A">
        <w:rPr>
          <w:rFonts w:ascii="Times New Roman" w:hAnsi="Times New Roman" w:cs="Times New Roman"/>
          <w:sz w:val="24"/>
          <w:szCs w:val="24"/>
          <w:lang w:val="mn-MN"/>
        </w:rPr>
        <w:t xml:space="preserve">Англи хэл шиг угтвар </w:t>
      </w:r>
      <w:r w:rsidR="003F427A">
        <w:rPr>
          <w:rFonts w:ascii="Times New Roman" w:hAnsi="Times New Roman" w:cs="Times New Roman"/>
          <w:sz w:val="24"/>
          <w:szCs w:val="24"/>
        </w:rPr>
        <w:t>(prefix)</w:t>
      </w:r>
      <w:r w:rsidR="003F427A">
        <w:rPr>
          <w:rFonts w:ascii="Times New Roman" w:hAnsi="Times New Roman" w:cs="Times New Roman"/>
          <w:sz w:val="24"/>
          <w:szCs w:val="24"/>
          <w:lang w:val="mn-MN"/>
        </w:rPr>
        <w:t xml:space="preserve"> байхгүй гэсэн үг юм.</w:t>
      </w:r>
      <w:r w:rsidR="00F40FBB">
        <w:rPr>
          <w:rFonts w:ascii="Times New Roman" w:hAnsi="Times New Roman" w:cs="Times New Roman"/>
          <w:sz w:val="24"/>
          <w:szCs w:val="24"/>
          <w:lang w:val="mn-MN"/>
        </w:rPr>
        <w:t xml:space="preserve"> Жишээ нь Турк, Монгол хэл </w:t>
      </w:r>
      <w:r w:rsidR="00F40FBB">
        <w:rPr>
          <w:rFonts w:ascii="Times New Roman" w:hAnsi="Times New Roman" w:cs="Times New Roman"/>
          <w:sz w:val="24"/>
          <w:szCs w:val="24"/>
        </w:rPr>
        <w:t>“</w:t>
      </w:r>
      <w:r w:rsidR="00F40FBB" w:rsidRPr="00F40FBB">
        <w:rPr>
          <w:rFonts w:ascii="Times New Roman" w:hAnsi="Times New Roman" w:cs="Times New Roman"/>
          <w:b/>
          <w:sz w:val="24"/>
          <w:szCs w:val="24"/>
          <w:lang w:val="mn-MN"/>
        </w:rPr>
        <w:t>хадгалагдчихсан</w:t>
      </w:r>
      <w:r w:rsidR="00F40FBB">
        <w:rPr>
          <w:rFonts w:ascii="Times New Roman" w:hAnsi="Times New Roman" w:cs="Times New Roman"/>
          <w:b/>
          <w:sz w:val="24"/>
          <w:szCs w:val="24"/>
        </w:rPr>
        <w:t>”</w:t>
      </w:r>
      <w:r w:rsidR="009644F5">
        <w:rPr>
          <w:rFonts w:ascii="Times New Roman" w:hAnsi="Times New Roman" w:cs="Times New Roman"/>
          <w:b/>
          <w:sz w:val="24"/>
          <w:szCs w:val="24"/>
          <w:lang w:val="mn-MN"/>
        </w:rPr>
        <w:t>.</w:t>
      </w:r>
      <w:r w:rsidR="009D171C">
        <w:rPr>
          <w:rFonts w:ascii="Times New Roman" w:hAnsi="Times New Roman" w:cs="Times New Roman"/>
          <w:b/>
          <w:sz w:val="24"/>
          <w:szCs w:val="24"/>
          <w:lang w:val="mn-MN"/>
        </w:rPr>
        <w:t xml:space="preserve"> </w:t>
      </w:r>
      <w:r w:rsidR="009644F5">
        <w:rPr>
          <w:rFonts w:ascii="Times New Roman" w:hAnsi="Times New Roman" w:cs="Times New Roman"/>
          <w:sz w:val="24"/>
          <w:szCs w:val="24"/>
          <w:lang w:val="mn-MN"/>
        </w:rPr>
        <w:t xml:space="preserve">Гуравт, </w:t>
      </w:r>
      <w:r w:rsidR="009D171C">
        <w:rPr>
          <w:rFonts w:ascii="Times New Roman" w:hAnsi="Times New Roman" w:cs="Times New Roman"/>
          <w:sz w:val="24"/>
          <w:szCs w:val="24"/>
          <w:lang w:val="mn-MN"/>
        </w:rPr>
        <w:t>загвар хэл бу</w:t>
      </w:r>
      <w:r w:rsidR="009644F5">
        <w:rPr>
          <w:rFonts w:ascii="Times New Roman" w:hAnsi="Times New Roman" w:cs="Times New Roman"/>
          <w:sz w:val="24"/>
          <w:szCs w:val="24"/>
          <w:lang w:val="mn-MN"/>
        </w:rPr>
        <w:t>юу утгат хэсгүүд нь салангид</w:t>
      </w:r>
      <w:r w:rsidR="009C2CD7">
        <w:rPr>
          <w:rFonts w:ascii="Times New Roman" w:hAnsi="Times New Roman" w:cs="Times New Roman"/>
          <w:sz w:val="24"/>
          <w:szCs w:val="24"/>
          <w:lang w:val="mn-MN"/>
        </w:rPr>
        <w:t>, загварт үгзүйн процесс үүсэх</w:t>
      </w:r>
      <w:r w:rsidR="009D171C">
        <w:rPr>
          <w:rFonts w:ascii="Times New Roman" w:hAnsi="Times New Roman" w:cs="Times New Roman"/>
          <w:sz w:val="24"/>
          <w:szCs w:val="24"/>
          <w:lang w:val="mn-MN"/>
        </w:rPr>
        <w:t xml:space="preserve"> хэл. Жишээ нь Араб хэл</w:t>
      </w:r>
      <w:r w:rsidR="009C2CD7">
        <w:rPr>
          <w:rFonts w:ascii="Times New Roman" w:hAnsi="Times New Roman" w:cs="Times New Roman"/>
          <w:sz w:val="24"/>
          <w:szCs w:val="24"/>
          <w:lang w:val="mn-MN"/>
        </w:rPr>
        <w:t>.</w:t>
      </w:r>
    </w:p>
    <w:p w:rsidR="0056586A" w:rsidRDefault="009F760E" w:rsidP="00955D09">
      <w:pPr>
        <w:spacing w:after="0" w:line="360" w:lineRule="auto"/>
        <w:jc w:val="both"/>
        <w:rPr>
          <w:rFonts w:ascii="Times New Roman" w:hAnsi="Times New Roman" w:cs="Times New Roman"/>
          <w:sz w:val="24"/>
          <w:szCs w:val="24"/>
          <w:lang w:val="mn-MN"/>
        </w:rPr>
      </w:pPr>
      <w:r w:rsidRPr="009F760E">
        <w:rPr>
          <w:rFonts w:ascii="Times New Roman" w:hAnsi="Times New Roman" w:cs="Times New Roman"/>
          <w:sz w:val="24"/>
          <w:szCs w:val="24"/>
          <w:lang w:val="mn-MN"/>
        </w:rPr>
        <w:t>Үг</w:t>
      </w:r>
      <w:r>
        <w:rPr>
          <w:rFonts w:ascii="Times New Roman" w:hAnsi="Times New Roman" w:cs="Times New Roman"/>
          <w:sz w:val="24"/>
          <w:szCs w:val="24"/>
          <w:lang w:val="mn-MN"/>
        </w:rPr>
        <w:t>зүйн процесс нь төрөл бүрийн боловсруулалтыг шаарддаг. Үүнд:</w:t>
      </w:r>
    </w:p>
    <w:p w:rsidR="009F760E" w:rsidRPr="009F760E" w:rsidRDefault="009F760E" w:rsidP="00F24267">
      <w:pPr>
        <w:pStyle w:val="ListParagraph"/>
        <w:numPr>
          <w:ilvl w:val="0"/>
          <w:numId w:val="10"/>
        </w:numPr>
        <w:spacing w:after="0" w:line="360" w:lineRule="auto"/>
        <w:jc w:val="both"/>
        <w:rPr>
          <w:rFonts w:ascii="Times New Roman" w:hAnsi="Times New Roman" w:cs="Times New Roman"/>
          <w:sz w:val="24"/>
          <w:szCs w:val="24"/>
          <w:lang w:val="mn-MN"/>
        </w:rPr>
      </w:pPr>
      <w:r w:rsidRPr="00560005">
        <w:rPr>
          <w:rFonts w:ascii="Times New Roman" w:hAnsi="Times New Roman" w:cs="Times New Roman"/>
          <w:i/>
          <w:sz w:val="24"/>
          <w:szCs w:val="24"/>
          <w:lang w:val="mn-MN"/>
        </w:rPr>
        <w:t>Оруулж тэмдэглэх</w:t>
      </w:r>
      <w:r w:rsidRPr="00560005">
        <w:rPr>
          <w:rFonts w:ascii="Times New Roman" w:hAnsi="Times New Roman" w:cs="Times New Roman"/>
          <w:i/>
          <w:sz w:val="24"/>
          <w:szCs w:val="24"/>
        </w:rPr>
        <w:t xml:space="preserve"> (infixation)</w:t>
      </w:r>
      <w:r w:rsidR="00560005" w:rsidRPr="00560005">
        <w:rPr>
          <w:rFonts w:ascii="Times New Roman" w:hAnsi="Times New Roman" w:cs="Times New Roman"/>
          <w:i/>
          <w:sz w:val="24"/>
          <w:szCs w:val="24"/>
          <w:lang w:val="mn-MN"/>
        </w:rPr>
        <w:t>:</w:t>
      </w:r>
      <w:r w:rsidR="00787AAE">
        <w:rPr>
          <w:rFonts w:ascii="Times New Roman" w:hAnsi="Times New Roman" w:cs="Times New Roman"/>
          <w:sz w:val="24"/>
          <w:szCs w:val="24"/>
        </w:rPr>
        <w:t xml:space="preserve"> </w:t>
      </w:r>
      <w:r w:rsidR="00787AAE">
        <w:rPr>
          <w:rFonts w:ascii="Times New Roman" w:hAnsi="Times New Roman" w:cs="Times New Roman"/>
          <w:sz w:val="24"/>
          <w:szCs w:val="24"/>
          <w:lang w:val="mn-MN"/>
        </w:rPr>
        <w:t>Үгийн утгат хэсэг дээр залгавар залгахад өөр ямар нэгэн үсэг нэмэгдэж орох үед</w:t>
      </w:r>
    </w:p>
    <w:p w:rsidR="009F760E" w:rsidRPr="009F760E" w:rsidRDefault="009F760E" w:rsidP="00F24267">
      <w:pPr>
        <w:pStyle w:val="ListParagraph"/>
        <w:numPr>
          <w:ilvl w:val="0"/>
          <w:numId w:val="10"/>
        </w:numPr>
        <w:spacing w:after="0" w:line="360" w:lineRule="auto"/>
        <w:jc w:val="both"/>
        <w:rPr>
          <w:rFonts w:ascii="Times New Roman" w:hAnsi="Times New Roman" w:cs="Times New Roman"/>
          <w:sz w:val="24"/>
          <w:szCs w:val="24"/>
          <w:lang w:val="mn-MN"/>
        </w:rPr>
      </w:pPr>
      <w:r w:rsidRPr="00560005">
        <w:rPr>
          <w:rFonts w:ascii="Times New Roman" w:hAnsi="Times New Roman" w:cs="Times New Roman"/>
          <w:i/>
          <w:sz w:val="24"/>
          <w:szCs w:val="24"/>
          <w:lang w:val="mn-MN"/>
        </w:rPr>
        <w:t xml:space="preserve">Тойрч тэмдэглэх </w:t>
      </w:r>
      <w:r w:rsidRPr="00560005">
        <w:rPr>
          <w:rFonts w:ascii="Times New Roman" w:hAnsi="Times New Roman" w:cs="Times New Roman"/>
          <w:i/>
          <w:sz w:val="24"/>
          <w:szCs w:val="24"/>
        </w:rPr>
        <w:t>(circumfixation)</w:t>
      </w:r>
      <w:r w:rsidR="00560005" w:rsidRPr="00560005">
        <w:rPr>
          <w:rFonts w:ascii="Times New Roman" w:hAnsi="Times New Roman" w:cs="Times New Roman"/>
          <w:i/>
          <w:sz w:val="24"/>
          <w:szCs w:val="24"/>
          <w:lang w:val="mn-MN"/>
        </w:rPr>
        <w:t>:</w:t>
      </w:r>
      <w:r w:rsidR="00560005">
        <w:rPr>
          <w:rFonts w:ascii="Times New Roman" w:hAnsi="Times New Roman" w:cs="Times New Roman"/>
          <w:sz w:val="24"/>
          <w:szCs w:val="24"/>
          <w:lang w:val="mn-MN"/>
        </w:rPr>
        <w:t xml:space="preserve"> </w:t>
      </w:r>
      <w:r w:rsidR="00787AAE">
        <w:rPr>
          <w:rFonts w:ascii="Times New Roman" w:hAnsi="Times New Roman" w:cs="Times New Roman"/>
          <w:sz w:val="24"/>
          <w:szCs w:val="24"/>
          <w:lang w:val="mn-MN"/>
        </w:rPr>
        <w:t xml:space="preserve"> </w:t>
      </w:r>
      <w:r w:rsidR="00560005">
        <w:rPr>
          <w:rFonts w:ascii="Times New Roman" w:hAnsi="Times New Roman" w:cs="Times New Roman"/>
          <w:sz w:val="24"/>
          <w:szCs w:val="24"/>
          <w:lang w:val="mn-MN"/>
        </w:rPr>
        <w:t>У</w:t>
      </w:r>
      <w:r w:rsidR="00787AAE">
        <w:rPr>
          <w:rFonts w:ascii="Times New Roman" w:hAnsi="Times New Roman" w:cs="Times New Roman"/>
          <w:sz w:val="24"/>
          <w:szCs w:val="24"/>
          <w:lang w:val="mn-MN"/>
        </w:rPr>
        <w:t>тгат хэсгийг бүтэн тойроод тасалдаж өөр үсэг хасагдаж, нэмэгдэх</w:t>
      </w:r>
      <w:r w:rsidR="00560005">
        <w:rPr>
          <w:rFonts w:ascii="Times New Roman" w:hAnsi="Times New Roman" w:cs="Times New Roman"/>
          <w:sz w:val="24"/>
          <w:szCs w:val="24"/>
          <w:lang w:val="mn-MN"/>
        </w:rPr>
        <w:t>эд</w:t>
      </w:r>
    </w:p>
    <w:p w:rsidR="009F760E" w:rsidRDefault="009F760E" w:rsidP="00F24267">
      <w:pPr>
        <w:pStyle w:val="ListParagraph"/>
        <w:numPr>
          <w:ilvl w:val="0"/>
          <w:numId w:val="10"/>
        </w:numPr>
        <w:spacing w:after="0" w:line="360" w:lineRule="auto"/>
        <w:jc w:val="both"/>
        <w:rPr>
          <w:rFonts w:ascii="Times New Roman" w:hAnsi="Times New Roman" w:cs="Times New Roman"/>
          <w:sz w:val="24"/>
          <w:szCs w:val="24"/>
          <w:lang w:val="mn-MN"/>
        </w:rPr>
      </w:pPr>
      <w:r w:rsidRPr="00560005">
        <w:rPr>
          <w:rFonts w:ascii="Times New Roman" w:hAnsi="Times New Roman" w:cs="Times New Roman"/>
          <w:i/>
          <w:sz w:val="24"/>
          <w:szCs w:val="24"/>
          <w:lang w:val="mn-MN"/>
        </w:rPr>
        <w:t>Давталт</w:t>
      </w:r>
      <w:r w:rsidR="000A7A3A" w:rsidRPr="00560005">
        <w:rPr>
          <w:rFonts w:ascii="Times New Roman" w:hAnsi="Times New Roman" w:cs="Times New Roman"/>
          <w:i/>
          <w:sz w:val="24"/>
          <w:szCs w:val="24"/>
          <w:lang w:val="mn-MN"/>
        </w:rPr>
        <w:t xml:space="preserve"> </w:t>
      </w:r>
      <w:r w:rsidR="000A7A3A" w:rsidRPr="00560005">
        <w:rPr>
          <w:rFonts w:ascii="Times New Roman" w:hAnsi="Times New Roman" w:cs="Times New Roman"/>
          <w:i/>
          <w:sz w:val="24"/>
          <w:szCs w:val="24"/>
        </w:rPr>
        <w:t>(reduplication)</w:t>
      </w:r>
      <w:r w:rsidR="00560005" w:rsidRPr="00560005">
        <w:rPr>
          <w:rFonts w:ascii="Times New Roman" w:hAnsi="Times New Roman" w:cs="Times New Roman"/>
          <w:i/>
          <w:sz w:val="24"/>
          <w:szCs w:val="24"/>
          <w:lang w:val="mn-MN"/>
        </w:rPr>
        <w:t>:</w:t>
      </w:r>
      <w:r w:rsidR="00560005">
        <w:rPr>
          <w:rFonts w:ascii="Times New Roman" w:hAnsi="Times New Roman" w:cs="Times New Roman"/>
          <w:sz w:val="24"/>
          <w:szCs w:val="24"/>
          <w:lang w:val="mn-MN"/>
        </w:rPr>
        <w:t xml:space="preserve"> У</w:t>
      </w:r>
      <w:r w:rsidR="00787AAE">
        <w:rPr>
          <w:rFonts w:ascii="Times New Roman" w:hAnsi="Times New Roman" w:cs="Times New Roman"/>
          <w:sz w:val="24"/>
          <w:szCs w:val="24"/>
          <w:lang w:val="mn-MN"/>
        </w:rPr>
        <w:t>тгат хэсгийн тухайн нэг үе дахин давтагдаж нэмэгдэх</w:t>
      </w:r>
      <w:r w:rsidR="00560005">
        <w:rPr>
          <w:rFonts w:ascii="Times New Roman" w:hAnsi="Times New Roman" w:cs="Times New Roman"/>
          <w:sz w:val="24"/>
          <w:szCs w:val="24"/>
          <w:lang w:val="mn-MN"/>
        </w:rPr>
        <w:t>эд</w:t>
      </w:r>
    </w:p>
    <w:p w:rsidR="009D171C" w:rsidRPr="009D171C" w:rsidRDefault="009F760E" w:rsidP="00F24267">
      <w:pPr>
        <w:pStyle w:val="ListParagraph"/>
        <w:numPr>
          <w:ilvl w:val="0"/>
          <w:numId w:val="10"/>
        </w:numPr>
        <w:spacing w:after="0" w:line="360" w:lineRule="auto"/>
        <w:jc w:val="both"/>
        <w:rPr>
          <w:rFonts w:ascii="Times New Roman" w:hAnsi="Times New Roman" w:cs="Times New Roman"/>
          <w:sz w:val="24"/>
          <w:szCs w:val="24"/>
          <w:lang w:val="mn-MN"/>
        </w:rPr>
      </w:pPr>
      <w:r w:rsidRPr="00560005">
        <w:rPr>
          <w:rFonts w:ascii="Times New Roman" w:hAnsi="Times New Roman" w:cs="Times New Roman"/>
          <w:i/>
          <w:sz w:val="24"/>
          <w:szCs w:val="24"/>
          <w:lang w:val="mn-MN"/>
        </w:rPr>
        <w:t>Давхарлах</w:t>
      </w:r>
      <w:r w:rsidR="000A7A3A" w:rsidRPr="00560005">
        <w:rPr>
          <w:rFonts w:ascii="Times New Roman" w:hAnsi="Times New Roman" w:cs="Times New Roman"/>
          <w:i/>
          <w:sz w:val="24"/>
          <w:szCs w:val="24"/>
        </w:rPr>
        <w:t xml:space="preserve"> (gemination)</w:t>
      </w:r>
      <w:r w:rsidR="00560005" w:rsidRPr="00560005">
        <w:rPr>
          <w:rFonts w:ascii="Times New Roman" w:hAnsi="Times New Roman" w:cs="Times New Roman"/>
          <w:i/>
          <w:sz w:val="24"/>
          <w:szCs w:val="24"/>
          <w:lang w:val="mn-MN"/>
        </w:rPr>
        <w:t>:</w:t>
      </w:r>
      <w:r w:rsidR="00560005">
        <w:rPr>
          <w:rFonts w:ascii="Times New Roman" w:hAnsi="Times New Roman" w:cs="Times New Roman"/>
          <w:sz w:val="24"/>
          <w:szCs w:val="24"/>
          <w:lang w:val="mn-MN"/>
        </w:rPr>
        <w:t xml:space="preserve"> Д</w:t>
      </w:r>
      <w:r w:rsidR="00787AAE">
        <w:rPr>
          <w:rFonts w:ascii="Times New Roman" w:hAnsi="Times New Roman" w:cs="Times New Roman"/>
          <w:sz w:val="24"/>
          <w:szCs w:val="24"/>
          <w:lang w:val="mn-MN"/>
        </w:rPr>
        <w:t>ээр</w:t>
      </w:r>
      <w:r w:rsidR="00560005">
        <w:rPr>
          <w:rFonts w:ascii="Times New Roman" w:hAnsi="Times New Roman" w:cs="Times New Roman"/>
          <w:sz w:val="24"/>
          <w:szCs w:val="24"/>
          <w:lang w:val="mn-MN"/>
        </w:rPr>
        <w:t>х боловсруулалттай төстэй ба зөвхөн</w:t>
      </w:r>
      <w:r w:rsidR="00787AAE">
        <w:rPr>
          <w:rFonts w:ascii="Times New Roman" w:hAnsi="Times New Roman" w:cs="Times New Roman"/>
          <w:sz w:val="24"/>
          <w:szCs w:val="24"/>
          <w:lang w:val="mn-MN"/>
        </w:rPr>
        <w:t xml:space="preserve">  үсэг давхарлаж орох</w:t>
      </w:r>
      <w:r w:rsidR="00560005">
        <w:rPr>
          <w:rFonts w:ascii="Times New Roman" w:hAnsi="Times New Roman" w:cs="Times New Roman"/>
          <w:sz w:val="24"/>
          <w:szCs w:val="24"/>
          <w:lang w:val="mn-MN"/>
        </w:rPr>
        <w:t>од</w:t>
      </w:r>
    </w:p>
    <w:p w:rsidR="009F760E" w:rsidRDefault="000A7A3A" w:rsidP="00F24267">
      <w:pPr>
        <w:pStyle w:val="ListParagraph"/>
        <w:numPr>
          <w:ilvl w:val="0"/>
          <w:numId w:val="10"/>
        </w:numPr>
        <w:spacing w:after="0" w:line="360" w:lineRule="auto"/>
        <w:jc w:val="both"/>
        <w:rPr>
          <w:rFonts w:ascii="Times New Roman" w:hAnsi="Times New Roman" w:cs="Times New Roman"/>
          <w:sz w:val="24"/>
          <w:szCs w:val="24"/>
          <w:lang w:val="mn-MN"/>
        </w:rPr>
      </w:pPr>
      <w:r w:rsidRPr="00560005">
        <w:rPr>
          <w:rFonts w:ascii="Times New Roman" w:hAnsi="Times New Roman" w:cs="Times New Roman"/>
          <w:i/>
          <w:sz w:val="24"/>
          <w:szCs w:val="24"/>
          <w:lang w:val="mn-MN"/>
        </w:rPr>
        <w:t>Чөлөөтэй тархсан</w:t>
      </w:r>
      <w:r w:rsidRPr="00560005">
        <w:rPr>
          <w:rFonts w:ascii="Times New Roman" w:hAnsi="Times New Roman" w:cs="Times New Roman"/>
          <w:i/>
          <w:sz w:val="24"/>
          <w:szCs w:val="24"/>
        </w:rPr>
        <w:t xml:space="preserve"> (degemination)</w:t>
      </w:r>
      <w:r w:rsidR="00560005" w:rsidRPr="00560005">
        <w:rPr>
          <w:rFonts w:ascii="Times New Roman" w:hAnsi="Times New Roman" w:cs="Times New Roman"/>
          <w:i/>
          <w:sz w:val="24"/>
          <w:szCs w:val="24"/>
          <w:lang w:val="mn-MN"/>
        </w:rPr>
        <w:t>:</w:t>
      </w:r>
      <w:r w:rsidR="00560005">
        <w:rPr>
          <w:rFonts w:ascii="Times New Roman" w:hAnsi="Times New Roman" w:cs="Times New Roman"/>
          <w:sz w:val="24"/>
          <w:szCs w:val="24"/>
          <w:lang w:val="mn-MN"/>
        </w:rPr>
        <w:t xml:space="preserve"> Д</w:t>
      </w:r>
      <w:r w:rsidR="001520FB">
        <w:rPr>
          <w:rFonts w:ascii="Times New Roman" w:hAnsi="Times New Roman" w:cs="Times New Roman"/>
          <w:sz w:val="24"/>
          <w:szCs w:val="24"/>
          <w:lang w:val="mn-MN"/>
        </w:rPr>
        <w:t>авталтаар нэмэгдсэн үетэй хамааралтай дахин үе нэмэгдэх</w:t>
      </w:r>
    </w:p>
    <w:p w:rsidR="000A7A3A" w:rsidRDefault="000A7A3A" w:rsidP="00F24267">
      <w:pPr>
        <w:pStyle w:val="ListParagraph"/>
        <w:numPr>
          <w:ilvl w:val="0"/>
          <w:numId w:val="10"/>
        </w:numPr>
        <w:spacing w:after="0" w:line="360" w:lineRule="auto"/>
        <w:jc w:val="both"/>
        <w:rPr>
          <w:rFonts w:ascii="Times New Roman" w:hAnsi="Times New Roman" w:cs="Times New Roman"/>
          <w:sz w:val="24"/>
          <w:szCs w:val="24"/>
          <w:lang w:val="mn-MN"/>
        </w:rPr>
      </w:pPr>
      <w:r w:rsidRPr="00560005">
        <w:rPr>
          <w:rFonts w:ascii="Times New Roman" w:hAnsi="Times New Roman" w:cs="Times New Roman"/>
          <w:i/>
          <w:sz w:val="24"/>
          <w:szCs w:val="24"/>
          <w:lang w:val="mn-MN"/>
        </w:rPr>
        <w:t xml:space="preserve">Солилцох </w:t>
      </w:r>
      <w:r w:rsidRPr="00560005">
        <w:rPr>
          <w:rFonts w:ascii="Times New Roman" w:hAnsi="Times New Roman" w:cs="Times New Roman"/>
          <w:i/>
          <w:sz w:val="24"/>
          <w:szCs w:val="24"/>
        </w:rPr>
        <w:t>(metathesis)</w:t>
      </w:r>
      <w:r w:rsidR="00560005" w:rsidRPr="00560005">
        <w:rPr>
          <w:rFonts w:ascii="Times New Roman" w:hAnsi="Times New Roman" w:cs="Times New Roman"/>
          <w:i/>
          <w:sz w:val="24"/>
          <w:szCs w:val="24"/>
          <w:lang w:val="mn-MN"/>
        </w:rPr>
        <w:t>:</w:t>
      </w:r>
      <w:r w:rsidR="00560005">
        <w:rPr>
          <w:rFonts w:ascii="Times New Roman" w:hAnsi="Times New Roman" w:cs="Times New Roman"/>
          <w:sz w:val="24"/>
          <w:szCs w:val="24"/>
          <w:lang w:val="mn-MN"/>
        </w:rPr>
        <w:t xml:space="preserve"> Х</w:t>
      </w:r>
      <w:r w:rsidR="001520FB">
        <w:rPr>
          <w:rFonts w:ascii="Times New Roman" w:hAnsi="Times New Roman" w:cs="Times New Roman"/>
          <w:sz w:val="24"/>
          <w:szCs w:val="24"/>
          <w:lang w:val="mn-MN"/>
        </w:rPr>
        <w:t>оёр үсгийг хооронд нь эсвэл өөр үсгээр солих</w:t>
      </w:r>
      <w:r w:rsidR="00560005">
        <w:rPr>
          <w:rFonts w:ascii="Times New Roman" w:hAnsi="Times New Roman" w:cs="Times New Roman"/>
          <w:sz w:val="24"/>
          <w:szCs w:val="24"/>
          <w:lang w:val="mn-MN"/>
        </w:rPr>
        <w:t>од</w:t>
      </w:r>
    </w:p>
    <w:p w:rsidR="000A7A3A" w:rsidRDefault="000A7A3A" w:rsidP="00F24267">
      <w:pPr>
        <w:pStyle w:val="ListParagraph"/>
        <w:numPr>
          <w:ilvl w:val="0"/>
          <w:numId w:val="10"/>
        </w:numPr>
        <w:spacing w:after="0" w:line="360" w:lineRule="auto"/>
        <w:jc w:val="both"/>
        <w:rPr>
          <w:rFonts w:ascii="Times New Roman" w:hAnsi="Times New Roman" w:cs="Times New Roman"/>
          <w:sz w:val="24"/>
          <w:szCs w:val="24"/>
          <w:lang w:val="mn-MN"/>
        </w:rPr>
      </w:pPr>
      <w:r w:rsidRPr="00560005">
        <w:rPr>
          <w:rFonts w:ascii="Times New Roman" w:hAnsi="Times New Roman" w:cs="Times New Roman"/>
          <w:i/>
          <w:sz w:val="24"/>
          <w:szCs w:val="24"/>
          <w:lang w:val="mn-MN"/>
        </w:rPr>
        <w:t>Устгах</w:t>
      </w:r>
      <w:r w:rsidRPr="00560005">
        <w:rPr>
          <w:rFonts w:ascii="Times New Roman" w:hAnsi="Times New Roman" w:cs="Times New Roman"/>
          <w:i/>
          <w:sz w:val="24"/>
          <w:szCs w:val="24"/>
        </w:rPr>
        <w:t xml:space="preserve"> (deletion)</w:t>
      </w:r>
      <w:r w:rsidR="00560005" w:rsidRPr="00560005">
        <w:rPr>
          <w:rFonts w:ascii="Times New Roman" w:hAnsi="Times New Roman" w:cs="Times New Roman"/>
          <w:i/>
          <w:sz w:val="24"/>
          <w:szCs w:val="24"/>
          <w:lang w:val="mn-MN"/>
        </w:rPr>
        <w:t>:</w:t>
      </w:r>
      <w:r w:rsidR="00560005">
        <w:rPr>
          <w:rFonts w:ascii="Times New Roman" w:hAnsi="Times New Roman" w:cs="Times New Roman"/>
          <w:sz w:val="24"/>
          <w:szCs w:val="24"/>
          <w:lang w:val="mn-MN"/>
        </w:rPr>
        <w:t xml:space="preserve">  У</w:t>
      </w:r>
      <w:r w:rsidR="001520FB">
        <w:rPr>
          <w:rFonts w:ascii="Times New Roman" w:hAnsi="Times New Roman" w:cs="Times New Roman"/>
          <w:sz w:val="24"/>
          <w:szCs w:val="24"/>
          <w:lang w:val="mn-MN"/>
        </w:rPr>
        <w:t>тгат хэсэг</w:t>
      </w:r>
      <w:r w:rsidR="00191012">
        <w:rPr>
          <w:rFonts w:ascii="Times New Roman" w:hAnsi="Times New Roman" w:cs="Times New Roman"/>
          <w:sz w:val="24"/>
          <w:szCs w:val="24"/>
          <w:lang w:val="mn-MN"/>
        </w:rPr>
        <w:t xml:space="preserve"> дээр залгавар залгахад үсэг уст</w:t>
      </w:r>
      <w:r w:rsidR="001520FB">
        <w:rPr>
          <w:rFonts w:ascii="Times New Roman" w:hAnsi="Times New Roman" w:cs="Times New Roman"/>
          <w:sz w:val="24"/>
          <w:szCs w:val="24"/>
          <w:lang w:val="mn-MN"/>
        </w:rPr>
        <w:t>ах зэрэг</w:t>
      </w:r>
      <w:r w:rsidR="00560005">
        <w:rPr>
          <w:rFonts w:ascii="Times New Roman" w:hAnsi="Times New Roman" w:cs="Times New Roman"/>
          <w:sz w:val="24"/>
          <w:szCs w:val="24"/>
          <w:lang w:val="mn-MN"/>
        </w:rPr>
        <w:t xml:space="preserve">т </w:t>
      </w:r>
      <w:r w:rsidR="00C21A0D">
        <w:rPr>
          <w:rFonts w:ascii="Times New Roman" w:hAnsi="Times New Roman" w:cs="Times New Roman"/>
          <w:sz w:val="24"/>
          <w:szCs w:val="24"/>
          <w:lang w:val="mn-MN"/>
        </w:rPr>
        <w:t>үйлдлүүдийг хэрэглэдэг</w:t>
      </w:r>
      <w:r w:rsidR="001520FB">
        <w:rPr>
          <w:rFonts w:ascii="Times New Roman" w:hAnsi="Times New Roman" w:cs="Times New Roman"/>
          <w:sz w:val="24"/>
          <w:szCs w:val="24"/>
          <w:lang w:val="mn-MN"/>
        </w:rPr>
        <w:t>.</w:t>
      </w:r>
    </w:p>
    <w:p w:rsidR="00A353EC" w:rsidRDefault="00881F90" w:rsidP="00A353EC">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Энэхүү цахим үгзүй хөгжил  1960 оноос эхэлсэн ба </w:t>
      </w:r>
      <w:r w:rsidR="008A0860">
        <w:rPr>
          <w:rFonts w:ascii="Times New Roman" w:hAnsi="Times New Roman" w:cs="Times New Roman"/>
          <w:sz w:val="24"/>
          <w:lang w:val="mn-MN"/>
        </w:rPr>
        <w:t>о</w:t>
      </w:r>
      <w:r w:rsidR="009644F5">
        <w:rPr>
          <w:rFonts w:ascii="Times New Roman" w:hAnsi="Times New Roman" w:cs="Times New Roman"/>
          <w:sz w:val="24"/>
          <w:lang w:val="mn-MN"/>
        </w:rPr>
        <w:t>лон орны эрдэмт</w:t>
      </w:r>
      <w:r w:rsidR="008A0860" w:rsidRPr="00F2143F">
        <w:rPr>
          <w:rFonts w:ascii="Times New Roman" w:hAnsi="Times New Roman" w:cs="Times New Roman"/>
          <w:sz w:val="24"/>
          <w:lang w:val="mn-MN"/>
        </w:rPr>
        <w:t xml:space="preserve">дийн боловсруулсан арга техник, хөгжүүлсэн програмуудаас Киммо Коскеннимигийн 1983 онд </w:t>
      </w:r>
      <w:r w:rsidR="008A0860">
        <w:rPr>
          <w:rFonts w:ascii="Times New Roman" w:hAnsi="Times New Roman" w:cs="Times New Roman"/>
          <w:sz w:val="24"/>
          <w:lang w:val="mn-MN"/>
        </w:rPr>
        <w:t>санаачилсан хоёр түвшинт үг</w:t>
      </w:r>
      <w:r w:rsidR="008A0860" w:rsidRPr="00F2143F">
        <w:rPr>
          <w:rFonts w:ascii="Times New Roman" w:hAnsi="Times New Roman" w:cs="Times New Roman"/>
          <w:sz w:val="24"/>
          <w:lang w:val="mn-MN"/>
        </w:rPr>
        <w:t xml:space="preserve">зүйн дүрмийг хэрэгжүүлсэн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8A0860" w:rsidRPr="00F2143F">
        <w:rPr>
          <w:rFonts w:ascii="Times New Roman" w:hAnsi="Times New Roman" w:cs="Times New Roman"/>
          <w:sz w:val="24"/>
          <w:lang w:val="mn-MN"/>
        </w:rPr>
        <w:t xml:space="preserve"> үгийн </w:t>
      </w:r>
      <w:r w:rsidR="008A0860" w:rsidRPr="00F2143F">
        <w:rPr>
          <w:rFonts w:ascii="Times New Roman" w:hAnsi="Times New Roman" w:cs="Times New Roman"/>
          <w:sz w:val="24"/>
          <w:lang w:val="mn-MN"/>
        </w:rPr>
        <w:lastRenderedPageBreak/>
        <w:t>шинжлүүр олон хэлэнд туршигдсан юм.</w:t>
      </w:r>
      <w:r>
        <w:rPr>
          <w:rFonts w:ascii="Times New Roman" w:hAnsi="Times New Roman" w:cs="Times New Roman"/>
          <w:sz w:val="24"/>
          <w:szCs w:val="24"/>
          <w:lang w:val="mn-MN"/>
        </w:rPr>
        <w:t xml:space="preserve"> </w:t>
      </w:r>
      <w:r w:rsidR="008A0860">
        <w:rPr>
          <w:rFonts w:ascii="Times New Roman" w:hAnsi="Times New Roman" w:cs="Times New Roman"/>
          <w:sz w:val="24"/>
          <w:szCs w:val="24"/>
          <w:lang w:val="mn-MN"/>
        </w:rPr>
        <w:t>Хоёр түвшинт үгзүйн загварыг бусад цахим үгзүйн загваруудтай харьцуул</w:t>
      </w:r>
      <w:r w:rsidR="003054F8">
        <w:rPr>
          <w:rFonts w:ascii="Times New Roman" w:hAnsi="Times New Roman" w:cs="Times New Roman"/>
          <w:sz w:val="24"/>
          <w:szCs w:val="24"/>
          <w:lang w:val="mn-MN"/>
        </w:rPr>
        <w:t xml:space="preserve">сан тухай </w:t>
      </w:r>
      <w:r w:rsidR="008A0860">
        <w:rPr>
          <w:rFonts w:ascii="Times New Roman" w:hAnsi="Times New Roman" w:cs="Times New Roman"/>
          <w:sz w:val="24"/>
          <w:szCs w:val="24"/>
          <w:lang w:val="mn-MN"/>
        </w:rPr>
        <w:t>дараагийн бүлэгт дэлгэрэнгүй тайлбарлана.</w:t>
      </w:r>
    </w:p>
    <w:p w:rsidR="00A353EC" w:rsidRDefault="00A353EC">
      <w:pPr>
        <w:rPr>
          <w:rFonts w:ascii="Times New Roman" w:hAnsi="Times New Roman" w:cs="Times New Roman"/>
          <w:sz w:val="24"/>
          <w:szCs w:val="24"/>
          <w:lang w:val="mn-MN"/>
        </w:rPr>
      </w:pPr>
      <w:r>
        <w:rPr>
          <w:rFonts w:ascii="Times New Roman" w:hAnsi="Times New Roman" w:cs="Times New Roman"/>
          <w:sz w:val="24"/>
          <w:szCs w:val="24"/>
          <w:lang w:val="mn-MN"/>
        </w:rPr>
        <w:br w:type="page"/>
      </w:r>
    </w:p>
    <w:p w:rsidR="003826EC" w:rsidRDefault="00CE5B2F" w:rsidP="00A353EC">
      <w:pPr>
        <w:spacing w:after="0" w:line="360" w:lineRule="auto"/>
        <w:jc w:val="both"/>
        <w:rPr>
          <w:rFonts w:ascii="Times New Roman" w:hAnsi="Times New Roman" w:cs="Times New Roman"/>
          <w:sz w:val="24"/>
          <w:szCs w:val="24"/>
          <w:lang w:val="mn-MN"/>
        </w:rPr>
      </w:pPr>
      <w:r w:rsidRPr="003E7E51">
        <w:rPr>
          <w:rFonts w:ascii="Times New Roman" w:hAnsi="Times New Roman" w:cs="Times New Roman"/>
          <w:b/>
          <w:sz w:val="28"/>
          <w:szCs w:val="28"/>
          <w:lang w:val="mn-MN"/>
        </w:rPr>
        <w:lastRenderedPageBreak/>
        <w:t>ХОЁРДУГААР БҮЛЭГ ХОЁР ТҮВШИНТ ҮГ ЗҮЙ</w:t>
      </w:r>
      <w:r w:rsidR="00560EB6" w:rsidRPr="003E7E51">
        <w:rPr>
          <w:rFonts w:ascii="Times New Roman" w:hAnsi="Times New Roman" w:cs="Times New Roman"/>
          <w:b/>
          <w:sz w:val="28"/>
          <w:szCs w:val="28"/>
          <w:lang w:val="mn-MN"/>
        </w:rPr>
        <w:t>Н ШИНЖЛҮҮР</w:t>
      </w:r>
    </w:p>
    <w:p w:rsidR="00A353EC" w:rsidRPr="00A353EC" w:rsidRDefault="00A353EC" w:rsidP="00A353EC">
      <w:pPr>
        <w:spacing w:after="0" w:line="360" w:lineRule="auto"/>
        <w:jc w:val="both"/>
        <w:rPr>
          <w:rFonts w:ascii="Times New Roman" w:hAnsi="Times New Roman" w:cs="Times New Roman"/>
          <w:sz w:val="24"/>
          <w:szCs w:val="24"/>
          <w:lang w:val="mn-MN"/>
        </w:rPr>
      </w:pPr>
    </w:p>
    <w:p w:rsidR="005E32F4" w:rsidRDefault="003826EC" w:rsidP="00534A8B">
      <w:pPr>
        <w:spacing w:line="360" w:lineRule="auto"/>
        <w:ind w:firstLine="720"/>
        <w:jc w:val="both"/>
        <w:rPr>
          <w:rFonts w:ascii="Times New Roman" w:hAnsi="Times New Roman" w:cs="Times New Roman"/>
          <w:sz w:val="24"/>
          <w:szCs w:val="24"/>
          <w:lang w:val="mn-MN"/>
        </w:rPr>
      </w:pPr>
      <w:r w:rsidRPr="003826EC">
        <w:rPr>
          <w:rFonts w:ascii="Times New Roman" w:hAnsi="Times New Roman" w:cs="Times New Roman"/>
          <w:sz w:val="24"/>
          <w:szCs w:val="24"/>
          <w:lang w:val="mn-MN"/>
        </w:rPr>
        <w:t>Хоёр түвшинт үг</w:t>
      </w:r>
      <w:r>
        <w:rPr>
          <w:rFonts w:ascii="Times New Roman" w:hAnsi="Times New Roman" w:cs="Times New Roman"/>
          <w:sz w:val="24"/>
          <w:szCs w:val="24"/>
          <w:lang w:val="mn-MN"/>
        </w:rPr>
        <w:t>зүйн шинжлүүр</w:t>
      </w:r>
      <w:r w:rsidR="003E7E51">
        <w:rPr>
          <w:rFonts w:ascii="Times New Roman" w:hAnsi="Times New Roman" w:cs="Times New Roman"/>
          <w:sz w:val="24"/>
          <w:szCs w:val="24"/>
          <w:lang w:val="mn-MN"/>
        </w:rPr>
        <w:t xml:space="preserve"> </w:t>
      </w:r>
      <w:r w:rsidR="003E7E51">
        <w:rPr>
          <w:rFonts w:ascii="Times New Roman" w:hAnsi="Times New Roman" w:cs="Times New Roman"/>
          <w:sz w:val="24"/>
          <w:szCs w:val="24"/>
        </w:rPr>
        <w:t>[9]</w:t>
      </w:r>
      <w:r w:rsidRPr="003826EC">
        <w:rPr>
          <w:rFonts w:ascii="Times New Roman" w:hAnsi="Times New Roman" w:cs="Times New Roman"/>
          <w:sz w:val="24"/>
          <w:szCs w:val="24"/>
          <w:lang w:val="mn-MN"/>
        </w:rPr>
        <w:t xml:space="preserve"> бол цахим хэл</w:t>
      </w:r>
      <w:r w:rsidR="00EA7776">
        <w:rPr>
          <w:rFonts w:ascii="Times New Roman" w:hAnsi="Times New Roman" w:cs="Times New Roman"/>
          <w:sz w:val="24"/>
          <w:szCs w:val="24"/>
          <w:lang w:val="mn-MN"/>
        </w:rPr>
        <w:t xml:space="preserve"> </w:t>
      </w:r>
      <w:r w:rsidR="003E7E51">
        <w:rPr>
          <w:rFonts w:ascii="Times New Roman" w:hAnsi="Times New Roman" w:cs="Times New Roman"/>
          <w:sz w:val="24"/>
          <w:szCs w:val="24"/>
          <w:lang w:val="mn-MN"/>
        </w:rPr>
        <w:t>шинжлэл</w:t>
      </w:r>
      <w:r w:rsidR="005E32F4">
        <w:rPr>
          <w:rFonts w:ascii="Times New Roman" w:hAnsi="Times New Roman" w:cs="Times New Roman"/>
          <w:sz w:val="24"/>
          <w:szCs w:val="24"/>
          <w:lang w:val="mn-MN"/>
        </w:rPr>
        <w:t xml:space="preserve">ээр </w:t>
      </w:r>
      <w:r w:rsidRPr="003826EC">
        <w:rPr>
          <w:rFonts w:ascii="Times New Roman" w:hAnsi="Times New Roman" w:cs="Times New Roman"/>
          <w:sz w:val="24"/>
          <w:szCs w:val="24"/>
          <w:lang w:val="mn-MN"/>
        </w:rPr>
        <w:t>хөгжүүлэгдэх хэл шинжлэлийн хэрэгсэл юм. Үүнийг цаашлаад хүмүүний хэл боловсруу</w:t>
      </w:r>
      <w:r w:rsidR="003E7E51">
        <w:rPr>
          <w:rFonts w:ascii="Times New Roman" w:hAnsi="Times New Roman" w:cs="Times New Roman"/>
          <w:sz w:val="24"/>
          <w:szCs w:val="24"/>
          <w:lang w:val="mn-MN"/>
        </w:rPr>
        <w:t>лалтын системд хэрэглэдэг. Үгзүйн</w:t>
      </w:r>
      <w:r w:rsidRPr="003826EC">
        <w:rPr>
          <w:rFonts w:ascii="Times New Roman" w:hAnsi="Times New Roman" w:cs="Times New Roman"/>
          <w:sz w:val="24"/>
          <w:szCs w:val="24"/>
          <w:lang w:val="mn-MN"/>
        </w:rPr>
        <w:t xml:space="preserve"> шинжлүүр нь үгийг хэл зүйн зөв бичих дүрмийн хувьд задлан</w:t>
      </w:r>
      <w:r w:rsidR="00EA7776">
        <w:rPr>
          <w:rFonts w:ascii="Times New Roman" w:hAnsi="Times New Roman" w:cs="Times New Roman"/>
          <w:sz w:val="24"/>
          <w:szCs w:val="24"/>
          <w:lang w:val="mn-MN"/>
        </w:rPr>
        <w:t>,</w:t>
      </w:r>
      <w:r w:rsidRPr="003826EC">
        <w:rPr>
          <w:rFonts w:ascii="Times New Roman" w:hAnsi="Times New Roman" w:cs="Times New Roman"/>
          <w:sz w:val="24"/>
          <w:szCs w:val="24"/>
          <w:lang w:val="mn-MN"/>
        </w:rPr>
        <w:t xml:space="preserve"> хэл зүйн хамгийн бага утгат хэсгээр харуулдаг</w:t>
      </w:r>
      <w:r w:rsidR="00EA7776">
        <w:rPr>
          <w:rFonts w:ascii="Times New Roman" w:hAnsi="Times New Roman" w:cs="Times New Roman"/>
          <w:sz w:val="24"/>
          <w:szCs w:val="24"/>
          <w:lang w:val="mn-MN"/>
        </w:rPr>
        <w:t>, утгат хэсгүүдэд бүтээврийг залган үүсгэдэг</w:t>
      </w:r>
      <w:r w:rsidRPr="003826EC">
        <w:rPr>
          <w:rFonts w:ascii="Times New Roman" w:hAnsi="Times New Roman" w:cs="Times New Roman"/>
          <w:sz w:val="24"/>
          <w:szCs w:val="24"/>
          <w:lang w:val="mn-MN"/>
        </w:rPr>
        <w:t xml:space="preserve"> програм юм.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A353EC">
        <w:rPr>
          <w:rFonts w:ascii="Times New Roman" w:hAnsi="Times New Roman" w:cs="Times New Roman"/>
          <w:sz w:val="24"/>
          <w:szCs w:val="24"/>
          <w:lang w:val="mn-MN"/>
        </w:rPr>
        <w:t xml:space="preserve"> програм</w:t>
      </w:r>
      <w:r w:rsidRPr="003826EC">
        <w:rPr>
          <w:rFonts w:ascii="Times New Roman" w:hAnsi="Times New Roman" w:cs="Times New Roman"/>
          <w:sz w:val="24"/>
          <w:szCs w:val="24"/>
          <w:lang w:val="mn-MN"/>
        </w:rPr>
        <w:t>д хэлний зөв бичих үсгийн дүрмийг хоёр түвшинт загварт хөрвүүлсэн дүрэм, үг, дагавар, нөхц</w:t>
      </w:r>
      <w:r w:rsidR="00D400F4">
        <w:rPr>
          <w:rFonts w:ascii="Times New Roman" w:hAnsi="Times New Roman" w:cs="Times New Roman"/>
          <w:sz w:val="24"/>
          <w:szCs w:val="24"/>
          <w:lang w:val="mn-MN"/>
        </w:rPr>
        <w:t>ө</w:t>
      </w:r>
      <w:r w:rsidRPr="003826EC">
        <w:rPr>
          <w:rFonts w:ascii="Times New Roman" w:hAnsi="Times New Roman" w:cs="Times New Roman"/>
          <w:sz w:val="24"/>
          <w:szCs w:val="24"/>
          <w:lang w:val="mn-MN"/>
        </w:rPr>
        <w:t xml:space="preserve">лийн сан </w:t>
      </w:r>
      <w:r w:rsidRPr="003826EC">
        <w:rPr>
          <w:rFonts w:ascii="Times New Roman" w:hAnsi="Times New Roman" w:cs="Times New Roman"/>
          <w:sz w:val="24"/>
          <w:szCs w:val="24"/>
        </w:rPr>
        <w:t>(</w:t>
      </w:r>
      <w:r w:rsidRPr="003826EC">
        <w:rPr>
          <w:rFonts w:ascii="Times New Roman" w:hAnsi="Times New Roman" w:cs="Times New Roman"/>
          <w:sz w:val="24"/>
          <w:szCs w:val="24"/>
          <w:lang w:val="mn-MN"/>
        </w:rPr>
        <w:t>хэлний нөөцүүд</w:t>
      </w:r>
      <w:r w:rsidRPr="003826EC">
        <w:rPr>
          <w:rFonts w:ascii="Times New Roman" w:hAnsi="Times New Roman" w:cs="Times New Roman"/>
          <w:sz w:val="24"/>
          <w:szCs w:val="24"/>
        </w:rPr>
        <w:t>)</w:t>
      </w:r>
      <w:r w:rsidR="00D400F4">
        <w:rPr>
          <w:rFonts w:ascii="Times New Roman" w:hAnsi="Times New Roman" w:cs="Times New Roman"/>
          <w:sz w:val="24"/>
          <w:szCs w:val="24"/>
          <w:lang w:val="mn-MN"/>
        </w:rPr>
        <w:t xml:space="preserve"> байгуулж өгс</w:t>
      </w:r>
      <w:r w:rsidRPr="003826EC">
        <w:rPr>
          <w:rFonts w:ascii="Times New Roman" w:hAnsi="Times New Roman" w:cs="Times New Roman"/>
          <w:sz w:val="24"/>
          <w:szCs w:val="24"/>
          <w:lang w:val="mn-MN"/>
        </w:rPr>
        <w:t xml:space="preserve">нөөр үгийн шинжлүүрийг хийх боломжтой юм. </w:t>
      </w:r>
      <w:r w:rsidR="00330CB6">
        <w:rPr>
          <w:rFonts w:ascii="Times New Roman" w:hAnsi="Times New Roman" w:cs="Times New Roman"/>
          <w:sz w:val="24"/>
          <w:szCs w:val="24"/>
          <w:lang w:val="mn-MN"/>
        </w:rPr>
        <w:t>Коске</w:t>
      </w:r>
      <w:r w:rsidR="00C0780D">
        <w:rPr>
          <w:rFonts w:ascii="Times New Roman" w:hAnsi="Times New Roman" w:cs="Times New Roman"/>
          <w:sz w:val="24"/>
          <w:szCs w:val="24"/>
          <w:lang w:val="mn-MN"/>
        </w:rPr>
        <w:t>н</w:t>
      </w:r>
      <w:r w:rsidR="00330CB6">
        <w:rPr>
          <w:rFonts w:ascii="Times New Roman" w:hAnsi="Times New Roman" w:cs="Times New Roman"/>
          <w:sz w:val="24"/>
          <w:szCs w:val="24"/>
          <w:lang w:val="mn-MN"/>
        </w:rPr>
        <w:t>ни</w:t>
      </w:r>
      <w:r w:rsidR="00C0780D">
        <w:rPr>
          <w:rFonts w:ascii="Times New Roman" w:hAnsi="Times New Roman" w:cs="Times New Roman"/>
          <w:sz w:val="24"/>
          <w:szCs w:val="24"/>
          <w:lang w:val="mn-MN"/>
        </w:rPr>
        <w:t>ми</w:t>
      </w:r>
      <w:r w:rsidRPr="003826EC">
        <w:rPr>
          <w:rFonts w:ascii="Times New Roman" w:hAnsi="Times New Roman" w:cs="Times New Roman"/>
          <w:sz w:val="24"/>
          <w:szCs w:val="24"/>
          <w:lang w:val="mn-MN"/>
        </w:rPr>
        <w:t>йн хоёр түвшинт загварыг хөгжүүлсэн дэвшилттэй тал нь үнэхээр практик сайтай ба өндөр түвшний залгамал хэлийг үгзүйн дүрмийн дагуу сайн хувиргадаг.</w:t>
      </w:r>
      <w:r w:rsidR="00C0780D">
        <w:rPr>
          <w:rFonts w:ascii="Times New Roman" w:hAnsi="Times New Roman" w:cs="Times New Roman"/>
          <w:sz w:val="24"/>
          <w:szCs w:val="24"/>
          <w:lang w:val="mn-MN"/>
        </w:rPr>
        <w:t xml:space="preserve"> </w:t>
      </w:r>
    </w:p>
    <w:p w:rsidR="005E32F4" w:rsidRDefault="00671EF0" w:rsidP="005E32F4">
      <w:pPr>
        <w:spacing w:line="360" w:lineRule="auto"/>
        <w:ind w:firstLine="720"/>
        <w:jc w:val="both"/>
        <w:rPr>
          <w:rFonts w:ascii="Times New Roman" w:hAnsi="Times New Roman" w:cs="Times New Roman"/>
          <w:sz w:val="24"/>
          <w:szCs w:val="24"/>
          <w:lang w:val="mn-MN"/>
        </w:rPr>
      </w:pPr>
      <w:r w:rsidRPr="009949F6">
        <w:rPr>
          <w:rFonts w:ascii="Times New Roman" w:hAnsi="Times New Roman" w:cs="Times New Roman"/>
          <w:sz w:val="24"/>
          <w:szCs w:val="24"/>
          <w:lang w:val="mn-MN"/>
        </w:rPr>
        <w:t>Коскеннимийн</w:t>
      </w:r>
      <w:r w:rsidR="00C0780D" w:rsidRPr="009949F6">
        <w:rPr>
          <w:rFonts w:ascii="Times New Roman" w:hAnsi="Times New Roman" w:cs="Times New Roman"/>
          <w:sz w:val="24"/>
          <w:szCs w:val="24"/>
          <w:lang w:val="mn-MN"/>
        </w:rPr>
        <w:t xml:space="preserve"> энэхүү загвар нь </w:t>
      </w:r>
      <w:r w:rsidR="005E32F4">
        <w:rPr>
          <w:rFonts w:ascii="Times New Roman" w:hAnsi="Times New Roman" w:cs="Times New Roman"/>
          <w:sz w:val="24"/>
          <w:szCs w:val="24"/>
          <w:lang w:val="mn-MN"/>
        </w:rPr>
        <w:t>хэв шинжит илэрхийллээр</w:t>
      </w:r>
      <w:r w:rsidR="005E32F4" w:rsidRPr="003826EC">
        <w:rPr>
          <w:rFonts w:ascii="Times New Roman" w:hAnsi="Times New Roman" w:cs="Times New Roman"/>
          <w:sz w:val="24"/>
          <w:szCs w:val="24"/>
          <w:lang w:val="mn-MN"/>
        </w:rPr>
        <w:t xml:space="preserve"> </w:t>
      </w:r>
      <w:r w:rsidR="005E32F4">
        <w:rPr>
          <w:rFonts w:ascii="Times New Roman" w:hAnsi="Times New Roman" w:cs="Times New Roman"/>
          <w:sz w:val="24"/>
          <w:szCs w:val="24"/>
          <w:lang w:val="mn-MN"/>
        </w:rPr>
        <w:t xml:space="preserve">хөгжүүлэгдэх </w:t>
      </w:r>
      <w:r w:rsidRPr="009949F6">
        <w:rPr>
          <w:rFonts w:ascii="Times New Roman" w:hAnsi="Times New Roman" w:cs="Times New Roman"/>
          <w:sz w:val="24"/>
          <w:szCs w:val="24"/>
          <w:lang w:val="mn-MN"/>
        </w:rPr>
        <w:t>цахим хэл</w:t>
      </w:r>
      <w:r w:rsidR="00D400F4">
        <w:rPr>
          <w:rFonts w:ascii="Times New Roman" w:hAnsi="Times New Roman" w:cs="Times New Roman"/>
          <w:sz w:val="24"/>
          <w:szCs w:val="24"/>
          <w:lang w:val="mn-MN"/>
        </w:rPr>
        <w:t xml:space="preserve"> </w:t>
      </w:r>
      <w:r w:rsidR="00C0780D" w:rsidRPr="009949F6">
        <w:rPr>
          <w:rFonts w:ascii="Times New Roman" w:hAnsi="Times New Roman" w:cs="Times New Roman"/>
          <w:sz w:val="24"/>
          <w:szCs w:val="24"/>
          <w:lang w:val="mn-MN"/>
        </w:rPr>
        <w:t xml:space="preserve">шинжлэл ба </w:t>
      </w:r>
      <w:r w:rsidR="009949F6" w:rsidRPr="009949F6">
        <w:rPr>
          <w:rFonts w:ascii="Times New Roman" w:hAnsi="Times New Roman" w:cs="Times New Roman"/>
          <w:sz w:val="24"/>
          <w:szCs w:val="24"/>
          <w:lang w:val="mn-MN"/>
        </w:rPr>
        <w:t xml:space="preserve">үгзүйн </w:t>
      </w:r>
      <w:r w:rsidR="005E32F4">
        <w:rPr>
          <w:rFonts w:ascii="Times New Roman" w:hAnsi="Times New Roman" w:cs="Times New Roman"/>
          <w:sz w:val="24"/>
          <w:szCs w:val="24"/>
          <w:lang w:val="mn-MN"/>
        </w:rPr>
        <w:t xml:space="preserve">дүрэм </w:t>
      </w:r>
      <w:r w:rsidR="00C0780D" w:rsidRPr="009949F6">
        <w:rPr>
          <w:rFonts w:ascii="Times New Roman" w:hAnsi="Times New Roman" w:cs="Times New Roman"/>
          <w:sz w:val="24"/>
          <w:szCs w:val="24"/>
          <w:lang w:val="mn-MN"/>
        </w:rPr>
        <w:t xml:space="preserve">хоорондын уламжлалт онцлог шинжид үндэслэгдсэн. </w:t>
      </w:r>
      <w:r w:rsidR="005E32F4" w:rsidRPr="00001320">
        <w:rPr>
          <w:rFonts w:ascii="Times New Roman" w:hAnsi="Times New Roman" w:cs="Times New Roman"/>
          <w:i/>
          <w:sz w:val="24"/>
          <w:szCs w:val="24"/>
          <w:lang w:val="mn-MN"/>
        </w:rPr>
        <w:t>Хэв шинжит илэрхийлэл</w:t>
      </w:r>
      <w:r w:rsidR="005E32F4">
        <w:rPr>
          <w:rFonts w:ascii="Times New Roman" w:hAnsi="Times New Roman" w:cs="Times New Roman"/>
          <w:sz w:val="24"/>
          <w:szCs w:val="24"/>
          <w:lang w:val="mn-MN"/>
        </w:rPr>
        <w:t xml:space="preserve"> нь бичвэрийг боловсруулах, хайлт хийх зэрэг компьютерын салбарт өргөн ашиглагддаг нэгэн хэл юм. Энэ ч утгаараа хэв шинжит илэрхийлэл хүмүүний хэл боловсруулалтын үндсэн технологийн хэрэглээнүүдийн нэг байдаг.</w:t>
      </w:r>
    </w:p>
    <w:p w:rsidR="005E32F4" w:rsidRPr="005E32F4" w:rsidRDefault="005E32F4" w:rsidP="005E32F4">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Аливаа хэл нь өмнөх цогцолборт дурдсан шиг энгийн байхгүй, харин ч илүү төвөгтэй, нарийн байдаг. Хэв шинжит илэрхийлэл нь тэмдэгтийн цуваагаар илэрхийлэгдэх төвөгтэй хэлийг бүрэн тодорхойлохын тулд нийтлэг тусгай тэмдэгт, операторуудыг ашигладаг. </w:t>
      </w:r>
    </w:p>
    <w:p w:rsidR="003826EC" w:rsidRPr="003826EC" w:rsidRDefault="00235BAE" w:rsidP="00534A8B">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Коскенними</w:t>
      </w:r>
      <w:r w:rsidRPr="003826EC">
        <w:rPr>
          <w:rFonts w:ascii="Times New Roman" w:hAnsi="Times New Roman" w:cs="Times New Roman"/>
          <w:sz w:val="24"/>
          <w:szCs w:val="24"/>
          <w:lang w:val="mn-MN"/>
        </w:rPr>
        <w:t xml:space="preserve">йн </w:t>
      </w:r>
      <w:r w:rsidR="003826EC" w:rsidRPr="003826EC">
        <w:rPr>
          <w:rFonts w:ascii="Times New Roman" w:hAnsi="Times New Roman" w:cs="Times New Roman"/>
          <w:sz w:val="24"/>
          <w:szCs w:val="24"/>
          <w:lang w:val="mn-MN"/>
        </w:rPr>
        <w:t>хоёр түвшинт загвар хоёр бүрэлд</w:t>
      </w:r>
      <w:r w:rsidR="00DD41B1">
        <w:rPr>
          <w:rFonts w:ascii="Times New Roman" w:hAnsi="Times New Roman" w:cs="Times New Roman"/>
          <w:sz w:val="24"/>
          <w:szCs w:val="24"/>
          <w:lang w:val="mn-MN"/>
        </w:rPr>
        <w:t>э</w:t>
      </w:r>
      <w:r w:rsidR="003826EC" w:rsidRPr="003826EC">
        <w:rPr>
          <w:rFonts w:ascii="Times New Roman" w:hAnsi="Times New Roman" w:cs="Times New Roman"/>
          <w:sz w:val="24"/>
          <w:szCs w:val="24"/>
          <w:lang w:val="mn-MN"/>
        </w:rPr>
        <w:t>хүүн хэсгээс хамаардаг</w:t>
      </w:r>
      <w:r w:rsidR="003826EC">
        <w:rPr>
          <w:rFonts w:ascii="Times New Roman" w:hAnsi="Times New Roman" w:cs="Times New Roman"/>
          <w:sz w:val="24"/>
          <w:szCs w:val="24"/>
          <w:lang w:val="mn-MN"/>
        </w:rPr>
        <w:t xml:space="preserve">. </w:t>
      </w:r>
    </w:p>
    <w:p w:rsidR="003826EC" w:rsidRPr="003826EC" w:rsidRDefault="003826EC" w:rsidP="00F24267">
      <w:pPr>
        <w:pStyle w:val="ListParagraph"/>
        <w:numPr>
          <w:ilvl w:val="0"/>
          <w:numId w:val="11"/>
        </w:numPr>
        <w:spacing w:line="360" w:lineRule="auto"/>
        <w:jc w:val="both"/>
        <w:rPr>
          <w:rFonts w:ascii="Times New Roman" w:hAnsi="Times New Roman" w:cs="Times New Roman"/>
          <w:sz w:val="24"/>
          <w:szCs w:val="24"/>
          <w:lang w:val="mn-MN"/>
        </w:rPr>
      </w:pPr>
      <w:r w:rsidRPr="003826EC">
        <w:rPr>
          <w:rFonts w:ascii="Times New Roman" w:hAnsi="Times New Roman" w:cs="Times New Roman"/>
          <w:sz w:val="24"/>
          <w:szCs w:val="24"/>
          <w:lang w:val="mn-MN"/>
        </w:rPr>
        <w:t>Дүрмийн хэсэг, үг зүйн дүрмийг</w:t>
      </w:r>
      <w:r w:rsidR="00F944FA">
        <w:rPr>
          <w:rFonts w:ascii="Times New Roman" w:hAnsi="Times New Roman" w:cs="Times New Roman"/>
          <w:sz w:val="24"/>
          <w:szCs w:val="24"/>
          <w:lang w:val="mn-MN"/>
        </w:rPr>
        <w:t xml:space="preserve"> хэв шинжит илэрхийллээр</w:t>
      </w:r>
      <w:r w:rsidRPr="003826EC">
        <w:rPr>
          <w:rFonts w:ascii="Times New Roman" w:hAnsi="Times New Roman" w:cs="Times New Roman"/>
          <w:sz w:val="24"/>
          <w:szCs w:val="24"/>
          <w:lang w:val="mn-MN"/>
        </w:rPr>
        <w:t xml:space="preserve"> илэрхийлсэн, тө</w:t>
      </w:r>
      <w:r w:rsidR="00106132">
        <w:rPr>
          <w:rFonts w:ascii="Times New Roman" w:hAnsi="Times New Roman" w:cs="Times New Roman"/>
          <w:sz w:val="24"/>
          <w:szCs w:val="24"/>
          <w:lang w:val="mn-MN"/>
        </w:rPr>
        <w:t>г</w:t>
      </w:r>
      <w:r w:rsidRPr="003826EC">
        <w:rPr>
          <w:rFonts w:ascii="Times New Roman" w:hAnsi="Times New Roman" w:cs="Times New Roman"/>
          <w:sz w:val="24"/>
          <w:szCs w:val="24"/>
          <w:lang w:val="mn-MN"/>
        </w:rPr>
        <w:t>сгөлөг төлөвт төхөөрөмж</w:t>
      </w:r>
    </w:p>
    <w:p w:rsidR="003826EC" w:rsidRDefault="003826EC" w:rsidP="00F24267">
      <w:pPr>
        <w:pStyle w:val="ListParagraph"/>
        <w:numPr>
          <w:ilvl w:val="0"/>
          <w:numId w:val="11"/>
        </w:numPr>
        <w:spacing w:line="360" w:lineRule="auto"/>
        <w:jc w:val="both"/>
        <w:rPr>
          <w:rFonts w:ascii="Times New Roman" w:hAnsi="Times New Roman" w:cs="Times New Roman"/>
          <w:sz w:val="24"/>
          <w:szCs w:val="24"/>
          <w:lang w:val="mn-MN"/>
        </w:rPr>
      </w:pPr>
      <w:r w:rsidRPr="003826EC">
        <w:rPr>
          <w:rFonts w:ascii="Times New Roman" w:hAnsi="Times New Roman" w:cs="Times New Roman"/>
          <w:sz w:val="24"/>
          <w:szCs w:val="24"/>
          <w:lang w:val="mn-MN"/>
        </w:rPr>
        <w:t>Үгийн сангийн хэсэг, үгийн утгат хэсэг ба үгсийн</w:t>
      </w:r>
      <w:r w:rsidR="00842DA0">
        <w:rPr>
          <w:rFonts w:ascii="Times New Roman" w:hAnsi="Times New Roman" w:cs="Times New Roman"/>
          <w:sz w:val="24"/>
          <w:szCs w:val="24"/>
          <w:lang w:val="mn-MN"/>
        </w:rPr>
        <w:t xml:space="preserve">, </w:t>
      </w:r>
      <w:r w:rsidR="00F944FA">
        <w:rPr>
          <w:rFonts w:ascii="Times New Roman" w:hAnsi="Times New Roman" w:cs="Times New Roman"/>
          <w:sz w:val="24"/>
          <w:szCs w:val="24"/>
          <w:lang w:val="mn-MN"/>
        </w:rPr>
        <w:t xml:space="preserve">залгавар </w:t>
      </w:r>
      <w:r w:rsidR="00842DA0">
        <w:rPr>
          <w:rFonts w:ascii="Times New Roman" w:hAnsi="Times New Roman" w:cs="Times New Roman"/>
          <w:sz w:val="24"/>
          <w:szCs w:val="24"/>
          <w:lang w:val="mn-MN"/>
        </w:rPr>
        <w:t>бүтээврийн</w:t>
      </w:r>
      <w:r w:rsidRPr="003826EC">
        <w:rPr>
          <w:rFonts w:ascii="Times New Roman" w:hAnsi="Times New Roman" w:cs="Times New Roman"/>
          <w:sz w:val="24"/>
          <w:szCs w:val="24"/>
          <w:lang w:val="mn-MN"/>
        </w:rPr>
        <w:t xml:space="preserve"> жагсаалт,  түүнд үндэслэсэн хэлбэрүүд тэдгээрийг кодоор шифрлэх</w:t>
      </w:r>
      <w:r w:rsidR="00C0780D">
        <w:rPr>
          <w:rFonts w:ascii="Times New Roman" w:hAnsi="Times New Roman" w:cs="Times New Roman"/>
          <w:sz w:val="24"/>
          <w:szCs w:val="24"/>
          <w:lang w:val="mn-MN"/>
        </w:rPr>
        <w:t xml:space="preserve"> </w:t>
      </w:r>
    </w:p>
    <w:p w:rsidR="008F7E19" w:rsidRDefault="008F7E19" w:rsidP="00534A8B">
      <w:pPr>
        <w:spacing w:line="360" w:lineRule="auto"/>
        <w:jc w:val="both"/>
        <w:rPr>
          <w:rFonts w:ascii="Arial" w:hAnsi="Arial" w:cs="Arial"/>
          <w:lang w:val="mn-MN"/>
        </w:rPr>
      </w:pPr>
      <w:r w:rsidRPr="008F7E19">
        <w:rPr>
          <w:rFonts w:ascii="Times New Roman" w:hAnsi="Times New Roman" w:cs="Times New Roman"/>
          <w:sz w:val="24"/>
          <w:szCs w:val="24"/>
          <w:lang w:val="mn-MN"/>
        </w:rPr>
        <w:t xml:space="preserve">Хоёр бүрэлдхүүний хамтын ажиллагаа нь үг үүсгэх </w:t>
      </w:r>
      <w:r w:rsidRPr="008F7E19">
        <w:rPr>
          <w:rFonts w:ascii="Times New Roman" w:hAnsi="Times New Roman" w:cs="Times New Roman"/>
          <w:sz w:val="24"/>
          <w:szCs w:val="24"/>
        </w:rPr>
        <w:t>(generation)</w:t>
      </w:r>
      <w:r w:rsidRPr="008F7E19">
        <w:rPr>
          <w:rFonts w:ascii="Times New Roman" w:hAnsi="Times New Roman" w:cs="Times New Roman"/>
          <w:sz w:val="24"/>
          <w:szCs w:val="24"/>
          <w:lang w:val="mn-MN"/>
        </w:rPr>
        <w:t xml:space="preserve">, үгийн задлуур </w:t>
      </w:r>
      <w:r w:rsidRPr="008F7E19">
        <w:rPr>
          <w:rFonts w:ascii="Times New Roman" w:hAnsi="Times New Roman" w:cs="Times New Roman"/>
          <w:sz w:val="24"/>
          <w:szCs w:val="24"/>
        </w:rPr>
        <w:t xml:space="preserve">(recognition) </w:t>
      </w:r>
      <w:r w:rsidRPr="008F7E19">
        <w:rPr>
          <w:rFonts w:ascii="Times New Roman" w:hAnsi="Times New Roman" w:cs="Times New Roman"/>
          <w:sz w:val="24"/>
          <w:szCs w:val="24"/>
          <w:lang w:val="mn-MN"/>
        </w:rPr>
        <w:t>хоёрыг гүйцэтгэдэг. Хоёр түвшинт дүрмийг ашиглаж, шинжлүүрийн үгийн сангийн фай</w:t>
      </w:r>
      <w:r w:rsidR="00DD41B1">
        <w:rPr>
          <w:rFonts w:ascii="Times New Roman" w:hAnsi="Times New Roman" w:cs="Times New Roman"/>
          <w:sz w:val="24"/>
          <w:szCs w:val="24"/>
          <w:lang w:val="mn-MN"/>
        </w:rPr>
        <w:t>лын үндсэн хэлбэрийг тодорхойлс</w:t>
      </w:r>
      <w:r w:rsidRPr="008F7E19">
        <w:rPr>
          <w:rFonts w:ascii="Times New Roman" w:hAnsi="Times New Roman" w:cs="Times New Roman"/>
          <w:sz w:val="24"/>
          <w:szCs w:val="24"/>
          <w:lang w:val="mn-MN"/>
        </w:rPr>
        <w:t xml:space="preserve">ны дараа тухайн хэлний </w:t>
      </w:r>
      <w:r w:rsidRPr="008F7E19">
        <w:rPr>
          <w:rFonts w:ascii="Times New Roman" w:hAnsi="Times New Roman" w:cs="Times New Roman"/>
          <w:i/>
          <w:sz w:val="24"/>
          <w:szCs w:val="24"/>
          <w:lang w:val="mn-MN"/>
        </w:rPr>
        <w:t xml:space="preserve">хоёр түвшинт </w:t>
      </w:r>
      <w:r w:rsidR="00452DD6">
        <w:rPr>
          <w:rFonts w:ascii="Times New Roman" w:hAnsi="Times New Roman" w:cs="Times New Roman"/>
          <w:i/>
          <w:sz w:val="24"/>
          <w:szCs w:val="24"/>
          <w:lang w:val="mn-MN"/>
        </w:rPr>
        <w:t xml:space="preserve">үгзүйн </w:t>
      </w:r>
      <w:r w:rsidRPr="008F7E19">
        <w:rPr>
          <w:rFonts w:ascii="Times New Roman" w:hAnsi="Times New Roman" w:cs="Times New Roman"/>
          <w:i/>
          <w:sz w:val="24"/>
          <w:szCs w:val="24"/>
          <w:lang w:val="mn-MN"/>
        </w:rPr>
        <w:t>шинжлүүр</w:t>
      </w:r>
      <w:r w:rsidRPr="008F7E19">
        <w:rPr>
          <w:rFonts w:ascii="Times New Roman" w:hAnsi="Times New Roman" w:cs="Times New Roman"/>
          <w:sz w:val="24"/>
          <w:szCs w:val="24"/>
          <w:lang w:val="mn-MN"/>
        </w:rPr>
        <w:t xml:space="preserve"> болно</w:t>
      </w:r>
      <w:r>
        <w:rPr>
          <w:rFonts w:ascii="Arial" w:hAnsi="Arial" w:cs="Arial"/>
          <w:lang w:val="mn-MN"/>
        </w:rPr>
        <w:t>.</w:t>
      </w:r>
    </w:p>
    <w:p w:rsidR="00F85637" w:rsidRPr="004B001C" w:rsidRDefault="002F4F1A" w:rsidP="00534A8B">
      <w:pPr>
        <w:spacing w:line="360" w:lineRule="auto"/>
        <w:jc w:val="both"/>
        <w:rPr>
          <w:rFonts w:ascii="Times New Roman" w:hAnsi="Times New Roman" w:cs="Times New Roman"/>
          <w:sz w:val="24"/>
          <w:szCs w:val="24"/>
          <w:lang w:val="mn-MN"/>
        </w:rPr>
      </w:pPr>
      <w:r w:rsidRPr="002F4F1A">
        <w:rPr>
          <w:rFonts w:ascii="Times New Roman" w:hAnsi="Times New Roman" w:cs="Times New Roman"/>
          <w:sz w:val="24"/>
          <w:szCs w:val="24"/>
          <w:lang w:val="mn-MN"/>
        </w:rPr>
        <w:lastRenderedPageBreak/>
        <w:t>Энэ  загварын эхний түвшин нь</w:t>
      </w:r>
      <w:r w:rsidR="00F85637" w:rsidRPr="002F4F1A">
        <w:rPr>
          <w:rFonts w:ascii="Times New Roman" w:hAnsi="Times New Roman" w:cs="Times New Roman"/>
          <w:sz w:val="24"/>
          <w:szCs w:val="24"/>
          <w:lang w:val="mn-MN"/>
        </w:rPr>
        <w:t xml:space="preserve"> үг</w:t>
      </w:r>
      <w:r w:rsidRPr="002F4F1A">
        <w:rPr>
          <w:rFonts w:ascii="Times New Roman" w:hAnsi="Times New Roman" w:cs="Times New Roman"/>
          <w:sz w:val="24"/>
          <w:szCs w:val="24"/>
          <w:lang w:val="mn-MN"/>
        </w:rPr>
        <w:t>ийг шууд буюу</w:t>
      </w:r>
      <w:r w:rsidR="00F85637" w:rsidRPr="002F4F1A">
        <w:rPr>
          <w:rFonts w:ascii="Times New Roman" w:hAnsi="Times New Roman" w:cs="Times New Roman"/>
          <w:sz w:val="24"/>
          <w:szCs w:val="24"/>
          <w:lang w:val="mn-MN"/>
        </w:rPr>
        <w:t xml:space="preserve"> үгийн сангийн</w:t>
      </w:r>
      <w:r w:rsidRPr="002F4F1A">
        <w:rPr>
          <w:rFonts w:ascii="Times New Roman" w:hAnsi="Times New Roman" w:cs="Times New Roman"/>
          <w:sz w:val="24"/>
          <w:szCs w:val="24"/>
          <w:lang w:val="mn-MN"/>
        </w:rPr>
        <w:t xml:space="preserve"> утгаар</w:t>
      </w:r>
      <w:r w:rsidR="00F85637" w:rsidRPr="002F4F1A">
        <w:rPr>
          <w:rFonts w:ascii="Times New Roman" w:hAnsi="Times New Roman" w:cs="Times New Roman"/>
          <w:sz w:val="24"/>
          <w:szCs w:val="24"/>
          <w:lang w:val="mn-MN"/>
        </w:rPr>
        <w:t xml:space="preserve"> </w:t>
      </w:r>
      <w:r w:rsidRPr="002F4F1A">
        <w:rPr>
          <w:rFonts w:ascii="Times New Roman" w:hAnsi="Times New Roman" w:cs="Times New Roman"/>
          <w:sz w:val="24"/>
          <w:szCs w:val="24"/>
          <w:lang w:val="mn-MN"/>
        </w:rPr>
        <w:t>илэрхийлсэн бол дараах нь үгзүйн дүрмийн дагуу зөв хувирах хэлбэрийг илэрхийлнэ. Товчоор хэлбэл үндсэн ба</w:t>
      </w:r>
      <w:r w:rsidR="00F85637" w:rsidRPr="002F4F1A">
        <w:rPr>
          <w:rFonts w:ascii="Times New Roman" w:hAnsi="Times New Roman" w:cs="Times New Roman"/>
          <w:sz w:val="24"/>
          <w:szCs w:val="24"/>
          <w:lang w:val="mn-MN"/>
        </w:rPr>
        <w:t xml:space="preserve"> хувирсан хэлбэрүүдийн х</w:t>
      </w:r>
      <w:r w:rsidR="00D023F7">
        <w:rPr>
          <w:rFonts w:ascii="Times New Roman" w:hAnsi="Times New Roman" w:cs="Times New Roman"/>
          <w:sz w:val="24"/>
          <w:szCs w:val="24"/>
          <w:lang w:val="mn-MN"/>
        </w:rPr>
        <w:t>оорондын харилцан холбоосын</w:t>
      </w:r>
      <w:r w:rsidRPr="002F4F1A">
        <w:rPr>
          <w:rFonts w:ascii="Times New Roman" w:hAnsi="Times New Roman" w:cs="Times New Roman"/>
          <w:sz w:val="24"/>
          <w:szCs w:val="24"/>
          <w:lang w:val="mn-MN"/>
        </w:rPr>
        <w:t xml:space="preserve"> </w:t>
      </w:r>
      <w:r w:rsidRPr="007D62CD">
        <w:rPr>
          <w:rFonts w:ascii="Times New Roman" w:hAnsi="Times New Roman" w:cs="Times New Roman"/>
          <w:b/>
          <w:i/>
          <w:sz w:val="24"/>
          <w:szCs w:val="24"/>
          <w:lang w:val="mn-MN"/>
        </w:rPr>
        <w:t xml:space="preserve">Хоёр </w:t>
      </w:r>
      <w:r w:rsidR="00BE2A5B" w:rsidRPr="007D62CD">
        <w:rPr>
          <w:rFonts w:ascii="Times New Roman" w:hAnsi="Times New Roman" w:cs="Times New Roman"/>
          <w:b/>
          <w:i/>
          <w:sz w:val="24"/>
          <w:szCs w:val="24"/>
          <w:lang w:val="mn-MN"/>
        </w:rPr>
        <w:t>т</w:t>
      </w:r>
      <w:r w:rsidR="00F85637" w:rsidRPr="007D62CD">
        <w:rPr>
          <w:rFonts w:ascii="Times New Roman" w:hAnsi="Times New Roman" w:cs="Times New Roman"/>
          <w:b/>
          <w:i/>
          <w:sz w:val="24"/>
          <w:szCs w:val="24"/>
          <w:lang w:val="mn-MN"/>
        </w:rPr>
        <w:t>үвшинт илэрхийлэл</w:t>
      </w:r>
      <w:r w:rsidR="00F85637" w:rsidRPr="002F4F1A">
        <w:rPr>
          <w:rFonts w:ascii="Times New Roman" w:hAnsi="Times New Roman" w:cs="Times New Roman"/>
          <w:b/>
          <w:sz w:val="24"/>
          <w:szCs w:val="24"/>
          <w:lang w:val="mn-MN"/>
        </w:rPr>
        <w:t xml:space="preserve"> </w:t>
      </w:r>
      <w:r w:rsidR="00F85637" w:rsidRPr="002F4F1A">
        <w:rPr>
          <w:rFonts w:ascii="Times New Roman" w:hAnsi="Times New Roman" w:cs="Times New Roman"/>
          <w:sz w:val="24"/>
          <w:szCs w:val="24"/>
          <w:lang w:val="mn-MN"/>
        </w:rPr>
        <w:t>юм.</w:t>
      </w:r>
      <w:r w:rsidR="00F85637" w:rsidRPr="004B001C">
        <w:rPr>
          <w:rFonts w:ascii="Times New Roman" w:hAnsi="Times New Roman" w:cs="Times New Roman"/>
          <w:sz w:val="24"/>
          <w:szCs w:val="24"/>
          <w:lang w:val="mn-MN"/>
        </w:rPr>
        <w:t xml:space="preserve"> Жишээ нь </w:t>
      </w:r>
      <w:r w:rsidRPr="004B001C">
        <w:rPr>
          <w:rFonts w:ascii="Times New Roman" w:hAnsi="Times New Roman" w:cs="Times New Roman"/>
          <w:sz w:val="24"/>
          <w:szCs w:val="24"/>
        </w:rPr>
        <w:t>“</w:t>
      </w:r>
      <w:r w:rsidRPr="004B001C">
        <w:rPr>
          <w:rFonts w:ascii="Times New Roman" w:hAnsi="Times New Roman" w:cs="Times New Roman"/>
          <w:sz w:val="24"/>
          <w:szCs w:val="24"/>
          <w:lang w:val="mn-MN"/>
        </w:rPr>
        <w:t>түмний</w:t>
      </w:r>
      <w:r w:rsidRPr="004B001C">
        <w:rPr>
          <w:rFonts w:ascii="Times New Roman" w:hAnsi="Times New Roman" w:cs="Times New Roman"/>
          <w:sz w:val="24"/>
          <w:szCs w:val="24"/>
        </w:rPr>
        <w:t>”</w:t>
      </w:r>
      <w:r w:rsidR="00F85637" w:rsidRPr="004B001C">
        <w:rPr>
          <w:rFonts w:ascii="Times New Roman" w:hAnsi="Times New Roman" w:cs="Times New Roman"/>
          <w:sz w:val="24"/>
          <w:szCs w:val="24"/>
        </w:rPr>
        <w:t xml:space="preserve"> </w:t>
      </w:r>
      <w:r w:rsidR="00F85637" w:rsidRPr="004B001C">
        <w:rPr>
          <w:rFonts w:ascii="Times New Roman" w:hAnsi="Times New Roman" w:cs="Times New Roman"/>
          <w:sz w:val="24"/>
          <w:szCs w:val="24"/>
          <w:lang w:val="mn-MN"/>
        </w:rPr>
        <w:t>үгийг хоёр түвшинт</w:t>
      </w:r>
      <w:r w:rsidRPr="004B001C">
        <w:rPr>
          <w:rFonts w:ascii="Times New Roman" w:hAnsi="Times New Roman" w:cs="Times New Roman"/>
          <w:sz w:val="24"/>
          <w:szCs w:val="24"/>
          <w:lang w:val="mn-MN"/>
        </w:rPr>
        <w:t>ээр</w:t>
      </w:r>
      <w:r w:rsidR="00F85637" w:rsidRPr="004B001C">
        <w:rPr>
          <w:rFonts w:ascii="Times New Roman" w:hAnsi="Times New Roman" w:cs="Times New Roman"/>
          <w:sz w:val="24"/>
          <w:szCs w:val="24"/>
          <w:lang w:val="mn-MN"/>
        </w:rPr>
        <w:t xml:space="preserve"> илэрхийлбэл: </w:t>
      </w:r>
    </w:p>
    <w:p w:rsidR="00F85637" w:rsidRPr="004B001C" w:rsidRDefault="00F85637" w:rsidP="00534A8B">
      <w:pPr>
        <w:spacing w:line="360" w:lineRule="auto"/>
        <w:jc w:val="both"/>
        <w:rPr>
          <w:rFonts w:ascii="Times New Roman" w:hAnsi="Times New Roman" w:cs="Times New Roman"/>
          <w:sz w:val="24"/>
          <w:szCs w:val="24"/>
        </w:rPr>
      </w:pPr>
      <w:r w:rsidRPr="004B001C">
        <w:rPr>
          <w:rFonts w:ascii="Times New Roman" w:hAnsi="Times New Roman" w:cs="Times New Roman"/>
          <w:sz w:val="24"/>
          <w:szCs w:val="24"/>
          <w:lang w:val="mn-MN"/>
        </w:rPr>
        <w:tab/>
      </w:r>
      <w:r w:rsidR="004B001C" w:rsidRPr="004B001C">
        <w:rPr>
          <w:rFonts w:ascii="Times New Roman" w:hAnsi="Times New Roman" w:cs="Times New Roman"/>
          <w:sz w:val="24"/>
          <w:szCs w:val="24"/>
          <w:lang w:val="mn-MN"/>
        </w:rPr>
        <w:t xml:space="preserve">Үгийн сангийн хэлбэр </w:t>
      </w:r>
      <w:r w:rsidR="004B001C" w:rsidRPr="004B001C">
        <w:rPr>
          <w:rFonts w:ascii="Times New Roman" w:hAnsi="Times New Roman" w:cs="Times New Roman"/>
          <w:sz w:val="24"/>
          <w:szCs w:val="24"/>
        </w:rPr>
        <w:t>(</w:t>
      </w:r>
      <w:r w:rsidRPr="004B001C">
        <w:rPr>
          <w:rFonts w:ascii="Times New Roman" w:hAnsi="Times New Roman" w:cs="Times New Roman"/>
          <w:sz w:val="24"/>
          <w:szCs w:val="24"/>
        </w:rPr>
        <w:t>Lexical form</w:t>
      </w:r>
      <w:r w:rsidR="004B001C" w:rsidRPr="004B001C">
        <w:rPr>
          <w:rFonts w:ascii="Times New Roman" w:hAnsi="Times New Roman" w:cs="Times New Roman"/>
          <w:sz w:val="24"/>
          <w:szCs w:val="24"/>
        </w:rPr>
        <w:t>)</w:t>
      </w:r>
      <w:r w:rsidRPr="004B001C">
        <w:rPr>
          <w:rFonts w:ascii="Times New Roman" w:hAnsi="Times New Roman" w:cs="Times New Roman"/>
          <w:sz w:val="24"/>
          <w:szCs w:val="24"/>
        </w:rPr>
        <w:t xml:space="preserve">:  </w:t>
      </w:r>
      <w:r w:rsidR="004B001C">
        <w:rPr>
          <w:rFonts w:ascii="Times New Roman" w:hAnsi="Times New Roman" w:cs="Times New Roman"/>
          <w:sz w:val="24"/>
          <w:szCs w:val="24"/>
        </w:rPr>
        <w:tab/>
      </w:r>
      <w:r w:rsidR="002F4F1A" w:rsidRPr="004B001C">
        <w:rPr>
          <w:rFonts w:ascii="Times New Roman" w:hAnsi="Times New Roman" w:cs="Times New Roman"/>
          <w:sz w:val="24"/>
          <w:szCs w:val="24"/>
        </w:rPr>
        <w:t>т</w:t>
      </w:r>
      <w:r w:rsidR="002F4F1A" w:rsidRPr="004B001C">
        <w:rPr>
          <w:rFonts w:ascii="Times New Roman" w:hAnsi="Times New Roman" w:cs="Times New Roman"/>
          <w:sz w:val="24"/>
          <w:szCs w:val="24"/>
          <w:lang w:val="mn-MN"/>
        </w:rPr>
        <w:t xml:space="preserve"> </w:t>
      </w:r>
      <w:r w:rsidR="002F4F1A" w:rsidRPr="004B001C">
        <w:rPr>
          <w:rFonts w:ascii="Times New Roman" w:hAnsi="Times New Roman" w:cs="Times New Roman"/>
          <w:sz w:val="24"/>
          <w:szCs w:val="24"/>
        </w:rPr>
        <w:t>ү</w:t>
      </w:r>
      <w:r w:rsidR="002F4F1A" w:rsidRPr="004B001C">
        <w:rPr>
          <w:rFonts w:ascii="Times New Roman" w:hAnsi="Times New Roman" w:cs="Times New Roman"/>
          <w:sz w:val="24"/>
          <w:szCs w:val="24"/>
          <w:lang w:val="mn-MN"/>
        </w:rPr>
        <w:t xml:space="preserve"> </w:t>
      </w:r>
      <w:r w:rsidR="002F4F1A" w:rsidRPr="004B001C">
        <w:rPr>
          <w:rFonts w:ascii="Times New Roman" w:hAnsi="Times New Roman" w:cs="Times New Roman"/>
          <w:sz w:val="24"/>
          <w:szCs w:val="24"/>
        </w:rPr>
        <w:t>м</w:t>
      </w:r>
      <w:r w:rsidR="002F4F1A" w:rsidRPr="004B001C">
        <w:rPr>
          <w:rFonts w:ascii="Times New Roman" w:hAnsi="Times New Roman" w:cs="Times New Roman"/>
          <w:sz w:val="24"/>
          <w:szCs w:val="24"/>
          <w:lang w:val="mn-MN"/>
        </w:rPr>
        <w:t xml:space="preserve"> </w:t>
      </w:r>
      <w:r w:rsidR="002F4F1A" w:rsidRPr="004B001C">
        <w:rPr>
          <w:rFonts w:ascii="Times New Roman" w:hAnsi="Times New Roman" w:cs="Times New Roman"/>
          <w:sz w:val="24"/>
          <w:szCs w:val="24"/>
        </w:rPr>
        <w:t>э</w:t>
      </w:r>
      <w:r w:rsidR="002F4F1A" w:rsidRPr="004B001C">
        <w:rPr>
          <w:rFonts w:ascii="Times New Roman" w:hAnsi="Times New Roman" w:cs="Times New Roman"/>
          <w:sz w:val="24"/>
          <w:szCs w:val="24"/>
          <w:lang w:val="mn-MN"/>
        </w:rPr>
        <w:t xml:space="preserve"> </w:t>
      </w:r>
      <w:r w:rsidR="002F4F1A" w:rsidRPr="004B001C">
        <w:rPr>
          <w:rFonts w:ascii="Times New Roman" w:hAnsi="Times New Roman" w:cs="Times New Roman"/>
          <w:sz w:val="24"/>
          <w:szCs w:val="24"/>
        </w:rPr>
        <w:t>н</w:t>
      </w:r>
      <w:r w:rsidR="002F4F1A" w:rsidRPr="004B001C">
        <w:rPr>
          <w:rFonts w:ascii="Times New Roman" w:hAnsi="Times New Roman" w:cs="Times New Roman"/>
          <w:sz w:val="24"/>
          <w:szCs w:val="24"/>
          <w:lang w:val="mn-MN"/>
        </w:rPr>
        <w:t xml:space="preserve"> </w:t>
      </w:r>
      <w:r w:rsidR="002F4F1A" w:rsidRPr="004B001C">
        <w:rPr>
          <w:rFonts w:ascii="Times New Roman" w:hAnsi="Times New Roman" w:cs="Times New Roman"/>
          <w:sz w:val="24"/>
          <w:szCs w:val="24"/>
        </w:rPr>
        <w:t>+</w:t>
      </w:r>
      <w:r w:rsidR="002F4F1A" w:rsidRPr="004B001C">
        <w:rPr>
          <w:rFonts w:ascii="Times New Roman" w:hAnsi="Times New Roman" w:cs="Times New Roman"/>
          <w:sz w:val="24"/>
          <w:szCs w:val="24"/>
          <w:lang w:val="mn-MN"/>
        </w:rPr>
        <w:t xml:space="preserve"> </w:t>
      </w:r>
      <w:r w:rsidR="002F4F1A" w:rsidRPr="004B001C">
        <w:rPr>
          <w:rFonts w:ascii="Times New Roman" w:hAnsi="Times New Roman" w:cs="Times New Roman"/>
          <w:sz w:val="24"/>
          <w:szCs w:val="24"/>
        </w:rPr>
        <w:t>Ы</w:t>
      </w:r>
      <w:r w:rsidR="002F4F1A" w:rsidRPr="004B001C">
        <w:rPr>
          <w:rFonts w:ascii="Times New Roman" w:hAnsi="Times New Roman" w:cs="Times New Roman"/>
          <w:sz w:val="24"/>
          <w:szCs w:val="24"/>
          <w:lang w:val="mn-MN"/>
        </w:rPr>
        <w:t xml:space="preserve"> </w:t>
      </w:r>
      <w:r w:rsidR="002F4F1A" w:rsidRPr="004B001C">
        <w:rPr>
          <w:rFonts w:ascii="Times New Roman" w:hAnsi="Times New Roman" w:cs="Times New Roman"/>
          <w:sz w:val="24"/>
          <w:szCs w:val="24"/>
        </w:rPr>
        <w:t>н</w:t>
      </w:r>
    </w:p>
    <w:p w:rsidR="00F85637" w:rsidRPr="004B001C" w:rsidRDefault="00F85637" w:rsidP="00534A8B">
      <w:pPr>
        <w:spacing w:line="360" w:lineRule="auto"/>
        <w:jc w:val="both"/>
        <w:rPr>
          <w:rFonts w:ascii="Times New Roman" w:hAnsi="Times New Roman" w:cs="Times New Roman"/>
          <w:sz w:val="24"/>
          <w:szCs w:val="24"/>
          <w:lang w:val="mn-MN"/>
        </w:rPr>
      </w:pPr>
      <w:r w:rsidRPr="004B001C">
        <w:rPr>
          <w:rFonts w:ascii="Times New Roman" w:hAnsi="Times New Roman" w:cs="Times New Roman"/>
          <w:sz w:val="24"/>
          <w:szCs w:val="24"/>
        </w:rPr>
        <w:tab/>
      </w:r>
      <w:r w:rsidR="004B001C" w:rsidRPr="004B001C">
        <w:rPr>
          <w:rFonts w:ascii="Times New Roman" w:hAnsi="Times New Roman" w:cs="Times New Roman"/>
          <w:sz w:val="24"/>
          <w:szCs w:val="24"/>
          <w:lang w:val="mn-MN"/>
        </w:rPr>
        <w:t xml:space="preserve">Хувирсан хэлбэр </w:t>
      </w:r>
      <w:r w:rsidR="004B001C" w:rsidRPr="004B001C">
        <w:rPr>
          <w:rFonts w:ascii="Times New Roman" w:hAnsi="Times New Roman" w:cs="Times New Roman"/>
          <w:sz w:val="24"/>
          <w:szCs w:val="24"/>
        </w:rPr>
        <w:t>(</w:t>
      </w:r>
      <w:r w:rsidRPr="004B001C">
        <w:rPr>
          <w:rFonts w:ascii="Times New Roman" w:hAnsi="Times New Roman" w:cs="Times New Roman"/>
          <w:sz w:val="24"/>
          <w:szCs w:val="24"/>
        </w:rPr>
        <w:t>Surface form</w:t>
      </w:r>
      <w:r w:rsidR="004B001C" w:rsidRPr="004B001C">
        <w:rPr>
          <w:rFonts w:ascii="Times New Roman" w:hAnsi="Times New Roman" w:cs="Times New Roman"/>
          <w:sz w:val="24"/>
          <w:szCs w:val="24"/>
        </w:rPr>
        <w:t>)</w:t>
      </w:r>
      <w:r w:rsidRPr="004B001C">
        <w:rPr>
          <w:rFonts w:ascii="Times New Roman" w:hAnsi="Times New Roman" w:cs="Times New Roman"/>
          <w:sz w:val="24"/>
          <w:szCs w:val="24"/>
        </w:rPr>
        <w:t>:</w:t>
      </w:r>
      <w:r w:rsidR="004B001C">
        <w:rPr>
          <w:rFonts w:ascii="Times New Roman" w:hAnsi="Times New Roman" w:cs="Times New Roman"/>
          <w:sz w:val="24"/>
          <w:szCs w:val="24"/>
        </w:rPr>
        <w:tab/>
      </w:r>
      <w:r w:rsidRPr="004B001C">
        <w:rPr>
          <w:rFonts w:ascii="Times New Roman" w:hAnsi="Times New Roman" w:cs="Times New Roman"/>
          <w:sz w:val="24"/>
          <w:szCs w:val="24"/>
        </w:rPr>
        <w:t xml:space="preserve"> </w:t>
      </w:r>
      <w:r w:rsidR="004B001C">
        <w:rPr>
          <w:rFonts w:ascii="Times New Roman" w:hAnsi="Times New Roman" w:cs="Times New Roman"/>
          <w:sz w:val="24"/>
          <w:szCs w:val="24"/>
        </w:rPr>
        <w:t xml:space="preserve"> </w:t>
      </w:r>
      <w:r w:rsidR="004B001C">
        <w:rPr>
          <w:rFonts w:ascii="Times New Roman" w:hAnsi="Times New Roman" w:cs="Times New Roman"/>
          <w:sz w:val="24"/>
          <w:szCs w:val="24"/>
        </w:rPr>
        <w:tab/>
      </w:r>
      <w:r w:rsidR="005F1883" w:rsidRPr="004B001C">
        <w:rPr>
          <w:rFonts w:ascii="Times New Roman" w:hAnsi="Times New Roman" w:cs="Times New Roman"/>
          <w:sz w:val="24"/>
          <w:szCs w:val="24"/>
        </w:rPr>
        <w:t>т</w:t>
      </w:r>
      <w:r w:rsidR="005F1883" w:rsidRPr="004B001C">
        <w:rPr>
          <w:rFonts w:ascii="Times New Roman" w:hAnsi="Times New Roman" w:cs="Times New Roman"/>
          <w:sz w:val="24"/>
          <w:szCs w:val="24"/>
          <w:lang w:val="mn-MN"/>
        </w:rPr>
        <w:t xml:space="preserve"> </w:t>
      </w:r>
      <w:r w:rsidR="005F1883" w:rsidRPr="004B001C">
        <w:rPr>
          <w:rFonts w:ascii="Times New Roman" w:hAnsi="Times New Roman" w:cs="Times New Roman"/>
          <w:sz w:val="24"/>
          <w:szCs w:val="24"/>
        </w:rPr>
        <w:t>ү</w:t>
      </w:r>
      <w:r w:rsidR="005F1883" w:rsidRPr="004B001C">
        <w:rPr>
          <w:rFonts w:ascii="Times New Roman" w:hAnsi="Times New Roman" w:cs="Times New Roman"/>
          <w:sz w:val="24"/>
          <w:szCs w:val="24"/>
          <w:lang w:val="mn-MN"/>
        </w:rPr>
        <w:t xml:space="preserve"> </w:t>
      </w:r>
      <w:r w:rsidR="005F1883" w:rsidRPr="004B001C">
        <w:rPr>
          <w:rFonts w:ascii="Times New Roman" w:hAnsi="Times New Roman" w:cs="Times New Roman"/>
          <w:sz w:val="24"/>
          <w:szCs w:val="24"/>
        </w:rPr>
        <w:t>м</w:t>
      </w:r>
      <w:r w:rsidR="005F1883" w:rsidRPr="004B001C">
        <w:rPr>
          <w:rFonts w:ascii="Times New Roman" w:hAnsi="Times New Roman" w:cs="Times New Roman"/>
          <w:sz w:val="24"/>
          <w:szCs w:val="24"/>
          <w:lang w:val="mn-MN"/>
        </w:rPr>
        <w:t xml:space="preserve"> </w:t>
      </w:r>
      <w:r w:rsidR="004B001C">
        <w:rPr>
          <w:rFonts w:ascii="Times New Roman" w:hAnsi="Times New Roman" w:cs="Times New Roman"/>
          <w:sz w:val="24"/>
          <w:szCs w:val="24"/>
        </w:rPr>
        <w:t>0</w:t>
      </w:r>
      <w:r w:rsidR="005F1883" w:rsidRPr="004B001C">
        <w:rPr>
          <w:rFonts w:ascii="Times New Roman" w:hAnsi="Times New Roman" w:cs="Times New Roman"/>
          <w:sz w:val="24"/>
          <w:szCs w:val="24"/>
          <w:lang w:val="mn-MN"/>
        </w:rPr>
        <w:t xml:space="preserve"> </w:t>
      </w:r>
      <w:r w:rsidR="005F1883" w:rsidRPr="004B001C">
        <w:rPr>
          <w:rFonts w:ascii="Times New Roman" w:hAnsi="Times New Roman" w:cs="Times New Roman"/>
          <w:sz w:val="24"/>
          <w:szCs w:val="24"/>
        </w:rPr>
        <w:t>н</w:t>
      </w:r>
      <w:r w:rsidR="005F1883" w:rsidRPr="004B001C">
        <w:rPr>
          <w:rFonts w:ascii="Times New Roman" w:hAnsi="Times New Roman" w:cs="Times New Roman"/>
          <w:sz w:val="24"/>
          <w:szCs w:val="24"/>
          <w:lang w:val="mn-MN"/>
        </w:rPr>
        <w:t xml:space="preserve"> </w:t>
      </w:r>
      <w:r w:rsidR="004B001C">
        <w:rPr>
          <w:rFonts w:ascii="Times New Roman" w:hAnsi="Times New Roman" w:cs="Times New Roman"/>
          <w:sz w:val="24"/>
          <w:szCs w:val="24"/>
        </w:rPr>
        <w:t>0</w:t>
      </w:r>
      <w:r w:rsidR="004B001C">
        <w:rPr>
          <w:rFonts w:ascii="Times New Roman" w:hAnsi="Times New Roman" w:cs="Times New Roman"/>
          <w:sz w:val="24"/>
          <w:szCs w:val="24"/>
          <w:lang w:val="mn-MN"/>
        </w:rPr>
        <w:t xml:space="preserve"> </w:t>
      </w:r>
      <w:r w:rsidR="005F1883" w:rsidRPr="004B001C">
        <w:rPr>
          <w:rFonts w:ascii="Times New Roman" w:hAnsi="Times New Roman" w:cs="Times New Roman"/>
          <w:sz w:val="24"/>
          <w:szCs w:val="24"/>
          <w:lang w:val="mn-MN"/>
        </w:rPr>
        <w:t xml:space="preserve"> </w:t>
      </w:r>
      <w:r w:rsidR="004B001C">
        <w:rPr>
          <w:rFonts w:ascii="Times New Roman" w:hAnsi="Times New Roman" w:cs="Times New Roman"/>
          <w:sz w:val="24"/>
          <w:szCs w:val="24"/>
          <w:lang w:val="mn-MN"/>
        </w:rPr>
        <w:t>и</w:t>
      </w:r>
      <w:r w:rsidR="005F1883" w:rsidRPr="004B001C">
        <w:rPr>
          <w:rFonts w:ascii="Times New Roman" w:hAnsi="Times New Roman" w:cs="Times New Roman"/>
          <w:sz w:val="24"/>
          <w:szCs w:val="24"/>
          <w:lang w:val="mn-MN"/>
        </w:rPr>
        <w:t xml:space="preserve"> </w:t>
      </w:r>
      <w:r w:rsidR="004B001C">
        <w:rPr>
          <w:rFonts w:ascii="Times New Roman" w:hAnsi="Times New Roman" w:cs="Times New Roman"/>
          <w:sz w:val="24"/>
          <w:szCs w:val="24"/>
          <w:lang w:val="mn-MN"/>
        </w:rPr>
        <w:t>й</w:t>
      </w:r>
      <w:r w:rsidR="005F1883" w:rsidRPr="004B001C">
        <w:rPr>
          <w:rFonts w:ascii="Times New Roman" w:hAnsi="Times New Roman" w:cs="Times New Roman"/>
          <w:sz w:val="24"/>
          <w:szCs w:val="24"/>
          <w:lang w:val="mn-MN"/>
        </w:rPr>
        <w:t xml:space="preserve">  </w:t>
      </w:r>
      <w:r w:rsidR="004B001C">
        <w:rPr>
          <w:rFonts w:ascii="Times New Roman" w:hAnsi="Times New Roman" w:cs="Times New Roman"/>
          <w:sz w:val="24"/>
          <w:szCs w:val="24"/>
        </w:rPr>
        <w:t xml:space="preserve">                  </w:t>
      </w:r>
      <w:r w:rsidRPr="004B001C">
        <w:rPr>
          <w:rFonts w:ascii="Times New Roman" w:hAnsi="Times New Roman" w:cs="Times New Roman"/>
          <w:sz w:val="24"/>
          <w:szCs w:val="24"/>
          <w:lang w:val="mn-MN"/>
        </w:rPr>
        <w:t>болно.</w:t>
      </w:r>
    </w:p>
    <w:p w:rsidR="003826EC" w:rsidRPr="006C4B11" w:rsidRDefault="00F85637" w:rsidP="00534A8B">
      <w:pPr>
        <w:spacing w:line="360" w:lineRule="auto"/>
        <w:ind w:firstLine="360"/>
        <w:jc w:val="both"/>
        <w:rPr>
          <w:rFonts w:ascii="Times New Roman" w:hAnsi="Times New Roman" w:cs="Times New Roman"/>
          <w:sz w:val="24"/>
          <w:szCs w:val="24"/>
          <w:lang w:val="mn-MN"/>
        </w:rPr>
      </w:pPr>
      <w:r w:rsidRPr="006C4B11">
        <w:rPr>
          <w:rFonts w:ascii="Times New Roman" w:hAnsi="Times New Roman" w:cs="Times New Roman"/>
          <w:sz w:val="24"/>
          <w:szCs w:val="24"/>
          <w:lang w:val="mn-MN"/>
        </w:rPr>
        <w:t>Энэ програм нь үгийн хувирсан хэлбэрийг авч үгийн үндэс, дагавар, нөхц</w:t>
      </w:r>
      <w:r w:rsidR="00BE6910">
        <w:rPr>
          <w:rFonts w:ascii="Times New Roman" w:hAnsi="Times New Roman" w:cs="Times New Roman"/>
          <w:sz w:val="24"/>
          <w:szCs w:val="24"/>
          <w:lang w:val="mn-MN"/>
        </w:rPr>
        <w:t>ө</w:t>
      </w:r>
      <w:r w:rsidRPr="006C4B11">
        <w:rPr>
          <w:rFonts w:ascii="Times New Roman" w:hAnsi="Times New Roman" w:cs="Times New Roman"/>
          <w:sz w:val="24"/>
          <w:szCs w:val="24"/>
          <w:lang w:val="mn-MN"/>
        </w:rPr>
        <w:t>лөөр нь задалдаг задлуурын хэсэг, үгийн үндэс, дагавар, нөхц</w:t>
      </w:r>
      <w:r w:rsidR="00BE6910">
        <w:rPr>
          <w:rFonts w:ascii="Times New Roman" w:hAnsi="Times New Roman" w:cs="Times New Roman"/>
          <w:sz w:val="24"/>
          <w:szCs w:val="24"/>
          <w:lang w:val="mn-MN"/>
        </w:rPr>
        <w:t>ө</w:t>
      </w:r>
      <w:r w:rsidRPr="006C4B11">
        <w:rPr>
          <w:rFonts w:ascii="Times New Roman" w:hAnsi="Times New Roman" w:cs="Times New Roman"/>
          <w:sz w:val="24"/>
          <w:szCs w:val="24"/>
          <w:lang w:val="mn-MN"/>
        </w:rPr>
        <w:t>лийг нь салгаж өгөхөд нийлүүлж зөв хувирсан үг гаргах үүсгүүрийн хэсэг, хоёр түвшинт дүрэм, үгийн санг уншиж санах ойд зохион байгуулах хэсгээс бүрддэг</w:t>
      </w:r>
      <w:r w:rsidR="00F944FA">
        <w:rPr>
          <w:rFonts w:ascii="Times New Roman" w:hAnsi="Times New Roman" w:cs="Times New Roman"/>
          <w:sz w:val="24"/>
          <w:szCs w:val="24"/>
          <w:lang w:val="mn-MN"/>
        </w:rPr>
        <w:t>. (Зураг 2)</w:t>
      </w:r>
    </w:p>
    <w:p w:rsidR="00560EB6" w:rsidRDefault="00560EB6" w:rsidP="00534A8B">
      <w:pPr>
        <w:spacing w:after="0" w:line="360" w:lineRule="auto"/>
        <w:jc w:val="both"/>
        <w:rPr>
          <w:rFonts w:ascii="Times New Roman" w:hAnsi="Times New Roman" w:cs="Times New Roman"/>
          <w:sz w:val="28"/>
          <w:szCs w:val="28"/>
          <w:lang w:val="mn-MN"/>
        </w:rPr>
      </w:pPr>
    </w:p>
    <w:p w:rsidR="006C4B11" w:rsidRDefault="00F944FA" w:rsidP="00534A8B">
      <w:pPr>
        <w:spacing w:after="0" w:line="360" w:lineRule="auto"/>
        <w:jc w:val="center"/>
        <w:rPr>
          <w:rFonts w:ascii="Times New Roman" w:hAnsi="Times New Roman" w:cs="Times New Roman"/>
          <w:sz w:val="28"/>
          <w:szCs w:val="28"/>
          <w:lang w:val="mn-MN"/>
        </w:rPr>
      </w:pPr>
      <w:r w:rsidRPr="00F944FA">
        <w:rPr>
          <w:rFonts w:ascii="Times New Roman" w:hAnsi="Times New Roman" w:cs="Times New Roman"/>
          <w:noProof/>
          <w:sz w:val="28"/>
          <w:szCs w:val="28"/>
        </w:rPr>
        <w:drawing>
          <wp:inline distT="0" distB="0" distL="0" distR="0">
            <wp:extent cx="4977441" cy="2415396"/>
            <wp:effectExtent l="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11846" cy="3505200"/>
                      <a:chOff x="1085011" y="1676400"/>
                      <a:chExt cx="6911846" cy="3505200"/>
                    </a:xfrm>
                  </a:grpSpPr>
                  <a:sp>
                    <a:nvSpPr>
                      <a:cNvPr id="4" name="Folded Corner 3"/>
                      <a:cNvSpPr/>
                    </a:nvSpPr>
                    <a:spPr>
                      <a:xfrm>
                        <a:off x="1999411" y="1676400"/>
                        <a:ext cx="1447800" cy="762000"/>
                      </a:xfrm>
                      <a:prstGeom prst="foldedCorne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dirty="0" smtClean="0">
                              <a:latin typeface="Times New Roman" pitchFamily="18" charset="0"/>
                              <a:cs typeface="Times New Roman" pitchFamily="18" charset="0"/>
                            </a:rPr>
                            <a:t>Дүрмийн файл</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5" name="Flowchart: Magnetic Disk 4"/>
                      <a:cNvSpPr/>
                    </a:nvSpPr>
                    <a:spPr>
                      <a:xfrm>
                        <a:off x="4818811" y="1676400"/>
                        <a:ext cx="1600200" cy="7620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dirty="0" smtClean="0">
                              <a:latin typeface="Times New Roman" pitchFamily="18" charset="0"/>
                              <a:cs typeface="Times New Roman" pitchFamily="18" charset="0"/>
                            </a:rPr>
                            <a:t>Үгийн сан</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2990011" y="3352800"/>
                        <a:ext cx="25146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dirty="0" smtClean="0">
                              <a:latin typeface="Times New Roman" pitchFamily="18" charset="0"/>
                              <a:cs typeface="Times New Roman" pitchFamily="18" charset="0"/>
                            </a:rPr>
                            <a:t>Үг задлуур</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2990011" y="4648200"/>
                        <a:ext cx="25146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dirty="0" smtClean="0">
                              <a:latin typeface="Times New Roman" pitchFamily="18" charset="0"/>
                              <a:cs typeface="Times New Roman" pitchFamily="18" charset="0"/>
                            </a:rPr>
                            <a:t>Үг үүсгүүр</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cxnSp>
                    <a:nvCxnSpPr>
                      <a:cNvPr id="8" name="Elbow Connector 7"/>
                      <a:cNvCxnSpPr>
                        <a:stCxn id="4" idx="2"/>
                      </a:cNvCxnSpPr>
                    </a:nvCxnSpPr>
                    <a:spPr>
                      <a:xfrm rot="16200000" flipH="1">
                        <a:off x="2704261" y="2457450"/>
                        <a:ext cx="914400" cy="876300"/>
                      </a:xfrm>
                      <a:prstGeom prst="bentConnector3">
                        <a:avLst>
                          <a:gd name="adj1" fmla="val 50000"/>
                        </a:avLst>
                      </a:prstGeom>
                      <a:ln>
                        <a:tailEnd type="arrow"/>
                      </a:ln>
                    </a:spPr>
                    <a:style>
                      <a:lnRef idx="2">
                        <a:schemeClr val="dk1"/>
                      </a:lnRef>
                      <a:fillRef idx="1">
                        <a:schemeClr val="lt1"/>
                      </a:fillRef>
                      <a:effectRef idx="0">
                        <a:schemeClr val="dk1"/>
                      </a:effectRef>
                      <a:fontRef idx="minor">
                        <a:schemeClr val="dk1"/>
                      </a:fontRef>
                    </a:style>
                  </a:cxnSp>
                  <a:cxnSp>
                    <a:nvCxnSpPr>
                      <a:cNvPr id="9" name="Elbow Connector 8"/>
                      <a:cNvCxnSpPr/>
                    </a:nvCxnSpPr>
                    <a:spPr>
                      <a:xfrm rot="5400000">
                        <a:off x="4856911" y="2476500"/>
                        <a:ext cx="914400" cy="838200"/>
                      </a:xfrm>
                      <a:prstGeom prst="bentConnector3">
                        <a:avLst>
                          <a:gd name="adj1" fmla="val 50000"/>
                        </a:avLst>
                      </a:prstGeom>
                      <a:ln>
                        <a:tailEnd type="arrow"/>
                      </a:ln>
                    </a:spPr>
                    <a:style>
                      <a:lnRef idx="2">
                        <a:schemeClr val="dk1"/>
                      </a:lnRef>
                      <a:fillRef idx="1">
                        <a:schemeClr val="lt1"/>
                      </a:fillRef>
                      <a:effectRef idx="0">
                        <a:schemeClr val="dk1"/>
                      </a:effectRef>
                      <a:fontRef idx="minor">
                        <a:schemeClr val="dk1"/>
                      </a:fontRef>
                    </a:style>
                  </a:cxnSp>
                  <a:cxnSp>
                    <a:nvCxnSpPr>
                      <a:cNvPr id="10" name="Straight Arrow Connector 9"/>
                      <a:cNvCxnSpPr/>
                    </a:nvCxnSpPr>
                    <a:spPr>
                      <a:xfrm rot="5400000">
                        <a:off x="3294017" y="4267200"/>
                        <a:ext cx="762794" cy="794"/>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11" name="Straight Arrow Connector 10"/>
                      <a:cNvCxnSpPr/>
                    </a:nvCxnSpPr>
                    <a:spPr>
                      <a:xfrm rot="5400000">
                        <a:off x="4514011" y="4267200"/>
                        <a:ext cx="762794" cy="794"/>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12" name="Right Arrow 11"/>
                      <a:cNvSpPr/>
                    </a:nvSpPr>
                    <a:spPr>
                      <a:xfrm>
                        <a:off x="5657011" y="3505200"/>
                        <a:ext cx="609600" cy="2286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3" name="Right Arrow 12"/>
                      <a:cNvSpPr/>
                    </a:nvSpPr>
                    <a:spPr>
                      <a:xfrm>
                        <a:off x="2228011" y="3505200"/>
                        <a:ext cx="597408" cy="228600"/>
                      </a:xfrm>
                      <a:prstGeom prst="righ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4" name="Left Arrow 13"/>
                      <a:cNvSpPr/>
                    </a:nvSpPr>
                    <a:spPr>
                      <a:xfrm flipV="1">
                        <a:off x="5657011" y="4800600"/>
                        <a:ext cx="685800" cy="228600"/>
                      </a:xfrm>
                      <a:prstGeom prst="lef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5" name="Left Arrow 14"/>
                      <a:cNvSpPr/>
                    </a:nvSpPr>
                    <a:spPr>
                      <a:xfrm flipV="1">
                        <a:off x="2151811" y="4800600"/>
                        <a:ext cx="685800" cy="228600"/>
                      </a:xfrm>
                      <a:prstGeom prst="left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6" name="TextBox 51"/>
                      <a:cNvSpPr txBox="1"/>
                    </a:nvSpPr>
                    <a:spPr>
                      <a:xfrm>
                        <a:off x="1161211" y="4038600"/>
                        <a:ext cx="19367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i="1" dirty="0" smtClean="0">
                              <a:latin typeface="Times New Roman" pitchFamily="18" charset="0"/>
                              <a:cs typeface="Times New Roman" pitchFamily="18" charset="0"/>
                            </a:rPr>
                            <a:t>Хувирсан </a:t>
                          </a:r>
                          <a:r>
                            <a:rPr lang="mn-MN" i="1" dirty="0" smtClean="0">
                              <a:latin typeface="Times New Roman" pitchFamily="18" charset="0"/>
                              <a:cs typeface="Times New Roman" pitchFamily="18" charset="0"/>
                            </a:rPr>
                            <a:t>түвшин</a:t>
                          </a:r>
                          <a:endParaRPr lang="en-US" i="1" dirty="0">
                            <a:latin typeface="Times New Roman" pitchFamily="18" charset="0"/>
                            <a:cs typeface="Times New Roman" pitchFamily="18" charset="0"/>
                          </a:endParaRPr>
                        </a:p>
                      </a:txBody>
                      <a:useSpRect/>
                    </a:txSp>
                  </a:sp>
                  <a:sp>
                    <a:nvSpPr>
                      <a:cNvPr id="17" name="TextBox 52"/>
                      <a:cNvSpPr txBox="1"/>
                    </a:nvSpPr>
                    <a:spPr>
                      <a:xfrm>
                        <a:off x="5580811" y="4038600"/>
                        <a:ext cx="241604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i="1" dirty="0" smtClean="0">
                              <a:latin typeface="Times New Roman" pitchFamily="18" charset="0"/>
                              <a:cs typeface="Times New Roman" pitchFamily="18" charset="0"/>
                            </a:rPr>
                            <a:t>Үгийн сангийн </a:t>
                          </a:r>
                          <a:r>
                            <a:rPr lang="mn-MN" i="1" dirty="0" smtClean="0">
                              <a:latin typeface="Times New Roman" pitchFamily="18" charset="0"/>
                              <a:cs typeface="Times New Roman" pitchFamily="18" charset="0"/>
                            </a:rPr>
                            <a:t>т</a:t>
                          </a:r>
                          <a:r>
                            <a:rPr lang="mn-MN" i="1" dirty="0" smtClean="0">
                              <a:latin typeface="Times New Roman" pitchFamily="18" charset="0"/>
                              <a:cs typeface="Times New Roman" pitchFamily="18" charset="0"/>
                            </a:rPr>
                            <a:t>ү</a:t>
                          </a:r>
                          <a:r>
                            <a:rPr lang="mn-MN" i="1" dirty="0" smtClean="0">
                              <a:latin typeface="Times New Roman" pitchFamily="18" charset="0"/>
                              <a:cs typeface="Times New Roman" pitchFamily="18" charset="0"/>
                            </a:rPr>
                            <a:t>вшин</a:t>
                          </a:r>
                          <a:endParaRPr lang="en-US" i="1" dirty="0">
                            <a:latin typeface="Times New Roman" pitchFamily="18" charset="0"/>
                            <a:cs typeface="Times New Roman" pitchFamily="18" charset="0"/>
                          </a:endParaRPr>
                        </a:p>
                      </a:txBody>
                      <a:useSpRect/>
                    </a:txSp>
                  </a:sp>
                  <a:sp>
                    <a:nvSpPr>
                      <a:cNvPr id="18" name="TextBox 53"/>
                      <a:cNvSpPr txBox="1"/>
                    </a:nvSpPr>
                    <a:spPr>
                      <a:xfrm>
                        <a:off x="1237411" y="3429000"/>
                        <a:ext cx="97013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b="1" dirty="0" smtClean="0">
                              <a:latin typeface="Times New Roman" pitchFamily="18" charset="0"/>
                              <a:cs typeface="Times New Roman" pitchFamily="18" charset="0"/>
                            </a:rPr>
                            <a:t>түмний</a:t>
                          </a:r>
                          <a:endParaRPr lang="en-US" b="1" dirty="0">
                            <a:latin typeface="Times New Roman" pitchFamily="18" charset="0"/>
                            <a:cs typeface="Times New Roman" pitchFamily="18" charset="0"/>
                          </a:endParaRPr>
                        </a:p>
                      </a:txBody>
                      <a:useSpRect/>
                    </a:txSp>
                  </a:sp>
                  <a:sp>
                    <a:nvSpPr>
                      <a:cNvPr id="19" name="TextBox 54"/>
                      <a:cNvSpPr txBox="1"/>
                    </a:nvSpPr>
                    <a:spPr>
                      <a:xfrm>
                        <a:off x="6495211" y="3429000"/>
                        <a:ext cx="12967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b="1" dirty="0">
                              <a:latin typeface="Times New Roman" pitchFamily="18" charset="0"/>
                              <a:cs typeface="Times New Roman" pitchFamily="18" charset="0"/>
                            </a:rPr>
                            <a:t>т</a:t>
                          </a:r>
                          <a:r>
                            <a:rPr lang="mn-MN" b="1" dirty="0" smtClean="0">
                              <a:latin typeface="Times New Roman" pitchFamily="18" charset="0"/>
                              <a:cs typeface="Times New Roman" pitchFamily="18" charset="0"/>
                            </a:rPr>
                            <a:t>үмэн+Ын</a:t>
                          </a:r>
                          <a:endParaRPr lang="en-US" b="1" dirty="0">
                            <a:latin typeface="Times New Roman" pitchFamily="18" charset="0"/>
                            <a:cs typeface="Times New Roman" pitchFamily="18" charset="0"/>
                          </a:endParaRPr>
                        </a:p>
                      </a:txBody>
                      <a:useSpRect/>
                    </a:txSp>
                  </a:sp>
                  <a:sp>
                    <a:nvSpPr>
                      <a:cNvPr id="20" name="TextBox 56"/>
                      <a:cNvSpPr txBox="1"/>
                    </a:nvSpPr>
                    <a:spPr>
                      <a:xfrm>
                        <a:off x="6647611" y="4724400"/>
                        <a:ext cx="12967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b="1" dirty="0">
                              <a:latin typeface="Times New Roman" pitchFamily="18" charset="0"/>
                              <a:cs typeface="Times New Roman" pitchFamily="18" charset="0"/>
                            </a:rPr>
                            <a:t>т</a:t>
                          </a:r>
                          <a:r>
                            <a:rPr lang="mn-MN" b="1" dirty="0" smtClean="0">
                              <a:latin typeface="Times New Roman" pitchFamily="18" charset="0"/>
                              <a:cs typeface="Times New Roman" pitchFamily="18" charset="0"/>
                            </a:rPr>
                            <a:t>үмэн+Ын</a:t>
                          </a:r>
                          <a:endParaRPr lang="en-US" b="1" dirty="0">
                            <a:latin typeface="Times New Roman" pitchFamily="18" charset="0"/>
                            <a:cs typeface="Times New Roman" pitchFamily="18" charset="0"/>
                          </a:endParaRPr>
                        </a:p>
                      </a:txBody>
                      <a:useSpRect/>
                    </a:txSp>
                  </a:sp>
                  <a:sp>
                    <a:nvSpPr>
                      <a:cNvPr id="21" name="TextBox 57"/>
                      <a:cNvSpPr txBox="1"/>
                    </a:nvSpPr>
                    <a:spPr>
                      <a:xfrm>
                        <a:off x="1085011" y="4724400"/>
                        <a:ext cx="97013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b="1" dirty="0" smtClean="0">
                              <a:latin typeface="Times New Roman" pitchFamily="18" charset="0"/>
                              <a:cs typeface="Times New Roman" pitchFamily="18" charset="0"/>
                            </a:rPr>
                            <a:t>түмний</a:t>
                          </a:r>
                          <a:endParaRPr lang="en-US" b="1" dirty="0">
                            <a:latin typeface="Times New Roman" pitchFamily="18" charset="0"/>
                            <a:cs typeface="Times New Roman" pitchFamily="18" charset="0"/>
                          </a:endParaRPr>
                        </a:p>
                      </a:txBody>
                      <a:useSpRect/>
                    </a:txSp>
                  </a:sp>
                </lc:lockedCanvas>
              </a:graphicData>
            </a:graphic>
          </wp:inline>
        </w:drawing>
      </w:r>
    </w:p>
    <w:p w:rsidR="00693A09" w:rsidRDefault="00693A09" w:rsidP="00534A8B">
      <w:pPr>
        <w:spacing w:after="0" w:line="360" w:lineRule="auto"/>
        <w:jc w:val="center"/>
        <w:rPr>
          <w:rFonts w:ascii="Times New Roman" w:hAnsi="Times New Roman" w:cs="Times New Roman"/>
          <w:sz w:val="24"/>
          <w:szCs w:val="24"/>
          <w:lang w:val="mn-MN"/>
        </w:rPr>
      </w:pPr>
      <w:r w:rsidRPr="00693A09">
        <w:rPr>
          <w:rFonts w:ascii="Times New Roman" w:hAnsi="Times New Roman" w:cs="Times New Roman"/>
          <w:b/>
          <w:sz w:val="24"/>
          <w:szCs w:val="24"/>
          <w:lang w:val="mn-MN"/>
        </w:rPr>
        <w:t>Зураг 2.</w:t>
      </w:r>
      <w:r>
        <w:rPr>
          <w:rFonts w:ascii="Times New Roman" w:hAnsi="Times New Roman" w:cs="Times New Roman"/>
          <w:sz w:val="24"/>
          <w:szCs w:val="24"/>
          <w:lang w:val="mn-MN"/>
        </w:rPr>
        <w:t xml:space="preserve">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Pr>
          <w:rFonts w:ascii="Times New Roman" w:hAnsi="Times New Roman" w:cs="Times New Roman"/>
          <w:sz w:val="24"/>
          <w:szCs w:val="24"/>
        </w:rPr>
        <w:t xml:space="preserve"> </w:t>
      </w:r>
      <w:r w:rsidR="009644F5">
        <w:rPr>
          <w:rFonts w:ascii="Times New Roman" w:hAnsi="Times New Roman" w:cs="Times New Roman"/>
          <w:sz w:val="24"/>
          <w:szCs w:val="24"/>
          <w:lang w:val="mn-MN"/>
        </w:rPr>
        <w:t>системийн</w:t>
      </w:r>
      <w:r>
        <w:rPr>
          <w:rFonts w:ascii="Times New Roman" w:hAnsi="Times New Roman" w:cs="Times New Roman"/>
          <w:sz w:val="24"/>
          <w:szCs w:val="24"/>
          <w:lang w:val="mn-MN"/>
        </w:rPr>
        <w:t xml:space="preserve"> үндсэн бүтэц</w:t>
      </w:r>
    </w:p>
    <w:p w:rsidR="00693A09" w:rsidRPr="00693A09" w:rsidRDefault="00693A09" w:rsidP="00560EB6">
      <w:pPr>
        <w:spacing w:after="0"/>
        <w:jc w:val="center"/>
        <w:rPr>
          <w:rFonts w:ascii="Times New Roman" w:hAnsi="Times New Roman" w:cs="Times New Roman"/>
          <w:sz w:val="24"/>
          <w:szCs w:val="24"/>
          <w:lang w:val="mn-MN"/>
        </w:rPr>
      </w:pPr>
    </w:p>
    <w:p w:rsidR="009533AE" w:rsidRPr="00534A8B" w:rsidRDefault="00627112" w:rsidP="00F24267">
      <w:pPr>
        <w:pStyle w:val="ListParagraph"/>
        <w:numPr>
          <w:ilvl w:val="1"/>
          <w:numId w:val="2"/>
        </w:numPr>
        <w:spacing w:after="0" w:line="360" w:lineRule="auto"/>
        <w:jc w:val="center"/>
        <w:rPr>
          <w:rFonts w:ascii="Times New Roman" w:hAnsi="Times New Roman" w:cs="Times New Roman"/>
          <w:b/>
          <w:sz w:val="28"/>
          <w:szCs w:val="28"/>
          <w:lang w:val="mn-MN"/>
        </w:rPr>
      </w:pPr>
      <w:r>
        <w:rPr>
          <w:rFonts w:ascii="Times New Roman" w:hAnsi="Times New Roman" w:cs="Times New Roman"/>
          <w:b/>
          <w:sz w:val="28"/>
          <w:szCs w:val="28"/>
          <w:lang w:val="mn-MN"/>
        </w:rPr>
        <w:t xml:space="preserve"> </w:t>
      </w:r>
      <w:r w:rsidR="00534A8B" w:rsidRPr="00534A8B">
        <w:rPr>
          <w:rFonts w:ascii="Times New Roman" w:hAnsi="Times New Roman" w:cs="Times New Roman"/>
          <w:b/>
          <w:sz w:val="28"/>
          <w:szCs w:val="28"/>
          <w:lang w:val="mn-MN"/>
        </w:rPr>
        <w:t>Хоёр түвшинт дүрэм</w:t>
      </w:r>
    </w:p>
    <w:p w:rsidR="0065013E" w:rsidRDefault="00F944FA" w:rsidP="00B016FE">
      <w:pPr>
        <w:spacing w:line="360" w:lineRule="auto"/>
        <w:ind w:firstLine="360"/>
        <w:jc w:val="both"/>
        <w:rPr>
          <w:rFonts w:ascii="Times New Roman" w:hAnsi="Times New Roman" w:cs="Times New Roman"/>
          <w:sz w:val="24"/>
          <w:szCs w:val="24"/>
          <w:lang w:val="mn-MN"/>
        </w:rPr>
      </w:pPr>
      <w:r>
        <w:rPr>
          <w:rFonts w:ascii="Times New Roman" w:hAnsi="Times New Roman" w:cs="Times New Roman"/>
          <w:sz w:val="24"/>
          <w:szCs w:val="24"/>
          <w:lang w:val="mn-MN"/>
        </w:rPr>
        <w:t>Энэхүү системийн</w:t>
      </w:r>
      <w:r w:rsidR="005B4235">
        <w:rPr>
          <w:rFonts w:ascii="Times New Roman" w:hAnsi="Times New Roman" w:cs="Times New Roman"/>
          <w:sz w:val="24"/>
          <w:szCs w:val="24"/>
          <w:lang w:val="mn-MN"/>
        </w:rPr>
        <w:t xml:space="preserve"> </w:t>
      </w:r>
      <w:r w:rsidR="00E41F64">
        <w:rPr>
          <w:rFonts w:ascii="Times New Roman" w:hAnsi="Times New Roman" w:cs="Times New Roman"/>
          <w:sz w:val="24"/>
          <w:szCs w:val="24"/>
          <w:lang w:val="mn-MN"/>
        </w:rPr>
        <w:t>дүрмийн хэсэг нь тухайн хэлний</w:t>
      </w:r>
      <w:r w:rsidR="009644F5">
        <w:rPr>
          <w:rFonts w:ascii="Times New Roman" w:hAnsi="Times New Roman" w:cs="Times New Roman"/>
          <w:sz w:val="24"/>
          <w:szCs w:val="24"/>
          <w:lang w:val="mn-MN"/>
        </w:rPr>
        <w:t xml:space="preserve"> үгзүйн дүрмийг нарийвчлан гарга</w:t>
      </w:r>
      <w:r w:rsidR="00E41F64">
        <w:rPr>
          <w:rFonts w:ascii="Times New Roman" w:hAnsi="Times New Roman" w:cs="Times New Roman"/>
          <w:sz w:val="24"/>
          <w:szCs w:val="24"/>
          <w:lang w:val="mn-MN"/>
        </w:rPr>
        <w:t>ж, хоёр түвшинт дүрмийн тэмдэглэгээг ашиглан шугаман хэлб</w:t>
      </w:r>
      <w:r w:rsidR="00B54B79">
        <w:rPr>
          <w:rFonts w:ascii="Times New Roman" w:hAnsi="Times New Roman" w:cs="Times New Roman"/>
          <w:sz w:val="24"/>
          <w:szCs w:val="24"/>
          <w:lang w:val="mn-MN"/>
        </w:rPr>
        <w:t xml:space="preserve">эрт оруулсан файл болно. </w:t>
      </w:r>
      <w:r w:rsidR="00E41F64">
        <w:rPr>
          <w:rFonts w:ascii="Times New Roman" w:hAnsi="Times New Roman" w:cs="Times New Roman"/>
          <w:sz w:val="24"/>
          <w:szCs w:val="24"/>
          <w:lang w:val="mn-MN"/>
        </w:rPr>
        <w:t xml:space="preserve">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B415CB">
        <w:rPr>
          <w:rFonts w:ascii="Times New Roman" w:hAnsi="Times New Roman" w:cs="Times New Roman"/>
          <w:sz w:val="24"/>
          <w:szCs w:val="24"/>
          <w:lang w:val="mn-MN"/>
        </w:rPr>
        <w:t>, хоёр түвшинт дүрмийг сонгох нь давуу тал, практик ач холбогдол ихтэй юм.</w:t>
      </w:r>
      <w:r w:rsidR="00E41F64">
        <w:rPr>
          <w:rFonts w:ascii="Times New Roman" w:hAnsi="Times New Roman" w:cs="Times New Roman"/>
          <w:sz w:val="24"/>
          <w:szCs w:val="24"/>
          <w:lang w:val="mn-MN"/>
        </w:rPr>
        <w:t xml:space="preserve"> </w:t>
      </w:r>
    </w:p>
    <w:p w:rsidR="00232F58" w:rsidRDefault="00232F58" w:rsidP="00B016FE">
      <w:pPr>
        <w:spacing w:line="360" w:lineRule="auto"/>
        <w:ind w:firstLine="360"/>
        <w:jc w:val="both"/>
        <w:rPr>
          <w:rFonts w:ascii="Times New Roman" w:hAnsi="Times New Roman" w:cs="Times New Roman"/>
          <w:sz w:val="24"/>
          <w:szCs w:val="24"/>
          <w:lang w:val="mn-MN"/>
        </w:rPr>
      </w:pPr>
    </w:p>
    <w:p w:rsidR="00232F58" w:rsidRDefault="00232F58" w:rsidP="00B016FE">
      <w:pPr>
        <w:spacing w:line="360" w:lineRule="auto"/>
        <w:ind w:firstLine="360"/>
        <w:jc w:val="both"/>
        <w:rPr>
          <w:rFonts w:ascii="Times New Roman" w:hAnsi="Times New Roman" w:cs="Times New Roman"/>
          <w:sz w:val="24"/>
          <w:szCs w:val="24"/>
          <w:lang w:val="mn-MN"/>
        </w:rPr>
      </w:pPr>
    </w:p>
    <w:p w:rsidR="0065013E" w:rsidRPr="0065013E" w:rsidRDefault="0065013E" w:rsidP="00DA5A11">
      <w:pPr>
        <w:spacing w:line="360" w:lineRule="auto"/>
        <w:jc w:val="both"/>
        <w:rPr>
          <w:rFonts w:ascii="Times New Roman" w:hAnsi="Times New Roman" w:cs="Times New Roman"/>
          <w:b/>
          <w:sz w:val="24"/>
          <w:szCs w:val="24"/>
          <w:lang w:val="mn-MN"/>
        </w:rPr>
      </w:pPr>
      <w:r w:rsidRPr="0065013E">
        <w:rPr>
          <w:rFonts w:ascii="Times New Roman" w:hAnsi="Times New Roman" w:cs="Times New Roman"/>
          <w:b/>
          <w:sz w:val="24"/>
          <w:szCs w:val="24"/>
        </w:rPr>
        <w:lastRenderedPageBreak/>
        <w:t xml:space="preserve">2.1.1 </w:t>
      </w:r>
      <w:r w:rsidR="00F905A5">
        <w:rPr>
          <w:rFonts w:ascii="Times New Roman" w:hAnsi="Times New Roman" w:cs="Times New Roman"/>
          <w:b/>
          <w:sz w:val="24"/>
          <w:szCs w:val="24"/>
          <w:lang w:val="mn-MN"/>
        </w:rPr>
        <w:t>Х</w:t>
      </w:r>
      <w:r w:rsidRPr="0065013E">
        <w:rPr>
          <w:rFonts w:ascii="Times New Roman" w:hAnsi="Times New Roman" w:cs="Times New Roman"/>
          <w:b/>
          <w:sz w:val="24"/>
          <w:szCs w:val="24"/>
          <w:lang w:val="mn-MN"/>
        </w:rPr>
        <w:t>оёр түвшинт дүрмийн давуу тал</w:t>
      </w:r>
    </w:p>
    <w:p w:rsidR="00256714" w:rsidRDefault="00256714" w:rsidP="00DA5A11">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Тэгвэл</w:t>
      </w:r>
      <w:r w:rsidR="00232F58">
        <w:rPr>
          <w:rFonts w:ascii="Times New Roman" w:hAnsi="Times New Roman" w:cs="Times New Roman"/>
          <w:sz w:val="24"/>
          <w:szCs w:val="24"/>
          <w:lang w:val="mn-MN"/>
        </w:rPr>
        <w:t xml:space="preserve"> хоёр түвшинтээс өөр</w:t>
      </w:r>
      <w:r>
        <w:rPr>
          <w:rFonts w:ascii="Times New Roman" w:hAnsi="Times New Roman" w:cs="Times New Roman"/>
          <w:sz w:val="24"/>
          <w:szCs w:val="24"/>
          <w:lang w:val="mn-MN"/>
        </w:rPr>
        <w:t xml:space="preserve"> үүсгүүрийн ерөнхий дүр</w:t>
      </w:r>
      <w:r w:rsidR="00D51342">
        <w:rPr>
          <w:rFonts w:ascii="Times New Roman" w:hAnsi="Times New Roman" w:cs="Times New Roman"/>
          <w:sz w:val="24"/>
          <w:szCs w:val="24"/>
          <w:lang w:val="mn-MN"/>
        </w:rPr>
        <w:t xml:space="preserve">мийн хэлбэр, шинжийг авч үзье. </w:t>
      </w:r>
      <w:r w:rsidR="00D51342" w:rsidRPr="00D51342">
        <w:rPr>
          <w:rFonts w:ascii="Times New Roman" w:hAnsi="Times New Roman" w:cs="Times New Roman"/>
          <w:sz w:val="24"/>
          <w:szCs w:val="24"/>
          <w:lang w:val="mn-MN"/>
        </w:rPr>
        <w:t>Үүсгүүрийн дүрэм бол дараалан ж</w:t>
      </w:r>
      <w:r w:rsidR="009644F5">
        <w:rPr>
          <w:rFonts w:ascii="Times New Roman" w:hAnsi="Times New Roman" w:cs="Times New Roman"/>
          <w:sz w:val="24"/>
          <w:szCs w:val="24"/>
          <w:lang w:val="mn-MN"/>
        </w:rPr>
        <w:t>агсаасан дахин боловсруулах дүр</w:t>
      </w:r>
      <w:r w:rsidR="00D51342" w:rsidRPr="00D51342">
        <w:rPr>
          <w:rFonts w:ascii="Times New Roman" w:hAnsi="Times New Roman" w:cs="Times New Roman"/>
          <w:sz w:val="24"/>
          <w:szCs w:val="24"/>
          <w:lang w:val="mn-MN"/>
        </w:rPr>
        <w:t>мүүд болно.</w:t>
      </w:r>
      <w:r w:rsidR="00D51342">
        <w:rPr>
          <w:rFonts w:ascii="Times New Roman" w:hAnsi="Times New Roman" w:cs="Times New Roman"/>
          <w:sz w:val="24"/>
          <w:szCs w:val="24"/>
          <w:lang w:val="mn-MN"/>
        </w:rPr>
        <w:t xml:space="preserve"> Үүнийг дараах байдлаар тайлбарладаг.</w:t>
      </w:r>
    </w:p>
    <w:p w:rsidR="00D51342" w:rsidRPr="00D51342" w:rsidRDefault="00D51342" w:rsidP="00F24267">
      <w:pPr>
        <w:pStyle w:val="ListParagraph"/>
        <w:numPr>
          <w:ilvl w:val="0"/>
          <w:numId w:val="12"/>
        </w:numPr>
        <w:spacing w:line="360" w:lineRule="auto"/>
        <w:jc w:val="both"/>
        <w:rPr>
          <w:rFonts w:ascii="Times New Roman" w:hAnsi="Times New Roman" w:cs="Times New Roman"/>
          <w:sz w:val="24"/>
          <w:szCs w:val="24"/>
          <w:lang w:val="mn-MN"/>
        </w:rPr>
      </w:pPr>
      <w:r w:rsidRPr="00D51342">
        <w:rPr>
          <w:rFonts w:ascii="Times New Roman" w:hAnsi="Times New Roman" w:cs="Times New Roman"/>
          <w:sz w:val="24"/>
          <w:szCs w:val="24"/>
          <w:lang w:val="mn-MN"/>
        </w:rPr>
        <w:t xml:space="preserve">Дахин боловсруулах дүрмүүд гэдэг нь ямар нэгэн тэмдэгтийг өөрчлөх эсвэл хувиргах дүрмүүд юм. Жишээ нь </w:t>
      </w:r>
      <w:r w:rsidRPr="00D51342">
        <w:rPr>
          <w:rFonts w:ascii="Times New Roman" w:hAnsi="Times New Roman" w:cs="Times New Roman"/>
          <w:sz w:val="24"/>
          <w:szCs w:val="24"/>
        </w:rPr>
        <w:t xml:space="preserve">a&gt;b </w:t>
      </w:r>
      <w:r w:rsidRPr="00D51342">
        <w:rPr>
          <w:rFonts w:ascii="Times New Roman" w:hAnsi="Times New Roman" w:cs="Times New Roman"/>
          <w:sz w:val="24"/>
          <w:szCs w:val="24"/>
          <w:lang w:val="mn-MN"/>
        </w:rPr>
        <w:t xml:space="preserve">уруу өөрчлөлтийн дахин боловсруулах дүрэм нь </w:t>
      </w:r>
      <w:r w:rsidRPr="00D51342">
        <w:rPr>
          <w:rFonts w:ascii="Times New Roman" w:hAnsi="Times New Roman" w:cs="Times New Roman"/>
          <w:sz w:val="24"/>
          <w:szCs w:val="24"/>
        </w:rPr>
        <w:t xml:space="preserve">a, b </w:t>
      </w:r>
      <w:r w:rsidRPr="00D51342">
        <w:rPr>
          <w:rFonts w:ascii="Times New Roman" w:hAnsi="Times New Roman" w:cs="Times New Roman"/>
          <w:sz w:val="24"/>
          <w:szCs w:val="24"/>
          <w:lang w:val="mn-MN"/>
        </w:rPr>
        <w:t xml:space="preserve">тэмдэгтийн хоорондын холбоосоор </w:t>
      </w:r>
      <w:r w:rsidRPr="00D51342">
        <w:rPr>
          <w:rFonts w:ascii="Times New Roman" w:hAnsi="Times New Roman" w:cs="Times New Roman"/>
          <w:sz w:val="24"/>
          <w:szCs w:val="24"/>
        </w:rPr>
        <w:t xml:space="preserve">a </w:t>
      </w:r>
      <w:r w:rsidRPr="00D51342">
        <w:rPr>
          <w:rFonts w:ascii="Times New Roman" w:hAnsi="Times New Roman" w:cs="Times New Roman"/>
          <w:sz w:val="24"/>
          <w:szCs w:val="24"/>
          <w:lang w:val="mn-MN"/>
        </w:rPr>
        <w:t xml:space="preserve">тэмдэгтийг дахин </w:t>
      </w:r>
      <w:r w:rsidR="00232F58">
        <w:rPr>
          <w:rFonts w:ascii="Times New Roman" w:hAnsi="Times New Roman" w:cs="Times New Roman"/>
          <w:sz w:val="24"/>
          <w:szCs w:val="24"/>
          <w:lang w:val="mn-MN"/>
        </w:rPr>
        <w:t>боловсруулах эсвэл эргүүлэх</w:t>
      </w:r>
      <w:r w:rsidRPr="00D51342">
        <w:rPr>
          <w:rFonts w:ascii="Times New Roman" w:hAnsi="Times New Roman" w:cs="Times New Roman"/>
          <w:sz w:val="24"/>
          <w:szCs w:val="24"/>
          <w:lang w:val="mn-MN"/>
        </w:rPr>
        <w:t xml:space="preserve"> аргаар динамикаар өөрчлөх дүрмийг зохиодог. Энэ дүрмийн үйлдэлээ хийсний дараа тэмдэгт </w:t>
      </w:r>
      <w:r w:rsidRPr="00D51342">
        <w:rPr>
          <w:rFonts w:ascii="Times New Roman" w:hAnsi="Times New Roman" w:cs="Times New Roman"/>
          <w:sz w:val="24"/>
          <w:szCs w:val="24"/>
        </w:rPr>
        <w:t xml:space="preserve">a </w:t>
      </w:r>
      <w:r w:rsidRPr="00D51342">
        <w:rPr>
          <w:rFonts w:ascii="Times New Roman" w:hAnsi="Times New Roman" w:cs="Times New Roman"/>
          <w:sz w:val="24"/>
          <w:szCs w:val="24"/>
          <w:lang w:val="mn-MN"/>
        </w:rPr>
        <w:t>алга болж өөр</w:t>
      </w:r>
      <w:r w:rsidR="00400CB9">
        <w:rPr>
          <w:rFonts w:ascii="Times New Roman" w:hAnsi="Times New Roman" w:cs="Times New Roman"/>
          <w:sz w:val="24"/>
          <w:szCs w:val="24"/>
          <w:lang w:val="mn-MN"/>
        </w:rPr>
        <w:t xml:space="preserve"> дүрэм хэрэгжүүлэх боломжтой болно. </w:t>
      </w:r>
    </w:p>
    <w:p w:rsidR="00D51342" w:rsidRPr="00D51342" w:rsidRDefault="00D51342" w:rsidP="00F24267">
      <w:pPr>
        <w:pStyle w:val="ListParagraph"/>
        <w:numPr>
          <w:ilvl w:val="0"/>
          <w:numId w:val="12"/>
        </w:numPr>
        <w:spacing w:line="360" w:lineRule="auto"/>
        <w:jc w:val="both"/>
        <w:rPr>
          <w:rFonts w:ascii="Times New Roman" w:hAnsi="Times New Roman" w:cs="Times New Roman"/>
          <w:sz w:val="24"/>
          <w:szCs w:val="24"/>
          <w:lang w:val="mn-MN"/>
        </w:rPr>
      </w:pPr>
      <w:r w:rsidRPr="00D51342">
        <w:rPr>
          <w:rFonts w:ascii="Times New Roman" w:hAnsi="Times New Roman" w:cs="Times New Roman"/>
          <w:sz w:val="24"/>
          <w:szCs w:val="24"/>
          <w:lang w:val="mn-MN"/>
        </w:rPr>
        <w:t xml:space="preserve"> </w:t>
      </w:r>
      <w:r w:rsidR="00400CB9" w:rsidRPr="00D51342">
        <w:rPr>
          <w:rFonts w:ascii="Times New Roman" w:hAnsi="Times New Roman" w:cs="Times New Roman"/>
          <w:sz w:val="24"/>
          <w:szCs w:val="24"/>
          <w:lang w:val="mn-MN"/>
        </w:rPr>
        <w:t>Хэл шинжлэлийн онолын үүсгүүрийн дүрэм  бол шат дараалсан проц</w:t>
      </w:r>
      <w:r w:rsidR="00400CB9">
        <w:rPr>
          <w:rFonts w:ascii="Times New Roman" w:hAnsi="Times New Roman" w:cs="Times New Roman"/>
          <w:sz w:val="24"/>
          <w:szCs w:val="24"/>
          <w:lang w:val="mn-MN"/>
        </w:rPr>
        <w:t>ессоор явагдаж,</w:t>
      </w:r>
      <w:r w:rsidR="00400CB9" w:rsidRPr="00D51342">
        <w:rPr>
          <w:rFonts w:ascii="Times New Roman" w:hAnsi="Times New Roman" w:cs="Times New Roman"/>
          <w:sz w:val="24"/>
          <w:szCs w:val="24"/>
          <w:lang w:val="mn-MN"/>
        </w:rPr>
        <w:t xml:space="preserve"> </w:t>
      </w:r>
      <w:r w:rsidRPr="00D51342">
        <w:rPr>
          <w:rFonts w:ascii="Times New Roman" w:hAnsi="Times New Roman" w:cs="Times New Roman"/>
          <w:i/>
          <w:sz w:val="24"/>
          <w:szCs w:val="24"/>
          <w:lang w:val="mn-MN"/>
        </w:rPr>
        <w:t>дараалсан</w:t>
      </w:r>
      <w:r w:rsidRPr="00D51342">
        <w:rPr>
          <w:rFonts w:ascii="Times New Roman" w:hAnsi="Times New Roman" w:cs="Times New Roman"/>
          <w:sz w:val="24"/>
          <w:szCs w:val="24"/>
          <w:lang w:val="mn-MN"/>
        </w:rPr>
        <w:t xml:space="preserve"> </w:t>
      </w:r>
      <w:r w:rsidRPr="00D51342">
        <w:rPr>
          <w:rFonts w:ascii="Times New Roman" w:hAnsi="Times New Roman" w:cs="Times New Roman"/>
          <w:sz w:val="24"/>
          <w:szCs w:val="24"/>
        </w:rPr>
        <w:t>(sequentially)</w:t>
      </w:r>
      <w:r w:rsidRPr="00D51342">
        <w:rPr>
          <w:rFonts w:ascii="Times New Roman" w:hAnsi="Times New Roman" w:cs="Times New Roman"/>
          <w:sz w:val="24"/>
          <w:szCs w:val="24"/>
          <w:lang w:val="mn-MN"/>
        </w:rPr>
        <w:t xml:space="preserve"> байдлаар хэрэглэдэг. Иймд дүрэм бүр дээр гаралтын илэрхийллийн шинэ дунд түвшин  үүсдэг. Энэ дунд түвшинд эхний оролттой адил дараагийн дүрэм үйлчилдэг.</w:t>
      </w:r>
    </w:p>
    <w:p w:rsidR="00D51342" w:rsidRDefault="00D51342" w:rsidP="00F24267">
      <w:pPr>
        <w:pStyle w:val="ListParagraph"/>
        <w:numPr>
          <w:ilvl w:val="0"/>
          <w:numId w:val="12"/>
        </w:numPr>
        <w:spacing w:line="360" w:lineRule="auto"/>
        <w:jc w:val="both"/>
        <w:rPr>
          <w:rFonts w:ascii="Times New Roman" w:hAnsi="Times New Roman" w:cs="Times New Roman"/>
          <w:sz w:val="24"/>
          <w:szCs w:val="24"/>
          <w:lang w:val="mn-MN"/>
        </w:rPr>
      </w:pPr>
      <w:r w:rsidRPr="00D51342">
        <w:rPr>
          <w:rFonts w:ascii="Times New Roman" w:hAnsi="Times New Roman" w:cs="Times New Roman"/>
          <w:sz w:val="24"/>
          <w:szCs w:val="24"/>
          <w:lang w:val="mn-MN"/>
        </w:rPr>
        <w:t>Үүсгүүр шинжлүүрийн дүрмүүд эрэмб</w:t>
      </w:r>
      <w:r w:rsidR="00AA1E79">
        <w:rPr>
          <w:rFonts w:ascii="Times New Roman" w:hAnsi="Times New Roman" w:cs="Times New Roman"/>
          <w:sz w:val="24"/>
          <w:szCs w:val="24"/>
          <w:lang w:val="mn-MN"/>
        </w:rPr>
        <w:t>э</w:t>
      </w:r>
      <w:r w:rsidRPr="00D51342">
        <w:rPr>
          <w:rFonts w:ascii="Times New Roman" w:hAnsi="Times New Roman" w:cs="Times New Roman"/>
          <w:sz w:val="24"/>
          <w:szCs w:val="24"/>
          <w:lang w:val="mn-MN"/>
        </w:rPr>
        <w:t>лэгдсэн: дүрмийн хэрэ</w:t>
      </w:r>
      <w:r w:rsidR="00400CB9">
        <w:rPr>
          <w:rFonts w:ascii="Times New Roman" w:hAnsi="Times New Roman" w:cs="Times New Roman"/>
          <w:sz w:val="24"/>
          <w:szCs w:val="24"/>
          <w:lang w:val="mn-MN"/>
        </w:rPr>
        <w:t xml:space="preserve">глэгдэх дарааллыг </w:t>
      </w:r>
      <w:r w:rsidRPr="00400CB9">
        <w:rPr>
          <w:rFonts w:ascii="Times New Roman" w:hAnsi="Times New Roman" w:cs="Times New Roman"/>
          <w:sz w:val="24"/>
          <w:szCs w:val="24"/>
          <w:lang w:val="mn-MN"/>
        </w:rPr>
        <w:t>төрөл зүйлээр нь эрэмб</w:t>
      </w:r>
      <w:r w:rsidR="00AA1E79">
        <w:rPr>
          <w:rFonts w:ascii="Times New Roman" w:hAnsi="Times New Roman" w:cs="Times New Roman"/>
          <w:sz w:val="24"/>
          <w:szCs w:val="24"/>
          <w:lang w:val="mn-MN"/>
        </w:rPr>
        <w:t>э</w:t>
      </w:r>
      <w:r w:rsidR="00B31A9D">
        <w:rPr>
          <w:rFonts w:ascii="Times New Roman" w:hAnsi="Times New Roman" w:cs="Times New Roman"/>
          <w:sz w:val="24"/>
          <w:szCs w:val="24"/>
          <w:lang w:val="mn-MN"/>
        </w:rPr>
        <w:t>л</w:t>
      </w:r>
      <w:r w:rsidRPr="00400CB9">
        <w:rPr>
          <w:rFonts w:ascii="Times New Roman" w:hAnsi="Times New Roman" w:cs="Times New Roman"/>
          <w:sz w:val="24"/>
          <w:szCs w:val="24"/>
          <w:lang w:val="mn-MN"/>
        </w:rPr>
        <w:t>дэг.</w:t>
      </w:r>
    </w:p>
    <w:p w:rsidR="00476B5A" w:rsidRDefault="00476B5A" w:rsidP="00476B5A">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Эдгээрээс харахад үүсгүү</w:t>
      </w:r>
      <w:r w:rsidR="00C658F9">
        <w:rPr>
          <w:rFonts w:ascii="Times New Roman" w:hAnsi="Times New Roman" w:cs="Times New Roman"/>
          <w:sz w:val="24"/>
          <w:szCs w:val="24"/>
          <w:lang w:val="mn-MN"/>
        </w:rPr>
        <w:t>рийн дүрэм нэг дүрэм хэрэгжүүлс</w:t>
      </w:r>
      <w:r>
        <w:rPr>
          <w:rFonts w:ascii="Times New Roman" w:hAnsi="Times New Roman" w:cs="Times New Roman"/>
          <w:sz w:val="24"/>
          <w:szCs w:val="24"/>
          <w:lang w:val="mn-MN"/>
        </w:rPr>
        <w:t>ний дараа өмнөх байдал нь хаягдаж дахин хандах боломжгүй болох, дүрмийг зөв дарааллаар эрэмб</w:t>
      </w:r>
      <w:r w:rsidR="00AA1E79">
        <w:rPr>
          <w:rFonts w:ascii="Times New Roman" w:hAnsi="Times New Roman" w:cs="Times New Roman"/>
          <w:sz w:val="24"/>
          <w:szCs w:val="24"/>
          <w:lang w:val="mn-MN"/>
        </w:rPr>
        <w:t>э</w:t>
      </w:r>
      <w:r>
        <w:rPr>
          <w:rFonts w:ascii="Times New Roman" w:hAnsi="Times New Roman" w:cs="Times New Roman"/>
          <w:sz w:val="24"/>
          <w:szCs w:val="24"/>
          <w:lang w:val="mn-MN"/>
        </w:rPr>
        <w:t>лэхгүй бол худал үр дүн гарах дутагдалтай талуудтай.</w:t>
      </w:r>
      <w:r w:rsidR="00BD4829">
        <w:rPr>
          <w:rFonts w:ascii="Times New Roman" w:hAnsi="Times New Roman" w:cs="Times New Roman"/>
          <w:sz w:val="24"/>
          <w:szCs w:val="24"/>
          <w:lang w:val="mn-MN"/>
        </w:rPr>
        <w:t xml:space="preserve"> Харин хоёр түвшинт дүрэм эдгээр дутагдлыг зассан илүү сайн боловсрогдсон хэв шинжтэй дүрэм гэдгийг</w:t>
      </w:r>
      <w:r w:rsidR="00F52121">
        <w:rPr>
          <w:rFonts w:ascii="Times New Roman" w:hAnsi="Times New Roman" w:cs="Times New Roman"/>
          <w:sz w:val="24"/>
          <w:szCs w:val="24"/>
          <w:lang w:val="mn-MN"/>
        </w:rPr>
        <w:t xml:space="preserve"> дараах байдлаар илэрхийл</w:t>
      </w:r>
      <w:r w:rsidR="00C922EC">
        <w:rPr>
          <w:rFonts w:ascii="Times New Roman" w:hAnsi="Times New Roman" w:cs="Times New Roman"/>
          <w:sz w:val="24"/>
          <w:szCs w:val="24"/>
          <w:lang w:val="mn-MN"/>
        </w:rPr>
        <w:t>дэг.</w:t>
      </w:r>
      <w:r>
        <w:rPr>
          <w:rFonts w:ascii="Times New Roman" w:hAnsi="Times New Roman" w:cs="Times New Roman"/>
          <w:sz w:val="24"/>
          <w:szCs w:val="24"/>
          <w:lang w:val="mn-MN"/>
        </w:rPr>
        <w:t xml:space="preserve">  </w:t>
      </w:r>
    </w:p>
    <w:p w:rsidR="0065013E" w:rsidRPr="00616553" w:rsidRDefault="0065013E" w:rsidP="00F24267">
      <w:pPr>
        <w:pStyle w:val="ListParagraph"/>
        <w:numPr>
          <w:ilvl w:val="0"/>
          <w:numId w:val="13"/>
        </w:numPr>
        <w:spacing w:line="360" w:lineRule="auto"/>
        <w:jc w:val="both"/>
        <w:rPr>
          <w:rFonts w:ascii="Times New Roman" w:hAnsi="Times New Roman" w:cs="Times New Roman"/>
          <w:sz w:val="24"/>
          <w:szCs w:val="24"/>
          <w:lang w:val="mn-MN"/>
        </w:rPr>
      </w:pPr>
      <w:r w:rsidRPr="00616553">
        <w:rPr>
          <w:rFonts w:ascii="Times New Roman" w:hAnsi="Times New Roman" w:cs="Times New Roman"/>
          <w:sz w:val="24"/>
          <w:szCs w:val="24"/>
          <w:lang w:val="mn-MN"/>
        </w:rPr>
        <w:t>Үүсгүүрийн дүрэм нь дараалсан эрэмбээр хэрэглэдэг бол хоёр түвшинт дүрмүүд нэгэн зэрэг хэрэгл</w:t>
      </w:r>
      <w:r w:rsidR="003E3B3B" w:rsidRPr="00616553">
        <w:rPr>
          <w:rFonts w:ascii="Times New Roman" w:hAnsi="Times New Roman" w:cs="Times New Roman"/>
          <w:sz w:val="24"/>
          <w:szCs w:val="24"/>
          <w:lang w:val="mn-MN"/>
        </w:rPr>
        <w:t>эдэг ба зэрэгцээгээр үйлчлэн</w:t>
      </w:r>
      <w:r w:rsidR="00AB61C4">
        <w:rPr>
          <w:rFonts w:ascii="Times New Roman" w:hAnsi="Times New Roman" w:cs="Times New Roman"/>
          <w:sz w:val="24"/>
          <w:szCs w:val="24"/>
          <w:lang w:val="mn-MN"/>
        </w:rPr>
        <w:t xml:space="preserve"> зөв</w:t>
      </w:r>
      <w:r w:rsidRPr="00616553">
        <w:rPr>
          <w:rFonts w:ascii="Times New Roman" w:hAnsi="Times New Roman" w:cs="Times New Roman"/>
          <w:sz w:val="24"/>
          <w:szCs w:val="24"/>
          <w:lang w:val="mn-MN"/>
        </w:rPr>
        <w:t xml:space="preserve"> </w:t>
      </w:r>
      <w:r w:rsidR="003E3B3B" w:rsidRPr="00616553">
        <w:rPr>
          <w:rFonts w:ascii="Times New Roman" w:hAnsi="Times New Roman" w:cs="Times New Roman"/>
          <w:sz w:val="24"/>
          <w:szCs w:val="24"/>
          <w:lang w:val="mn-MN"/>
        </w:rPr>
        <w:t>үр дүнг гаргах боломжтой</w:t>
      </w:r>
      <w:r w:rsidRPr="00616553">
        <w:rPr>
          <w:rFonts w:ascii="Times New Roman" w:hAnsi="Times New Roman" w:cs="Times New Roman"/>
          <w:sz w:val="24"/>
          <w:szCs w:val="24"/>
          <w:lang w:val="mn-MN"/>
        </w:rPr>
        <w:t xml:space="preserve">. </w:t>
      </w:r>
    </w:p>
    <w:p w:rsidR="0065013E" w:rsidRPr="00616553" w:rsidRDefault="0065013E" w:rsidP="00F24267">
      <w:pPr>
        <w:pStyle w:val="ListParagraph"/>
        <w:numPr>
          <w:ilvl w:val="0"/>
          <w:numId w:val="13"/>
        </w:numPr>
        <w:spacing w:line="360" w:lineRule="auto"/>
        <w:jc w:val="both"/>
        <w:rPr>
          <w:rFonts w:ascii="Times New Roman" w:hAnsi="Times New Roman" w:cs="Times New Roman"/>
          <w:sz w:val="24"/>
          <w:szCs w:val="24"/>
          <w:lang w:val="mn-MN"/>
        </w:rPr>
      </w:pPr>
      <w:r w:rsidRPr="00616553">
        <w:rPr>
          <w:rFonts w:ascii="Times New Roman" w:hAnsi="Times New Roman" w:cs="Times New Roman"/>
          <w:sz w:val="24"/>
          <w:szCs w:val="24"/>
          <w:lang w:val="mn-MN"/>
        </w:rPr>
        <w:t>Дараал</w:t>
      </w:r>
      <w:r w:rsidR="003E3B3B" w:rsidRPr="00616553">
        <w:rPr>
          <w:rFonts w:ascii="Times New Roman" w:hAnsi="Times New Roman" w:cs="Times New Roman"/>
          <w:sz w:val="24"/>
          <w:szCs w:val="24"/>
          <w:lang w:val="mn-MN"/>
        </w:rPr>
        <w:t>ан хэрэглэсэн үүсгүүрийн дүрэм нь</w:t>
      </w:r>
      <w:r w:rsidRPr="00616553">
        <w:rPr>
          <w:rFonts w:ascii="Times New Roman" w:hAnsi="Times New Roman" w:cs="Times New Roman"/>
          <w:sz w:val="24"/>
          <w:szCs w:val="24"/>
          <w:lang w:val="mn-MN"/>
        </w:rPr>
        <w:t xml:space="preserve"> үүсмэл</w:t>
      </w:r>
      <w:r w:rsidR="003E3B3B" w:rsidRPr="00616553">
        <w:rPr>
          <w:rFonts w:ascii="Times New Roman" w:hAnsi="Times New Roman" w:cs="Times New Roman"/>
          <w:sz w:val="24"/>
          <w:szCs w:val="24"/>
          <w:lang w:val="mn-MN"/>
        </w:rPr>
        <w:t>,</w:t>
      </w:r>
      <w:r w:rsidRPr="00616553">
        <w:rPr>
          <w:rFonts w:ascii="Times New Roman" w:hAnsi="Times New Roman" w:cs="Times New Roman"/>
          <w:sz w:val="24"/>
          <w:szCs w:val="24"/>
          <w:lang w:val="mn-MN"/>
        </w:rPr>
        <w:t xml:space="preserve"> дунд түвшин</w:t>
      </w:r>
      <w:r w:rsidR="003E3B3B" w:rsidRPr="00616553">
        <w:rPr>
          <w:rFonts w:ascii="Times New Roman" w:hAnsi="Times New Roman" w:cs="Times New Roman"/>
          <w:sz w:val="24"/>
          <w:szCs w:val="24"/>
          <w:lang w:val="mn-MN"/>
        </w:rPr>
        <w:t>г</w:t>
      </w:r>
      <w:r w:rsidRPr="00616553">
        <w:rPr>
          <w:rFonts w:ascii="Times New Roman" w:hAnsi="Times New Roman" w:cs="Times New Roman"/>
          <w:sz w:val="24"/>
          <w:szCs w:val="24"/>
          <w:lang w:val="mn-MN"/>
        </w:rPr>
        <w:t>үүд</w:t>
      </w:r>
      <w:r w:rsidR="003E3B3B" w:rsidRPr="00616553">
        <w:rPr>
          <w:rFonts w:ascii="Times New Roman" w:hAnsi="Times New Roman" w:cs="Times New Roman"/>
          <w:sz w:val="24"/>
          <w:szCs w:val="24"/>
          <w:lang w:val="mn-MN"/>
        </w:rPr>
        <w:t xml:space="preserve"> үүсгэдэг бол</w:t>
      </w:r>
      <w:r w:rsidRPr="00616553">
        <w:rPr>
          <w:rFonts w:ascii="Times New Roman" w:hAnsi="Times New Roman" w:cs="Times New Roman"/>
          <w:sz w:val="24"/>
          <w:szCs w:val="24"/>
          <w:lang w:val="mn-MN"/>
        </w:rPr>
        <w:t>, хоёр түвшинт дүрмүүд зөвхөн илэрхийллийн хоёр түвшинг шаарддаг: үндсэн</w:t>
      </w:r>
      <w:r w:rsidR="00EC3A3E" w:rsidRPr="00616553">
        <w:rPr>
          <w:rFonts w:ascii="Times New Roman" w:hAnsi="Times New Roman" w:cs="Times New Roman"/>
          <w:sz w:val="24"/>
          <w:szCs w:val="24"/>
          <w:lang w:val="mn-MN"/>
        </w:rPr>
        <w:t xml:space="preserve"> буюу үгийн сангийн,</w:t>
      </w:r>
      <w:r w:rsidRPr="00616553">
        <w:rPr>
          <w:rFonts w:ascii="Times New Roman" w:hAnsi="Times New Roman" w:cs="Times New Roman"/>
          <w:sz w:val="24"/>
          <w:szCs w:val="24"/>
          <w:lang w:val="mn-MN"/>
        </w:rPr>
        <w:t xml:space="preserve"> хувирсан </w:t>
      </w:r>
      <w:r w:rsidR="00EC3A3E" w:rsidRPr="00616553">
        <w:rPr>
          <w:rFonts w:ascii="Times New Roman" w:hAnsi="Times New Roman" w:cs="Times New Roman"/>
          <w:sz w:val="24"/>
          <w:szCs w:val="24"/>
          <w:lang w:val="mn-MN"/>
        </w:rPr>
        <w:t xml:space="preserve">гэсэн хоёр </w:t>
      </w:r>
      <w:r w:rsidRPr="00616553">
        <w:rPr>
          <w:rFonts w:ascii="Times New Roman" w:hAnsi="Times New Roman" w:cs="Times New Roman"/>
          <w:sz w:val="24"/>
          <w:szCs w:val="24"/>
          <w:lang w:val="mn-MN"/>
        </w:rPr>
        <w:t>түвшин. Тэдгээр нь үүсмэл дунд түвшин биш. Ийм утгат загварыг хоёр түвшинт гэнэ.</w:t>
      </w:r>
    </w:p>
    <w:p w:rsidR="00EC3A3E" w:rsidRPr="00616553" w:rsidRDefault="0065013E" w:rsidP="00F24267">
      <w:pPr>
        <w:pStyle w:val="ListParagraph"/>
        <w:numPr>
          <w:ilvl w:val="0"/>
          <w:numId w:val="13"/>
        </w:numPr>
        <w:spacing w:line="360" w:lineRule="auto"/>
        <w:jc w:val="both"/>
        <w:rPr>
          <w:rFonts w:ascii="Times New Roman" w:hAnsi="Times New Roman" w:cs="Times New Roman"/>
          <w:sz w:val="24"/>
          <w:szCs w:val="24"/>
          <w:lang w:val="mn-MN"/>
        </w:rPr>
      </w:pPr>
      <w:r w:rsidRPr="00616553">
        <w:rPr>
          <w:rFonts w:ascii="Times New Roman" w:hAnsi="Times New Roman" w:cs="Times New Roman"/>
          <w:sz w:val="24"/>
          <w:szCs w:val="24"/>
          <w:lang w:val="mn-MN"/>
        </w:rPr>
        <w:t xml:space="preserve">Үүсгүүрийн дүрмүүд үндсэн тэмдэгтийг </w:t>
      </w:r>
      <w:r w:rsidR="00EC3A3E" w:rsidRPr="00616553">
        <w:rPr>
          <w:rFonts w:ascii="Times New Roman" w:hAnsi="Times New Roman" w:cs="Times New Roman"/>
          <w:sz w:val="24"/>
          <w:szCs w:val="24"/>
          <w:lang w:val="mn-MN"/>
        </w:rPr>
        <w:t>олон хувиргаж, дунд түвшин</w:t>
      </w:r>
      <w:r w:rsidRPr="00616553">
        <w:rPr>
          <w:rFonts w:ascii="Times New Roman" w:hAnsi="Times New Roman" w:cs="Times New Roman"/>
          <w:sz w:val="24"/>
          <w:szCs w:val="24"/>
          <w:lang w:val="mn-MN"/>
        </w:rPr>
        <w:t xml:space="preserve"> </w:t>
      </w:r>
      <w:r w:rsidR="00EC3A3E" w:rsidRPr="00616553">
        <w:rPr>
          <w:rFonts w:ascii="Times New Roman" w:hAnsi="Times New Roman" w:cs="Times New Roman"/>
          <w:sz w:val="24"/>
          <w:szCs w:val="24"/>
          <w:lang w:val="mn-MN"/>
        </w:rPr>
        <w:t>бүр дээр хувирсан тэмдэгтийг дахин боловсруулах дүрэм шаарддаг бол</w:t>
      </w:r>
      <w:r w:rsidRPr="00616553">
        <w:rPr>
          <w:rFonts w:ascii="Times New Roman" w:hAnsi="Times New Roman" w:cs="Times New Roman"/>
          <w:sz w:val="24"/>
          <w:szCs w:val="24"/>
          <w:lang w:val="mn-MN"/>
        </w:rPr>
        <w:t xml:space="preserve"> харин хоёр түвшинт дүрмүүд шууд баримтын үндсээр үндсэн ба хувирсан түвшингүүдийн </w:t>
      </w:r>
      <w:r w:rsidRPr="00616553">
        <w:rPr>
          <w:rFonts w:ascii="Times New Roman" w:hAnsi="Times New Roman" w:cs="Times New Roman"/>
          <w:sz w:val="24"/>
          <w:szCs w:val="24"/>
          <w:lang w:val="mn-MN"/>
        </w:rPr>
        <w:lastRenderedPageBreak/>
        <w:t>хоорон</w:t>
      </w:r>
      <w:r w:rsidR="00AA1E79">
        <w:rPr>
          <w:rFonts w:ascii="Times New Roman" w:hAnsi="Times New Roman" w:cs="Times New Roman"/>
          <w:sz w:val="24"/>
          <w:szCs w:val="24"/>
          <w:lang w:val="mn-MN"/>
        </w:rPr>
        <w:t>дын холбоосыг тодорхой илэрхийл</w:t>
      </w:r>
      <w:r w:rsidRPr="00616553">
        <w:rPr>
          <w:rFonts w:ascii="Times New Roman" w:hAnsi="Times New Roman" w:cs="Times New Roman"/>
          <w:sz w:val="24"/>
          <w:szCs w:val="24"/>
          <w:lang w:val="mn-MN"/>
        </w:rPr>
        <w:t xml:space="preserve">ж, </w:t>
      </w:r>
      <w:r w:rsidR="00EC3A3E" w:rsidRPr="00616553">
        <w:rPr>
          <w:rFonts w:ascii="Times New Roman" w:hAnsi="Times New Roman" w:cs="Times New Roman"/>
          <w:sz w:val="24"/>
          <w:szCs w:val="24"/>
          <w:lang w:val="mn-MN"/>
        </w:rPr>
        <w:t xml:space="preserve">түүнд тохирох статик харилцан холбоотой нэг л дүрэм шаардана. </w:t>
      </w:r>
    </w:p>
    <w:p w:rsidR="0038784F" w:rsidRPr="0038784F" w:rsidRDefault="0065013E" w:rsidP="00F24267">
      <w:pPr>
        <w:pStyle w:val="ListParagraph"/>
        <w:numPr>
          <w:ilvl w:val="0"/>
          <w:numId w:val="13"/>
        </w:numPr>
        <w:spacing w:line="360" w:lineRule="auto"/>
        <w:jc w:val="both"/>
        <w:rPr>
          <w:rFonts w:ascii="Times New Roman" w:hAnsi="Times New Roman" w:cs="Times New Roman"/>
          <w:sz w:val="24"/>
          <w:szCs w:val="24"/>
          <w:lang w:val="mn-MN"/>
        </w:rPr>
      </w:pPr>
      <w:r w:rsidRPr="0038784F">
        <w:rPr>
          <w:rFonts w:ascii="Times New Roman" w:hAnsi="Times New Roman" w:cs="Times New Roman"/>
          <w:sz w:val="24"/>
          <w:szCs w:val="24"/>
          <w:lang w:val="mn-MN"/>
        </w:rPr>
        <w:t>Үүсгүүрийн дүрмүүд зөвхөн үүсмэл үе бүрийн дундаж хэлбэрт ханддаг бол хоёр түвшинт дүрмүүд</w:t>
      </w:r>
      <w:r w:rsidR="00C658F9">
        <w:rPr>
          <w:rFonts w:ascii="Times New Roman" w:hAnsi="Times New Roman" w:cs="Times New Roman"/>
          <w:sz w:val="24"/>
          <w:szCs w:val="24"/>
          <w:lang w:val="mn-MN"/>
        </w:rPr>
        <w:t xml:space="preserve"> үндсэн ба хувирсан хоёр түвши</w:t>
      </w:r>
      <w:r w:rsidRPr="0038784F">
        <w:rPr>
          <w:rFonts w:ascii="Times New Roman" w:hAnsi="Times New Roman" w:cs="Times New Roman"/>
          <w:sz w:val="24"/>
          <w:szCs w:val="24"/>
          <w:lang w:val="mn-MN"/>
        </w:rPr>
        <w:t>нгийн орчинд л ханддаг. Үүсгүүрийн дүрмүүд үндсэн орчинг эргэж харах эсвэл хувирсан орчинг урьдчилан харж чадахгүй. Тодруулбал, хоёр түвшинт дүрмийн орчин нь хувирсан түвшин үгсийн сантай хар</w:t>
      </w:r>
      <w:r w:rsidR="0038784F">
        <w:rPr>
          <w:rFonts w:ascii="Times New Roman" w:hAnsi="Times New Roman" w:cs="Times New Roman"/>
          <w:sz w:val="24"/>
          <w:szCs w:val="24"/>
          <w:lang w:val="mn-MN"/>
        </w:rPr>
        <w:t>илцан холбоотой илэрхийлэгддэг.</w:t>
      </w:r>
    </w:p>
    <w:p w:rsidR="00EC3A3E" w:rsidRPr="0038784F" w:rsidRDefault="0065013E" w:rsidP="00F24267">
      <w:pPr>
        <w:pStyle w:val="ListParagraph"/>
        <w:numPr>
          <w:ilvl w:val="0"/>
          <w:numId w:val="13"/>
        </w:numPr>
        <w:spacing w:line="360" w:lineRule="auto"/>
        <w:jc w:val="both"/>
        <w:rPr>
          <w:rFonts w:ascii="Times New Roman" w:hAnsi="Times New Roman" w:cs="Times New Roman"/>
          <w:sz w:val="24"/>
          <w:szCs w:val="24"/>
          <w:lang w:val="mn-MN"/>
        </w:rPr>
      </w:pPr>
      <w:r w:rsidRPr="0038784F">
        <w:rPr>
          <w:rFonts w:ascii="Times New Roman" w:hAnsi="Times New Roman" w:cs="Times New Roman"/>
          <w:sz w:val="24"/>
          <w:szCs w:val="24"/>
          <w:lang w:val="mn-MN"/>
        </w:rPr>
        <w:t xml:space="preserve">Үүсгүүрийн дахин боловсруулах дүрмүүд бол нэг чиглэлийн </w:t>
      </w:r>
      <w:r w:rsidRPr="0038784F">
        <w:rPr>
          <w:rFonts w:ascii="Times New Roman" w:hAnsi="Times New Roman" w:cs="Times New Roman"/>
          <w:sz w:val="24"/>
          <w:szCs w:val="24"/>
        </w:rPr>
        <w:t>(</w:t>
      </w:r>
      <w:r w:rsidRPr="0038784F">
        <w:rPr>
          <w:rFonts w:ascii="Times New Roman" w:hAnsi="Times New Roman" w:cs="Times New Roman"/>
          <w:sz w:val="24"/>
          <w:szCs w:val="24"/>
          <w:lang w:val="mn-MN"/>
        </w:rPr>
        <w:t>үндсэн түвшингээс хувирсан уруу чиглэсэн</w:t>
      </w:r>
      <w:r w:rsidRPr="0038784F">
        <w:rPr>
          <w:rFonts w:ascii="Times New Roman" w:hAnsi="Times New Roman" w:cs="Times New Roman"/>
          <w:sz w:val="24"/>
          <w:szCs w:val="24"/>
        </w:rPr>
        <w:t>)</w:t>
      </w:r>
      <w:r w:rsidRPr="0038784F">
        <w:rPr>
          <w:rFonts w:ascii="Times New Roman" w:hAnsi="Times New Roman" w:cs="Times New Roman"/>
          <w:sz w:val="24"/>
          <w:szCs w:val="24"/>
          <w:lang w:val="mn-MN"/>
        </w:rPr>
        <w:t xml:space="preserve">, хоёр түвшинт дүрмүүд бол хоёр чиглэлийн шинжтэй.   Хоёр түвшинт дүрмүүд үндсэнгээс хувирсан чиглэл </w:t>
      </w:r>
      <w:r w:rsidRPr="0038784F">
        <w:rPr>
          <w:rFonts w:ascii="Times New Roman" w:hAnsi="Times New Roman" w:cs="Times New Roman"/>
          <w:sz w:val="24"/>
          <w:szCs w:val="24"/>
        </w:rPr>
        <w:t>(</w:t>
      </w:r>
      <w:r w:rsidRPr="0038784F">
        <w:rPr>
          <w:rFonts w:ascii="Times New Roman" w:hAnsi="Times New Roman" w:cs="Times New Roman"/>
          <w:sz w:val="24"/>
          <w:szCs w:val="24"/>
          <w:lang w:val="mn-MN"/>
        </w:rPr>
        <w:t>үүсгүүр горим</w:t>
      </w:r>
      <w:r w:rsidRPr="0038784F">
        <w:rPr>
          <w:rFonts w:ascii="Times New Roman" w:hAnsi="Times New Roman" w:cs="Times New Roman"/>
          <w:sz w:val="24"/>
          <w:szCs w:val="24"/>
        </w:rPr>
        <w:t>)</w:t>
      </w:r>
      <w:r w:rsidR="00C658F9">
        <w:rPr>
          <w:rFonts w:ascii="Times New Roman" w:hAnsi="Times New Roman" w:cs="Times New Roman"/>
          <w:sz w:val="24"/>
          <w:szCs w:val="24"/>
          <w:lang w:val="mn-MN"/>
        </w:rPr>
        <w:t xml:space="preserve"> ба хувирса</w:t>
      </w:r>
      <w:r w:rsidRPr="0038784F">
        <w:rPr>
          <w:rFonts w:ascii="Times New Roman" w:hAnsi="Times New Roman" w:cs="Times New Roman"/>
          <w:sz w:val="24"/>
          <w:szCs w:val="24"/>
          <w:lang w:val="mn-MN"/>
        </w:rPr>
        <w:t xml:space="preserve">нгаас үндсэн чиглэл </w:t>
      </w:r>
      <w:r w:rsidRPr="0038784F">
        <w:rPr>
          <w:rFonts w:ascii="Times New Roman" w:hAnsi="Times New Roman" w:cs="Times New Roman"/>
          <w:sz w:val="24"/>
          <w:szCs w:val="24"/>
        </w:rPr>
        <w:t>(</w:t>
      </w:r>
      <w:r w:rsidRPr="0038784F">
        <w:rPr>
          <w:rFonts w:ascii="Times New Roman" w:hAnsi="Times New Roman" w:cs="Times New Roman"/>
          <w:sz w:val="24"/>
          <w:szCs w:val="24"/>
          <w:lang w:val="mn-MN"/>
        </w:rPr>
        <w:t>задлуур горим</w:t>
      </w:r>
      <w:r w:rsidRPr="0038784F">
        <w:rPr>
          <w:rFonts w:ascii="Times New Roman" w:hAnsi="Times New Roman" w:cs="Times New Roman"/>
          <w:sz w:val="24"/>
          <w:szCs w:val="24"/>
        </w:rPr>
        <w:t>)</w:t>
      </w:r>
      <w:r w:rsidRPr="0038784F">
        <w:rPr>
          <w:rFonts w:ascii="Times New Roman" w:hAnsi="Times New Roman" w:cs="Times New Roman"/>
          <w:sz w:val="24"/>
          <w:szCs w:val="24"/>
          <w:lang w:val="mn-MN"/>
        </w:rPr>
        <w:t xml:space="preserve"> болно. </w:t>
      </w:r>
    </w:p>
    <w:p w:rsidR="0065013E" w:rsidRPr="00616553" w:rsidRDefault="0065013E" w:rsidP="00616553">
      <w:pPr>
        <w:spacing w:line="360" w:lineRule="auto"/>
        <w:jc w:val="both"/>
        <w:rPr>
          <w:rFonts w:ascii="Times New Roman" w:hAnsi="Times New Roman" w:cs="Times New Roman"/>
          <w:sz w:val="24"/>
          <w:szCs w:val="24"/>
          <w:lang w:val="mn-MN"/>
        </w:rPr>
      </w:pPr>
      <w:r w:rsidRPr="00616553">
        <w:rPr>
          <w:rFonts w:ascii="Times New Roman" w:hAnsi="Times New Roman" w:cs="Times New Roman"/>
          <w:sz w:val="24"/>
          <w:szCs w:val="24"/>
          <w:lang w:val="mn-MN"/>
        </w:rPr>
        <w:t>Иймд үүсгүүр горимд хоёр түвшинт дүрмүүд оролтоор үндсэн хэлбэр ба гаралт нь хувирсан хэлбэр болоход задлуур горим нь үүний эсрэгээр нь хэрэгждэг. Хоёр чиглэлт шинжлүүрийн дүрмүүдийн туршилт нь маш тодорхой: хоёр чиглэлтийн дүрмийн тооцооллын гүйцэтгэл нь үг бүтээх үүсгүүрийн горимд хязгаарлагдахгүй, үгсийг задлан ялгалал хийхэд задлуурын чиглэлд бас ашиглана.</w:t>
      </w:r>
    </w:p>
    <w:p w:rsidR="0065013E" w:rsidRPr="0065013E" w:rsidRDefault="0065013E" w:rsidP="00476B5A">
      <w:pPr>
        <w:spacing w:line="360" w:lineRule="auto"/>
        <w:jc w:val="both"/>
        <w:rPr>
          <w:rFonts w:ascii="Times New Roman" w:hAnsi="Times New Roman" w:cs="Times New Roman"/>
          <w:b/>
          <w:sz w:val="24"/>
          <w:szCs w:val="24"/>
          <w:lang w:val="mn-MN"/>
        </w:rPr>
      </w:pPr>
      <w:r w:rsidRPr="0065013E">
        <w:rPr>
          <w:rFonts w:ascii="Times New Roman" w:hAnsi="Times New Roman" w:cs="Times New Roman"/>
          <w:b/>
          <w:sz w:val="24"/>
          <w:szCs w:val="24"/>
        </w:rPr>
        <w:t xml:space="preserve">2.1.2 </w:t>
      </w:r>
      <w:r w:rsidRPr="0065013E">
        <w:rPr>
          <w:rFonts w:ascii="Times New Roman" w:hAnsi="Times New Roman" w:cs="Times New Roman"/>
          <w:b/>
          <w:sz w:val="24"/>
          <w:szCs w:val="24"/>
          <w:lang w:val="mn-MN"/>
        </w:rPr>
        <w:t>Хоёр түвшинт дүрмийн тэмдэглэгээ</w:t>
      </w:r>
    </w:p>
    <w:p w:rsidR="00DD67E0" w:rsidRDefault="008A7F19" w:rsidP="00760739">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Хоёр түвшинт дүрмийн хийсвэр тэмдэглэгээнүүд нь гурван хэсгээс бүрддэг. Үүнд: харилцан холбоосын боловсруулалтын, боловсруулалт хийгдэх газар буюу орчны тодорхойл</w:t>
      </w:r>
      <w:r w:rsidR="00AA1E79">
        <w:rPr>
          <w:rFonts w:ascii="Times New Roman" w:hAnsi="Times New Roman" w:cs="Times New Roman"/>
          <w:sz w:val="24"/>
          <w:szCs w:val="24"/>
          <w:lang w:val="mn-MN"/>
        </w:rPr>
        <w:t>ол</w:t>
      </w:r>
      <w:r>
        <w:rPr>
          <w:rFonts w:ascii="Times New Roman" w:hAnsi="Times New Roman" w:cs="Times New Roman"/>
          <w:sz w:val="24"/>
          <w:szCs w:val="24"/>
          <w:lang w:val="mn-MN"/>
        </w:rPr>
        <w:t>т, дээрх хоёрыг холбосон хамаарлын оператор</w:t>
      </w:r>
      <w:r w:rsidR="00DD67E0">
        <w:rPr>
          <w:rFonts w:ascii="Times New Roman" w:hAnsi="Times New Roman" w:cs="Times New Roman"/>
          <w:sz w:val="24"/>
          <w:szCs w:val="24"/>
          <w:lang w:val="mn-MN"/>
        </w:rPr>
        <w:t xml:space="preserve"> болно.</w:t>
      </w:r>
      <w:r>
        <w:rPr>
          <w:rFonts w:ascii="Times New Roman" w:hAnsi="Times New Roman" w:cs="Times New Roman"/>
          <w:sz w:val="24"/>
          <w:szCs w:val="24"/>
          <w:lang w:val="mn-MN"/>
        </w:rPr>
        <w:t xml:space="preserve"> </w:t>
      </w:r>
    </w:p>
    <w:p w:rsidR="00991411" w:rsidRPr="00760739" w:rsidRDefault="00991411" w:rsidP="00760739">
      <w:pPr>
        <w:spacing w:line="360" w:lineRule="auto"/>
        <w:jc w:val="both"/>
        <w:rPr>
          <w:rFonts w:ascii="Times New Roman" w:hAnsi="Times New Roman" w:cs="Times New Roman"/>
          <w:sz w:val="24"/>
          <w:szCs w:val="24"/>
          <w:lang w:val="mn-MN"/>
        </w:rPr>
      </w:pPr>
      <w:r w:rsidRPr="00DD67E0">
        <w:rPr>
          <w:rFonts w:ascii="Times New Roman" w:hAnsi="Times New Roman" w:cs="Times New Roman"/>
          <w:i/>
          <w:sz w:val="24"/>
          <w:szCs w:val="24"/>
          <w:lang w:val="mn-MN"/>
        </w:rPr>
        <w:t>Харилцан холбоосын боловсруулалт</w:t>
      </w:r>
      <w:r w:rsidR="00760739">
        <w:rPr>
          <w:rFonts w:ascii="Times New Roman" w:hAnsi="Times New Roman" w:cs="Times New Roman"/>
          <w:sz w:val="24"/>
          <w:szCs w:val="24"/>
          <w:lang w:val="mn-MN"/>
        </w:rPr>
        <w:t xml:space="preserve">: </w:t>
      </w:r>
      <w:r w:rsidRPr="00991411">
        <w:rPr>
          <w:rFonts w:ascii="Times New Roman" w:hAnsi="Times New Roman" w:cs="Times New Roman"/>
          <w:sz w:val="24"/>
          <w:szCs w:val="24"/>
          <w:lang w:val="mn-MN"/>
        </w:rPr>
        <w:t>Хоёр түвшинт дүмүүд үг бүрийг</w:t>
      </w:r>
      <w:r>
        <w:rPr>
          <w:rFonts w:ascii="Times New Roman" w:hAnsi="Times New Roman" w:cs="Times New Roman"/>
          <w:sz w:val="24"/>
          <w:szCs w:val="24"/>
          <w:lang w:val="mn-MN"/>
        </w:rPr>
        <w:t xml:space="preserve"> үгийн сангийн хэлбэр</w:t>
      </w:r>
      <w:r w:rsidRPr="00991411">
        <w:rPr>
          <w:rFonts w:ascii="Times New Roman" w:hAnsi="Times New Roman" w:cs="Times New Roman"/>
          <w:sz w:val="24"/>
          <w:szCs w:val="24"/>
          <w:lang w:val="mn-MN"/>
        </w:rPr>
        <w:t xml:space="preserve"> </w:t>
      </w:r>
      <w:r w:rsidR="00537556">
        <w:rPr>
          <w:rFonts w:ascii="Times New Roman" w:hAnsi="Times New Roman" w:cs="Times New Roman"/>
          <w:sz w:val="24"/>
          <w:szCs w:val="24"/>
        </w:rPr>
        <w:t>(</w:t>
      </w:r>
      <w:r w:rsidR="00537556">
        <w:rPr>
          <w:rFonts w:ascii="Times New Roman" w:hAnsi="Times New Roman" w:cs="Times New Roman"/>
          <w:sz w:val="24"/>
          <w:szCs w:val="24"/>
          <w:lang w:val="mn-MN"/>
        </w:rPr>
        <w:t>ҮХ</w:t>
      </w:r>
      <w:r w:rsidRPr="00991411">
        <w:rPr>
          <w:rFonts w:ascii="Times New Roman" w:hAnsi="Times New Roman" w:cs="Times New Roman"/>
          <w:sz w:val="24"/>
          <w:szCs w:val="24"/>
        </w:rPr>
        <w:t>)</w:t>
      </w:r>
      <w:r>
        <w:rPr>
          <w:rFonts w:ascii="Times New Roman" w:hAnsi="Times New Roman" w:cs="Times New Roman"/>
          <w:sz w:val="24"/>
          <w:szCs w:val="24"/>
          <w:lang w:val="mn-MN"/>
        </w:rPr>
        <w:t xml:space="preserve"> ба хувирсан хэлбэр</w:t>
      </w:r>
      <w:r w:rsidR="00537556">
        <w:rPr>
          <w:rFonts w:ascii="Times New Roman" w:hAnsi="Times New Roman" w:cs="Times New Roman"/>
          <w:sz w:val="24"/>
          <w:szCs w:val="24"/>
        </w:rPr>
        <w:t xml:space="preserve"> (</w:t>
      </w:r>
      <w:r w:rsidR="00537556">
        <w:rPr>
          <w:rFonts w:ascii="Times New Roman" w:hAnsi="Times New Roman" w:cs="Times New Roman"/>
          <w:sz w:val="24"/>
          <w:szCs w:val="24"/>
          <w:lang w:val="mn-MN"/>
        </w:rPr>
        <w:t>ХХ</w:t>
      </w:r>
      <w:r w:rsidRPr="00991411">
        <w:rPr>
          <w:rFonts w:ascii="Times New Roman" w:hAnsi="Times New Roman" w:cs="Times New Roman"/>
          <w:sz w:val="24"/>
          <w:szCs w:val="24"/>
        </w:rPr>
        <w:t>)</w:t>
      </w:r>
      <w:r w:rsidRPr="00991411">
        <w:rPr>
          <w:rFonts w:ascii="Times New Roman" w:hAnsi="Times New Roman" w:cs="Times New Roman"/>
          <w:sz w:val="24"/>
          <w:szCs w:val="24"/>
          <w:lang w:val="mn-MN"/>
        </w:rPr>
        <w:t xml:space="preserve"> хоорондын харилцан холбоосоор авч үздэг</w:t>
      </w:r>
      <w:r w:rsidRPr="00537556">
        <w:rPr>
          <w:rFonts w:ascii="Times New Roman" w:hAnsi="Times New Roman" w:cs="Times New Roman"/>
          <w:sz w:val="24"/>
          <w:szCs w:val="24"/>
          <w:lang w:val="mn-MN"/>
        </w:rPr>
        <w:t>. Жишээ нь үгийн сангийн хэлбэр</w:t>
      </w:r>
      <w:r w:rsidRPr="00537556">
        <w:rPr>
          <w:rFonts w:ascii="Times New Roman" w:hAnsi="Times New Roman" w:cs="Times New Roman"/>
          <w:sz w:val="24"/>
          <w:szCs w:val="24"/>
        </w:rPr>
        <w:t xml:space="preserve"> </w:t>
      </w:r>
      <w:r w:rsidRPr="00537556">
        <w:rPr>
          <w:rFonts w:ascii="Courier New" w:hAnsi="Courier New" w:cs="Courier New"/>
          <w:sz w:val="24"/>
          <w:szCs w:val="24"/>
          <w:lang w:val="mn-MN"/>
        </w:rPr>
        <w:t>багш+Ын</w:t>
      </w:r>
      <w:r w:rsidRPr="00537556">
        <w:rPr>
          <w:rFonts w:ascii="Times New Roman" w:hAnsi="Times New Roman" w:cs="Times New Roman"/>
          <w:sz w:val="24"/>
          <w:szCs w:val="24"/>
          <w:lang w:val="mn-MN"/>
        </w:rPr>
        <w:t xml:space="preserve"> ба хувирсан хэлбэр</w:t>
      </w:r>
      <w:r w:rsidRPr="00537556">
        <w:rPr>
          <w:rFonts w:ascii="Times New Roman" w:hAnsi="Times New Roman" w:cs="Times New Roman"/>
          <w:sz w:val="24"/>
          <w:szCs w:val="24"/>
        </w:rPr>
        <w:t xml:space="preserve"> </w:t>
      </w:r>
      <w:r w:rsidRPr="00537556">
        <w:rPr>
          <w:rFonts w:ascii="Courier New" w:hAnsi="Courier New" w:cs="Courier New"/>
          <w:sz w:val="24"/>
          <w:szCs w:val="24"/>
          <w:lang w:val="mn-MN"/>
        </w:rPr>
        <w:t>багшийн</w:t>
      </w:r>
      <w:r w:rsidR="00AA1E79">
        <w:rPr>
          <w:rFonts w:ascii="Times New Roman" w:hAnsi="Times New Roman" w:cs="Times New Roman"/>
          <w:sz w:val="24"/>
          <w:szCs w:val="24"/>
          <w:lang w:val="mn-MN"/>
        </w:rPr>
        <w:t xml:space="preserve"> -ыг хэлэлць</w:t>
      </w:r>
      <w:r w:rsidRPr="00537556">
        <w:rPr>
          <w:rFonts w:ascii="Times New Roman" w:hAnsi="Times New Roman" w:cs="Times New Roman"/>
          <w:sz w:val="24"/>
          <w:szCs w:val="24"/>
          <w:lang w:val="mn-MN"/>
        </w:rPr>
        <w:t>е.</w:t>
      </w:r>
    </w:p>
    <w:p w:rsidR="00991411" w:rsidRPr="00537556" w:rsidRDefault="00537556" w:rsidP="0038784F">
      <w:pPr>
        <w:spacing w:line="360" w:lineRule="auto"/>
        <w:jc w:val="center"/>
        <w:rPr>
          <w:rFonts w:ascii="Courier New" w:hAnsi="Courier New" w:cs="Courier New"/>
          <w:sz w:val="24"/>
          <w:szCs w:val="24"/>
        </w:rPr>
      </w:pPr>
      <w:r w:rsidRPr="00537556">
        <w:rPr>
          <w:rFonts w:ascii="Courier New" w:hAnsi="Courier New" w:cs="Courier New"/>
          <w:sz w:val="24"/>
          <w:szCs w:val="24"/>
          <w:lang w:val="mn-MN"/>
        </w:rPr>
        <w:t>ҮХ</w:t>
      </w:r>
      <w:r w:rsidR="00991411" w:rsidRPr="00537556">
        <w:rPr>
          <w:rFonts w:ascii="Courier New" w:hAnsi="Courier New" w:cs="Courier New"/>
          <w:sz w:val="24"/>
          <w:szCs w:val="24"/>
        </w:rPr>
        <w:t>:</w:t>
      </w:r>
      <w:r w:rsidR="00991411" w:rsidRPr="00537556">
        <w:rPr>
          <w:rFonts w:ascii="Courier New" w:hAnsi="Courier New" w:cs="Courier New"/>
          <w:sz w:val="24"/>
          <w:szCs w:val="24"/>
        </w:rPr>
        <w:tab/>
      </w:r>
      <w:r w:rsidRPr="00537556">
        <w:rPr>
          <w:rFonts w:ascii="Courier New" w:hAnsi="Courier New" w:cs="Courier New"/>
          <w:sz w:val="24"/>
          <w:szCs w:val="24"/>
          <w:lang w:val="mn-MN"/>
        </w:rPr>
        <w:t>б</w:t>
      </w:r>
      <w:r>
        <w:rPr>
          <w:rFonts w:ascii="Courier New" w:hAnsi="Courier New" w:cs="Courier New"/>
          <w:sz w:val="24"/>
          <w:szCs w:val="24"/>
          <w:lang w:val="mn-MN"/>
        </w:rPr>
        <w:t xml:space="preserve"> </w:t>
      </w:r>
      <w:r w:rsidRPr="00537556">
        <w:rPr>
          <w:rFonts w:ascii="Courier New" w:hAnsi="Courier New" w:cs="Courier New"/>
          <w:sz w:val="24"/>
          <w:szCs w:val="24"/>
          <w:lang w:val="mn-MN"/>
        </w:rPr>
        <w:t>а</w:t>
      </w:r>
      <w:r>
        <w:rPr>
          <w:rFonts w:ascii="Courier New" w:hAnsi="Courier New" w:cs="Courier New"/>
          <w:sz w:val="24"/>
          <w:szCs w:val="24"/>
          <w:lang w:val="mn-MN"/>
        </w:rPr>
        <w:t xml:space="preserve"> </w:t>
      </w:r>
      <w:r w:rsidRPr="00537556">
        <w:rPr>
          <w:rFonts w:ascii="Courier New" w:hAnsi="Courier New" w:cs="Courier New"/>
          <w:sz w:val="24"/>
          <w:szCs w:val="24"/>
          <w:lang w:val="mn-MN"/>
        </w:rPr>
        <w:t>г</w:t>
      </w:r>
      <w:r>
        <w:rPr>
          <w:rFonts w:ascii="Courier New" w:hAnsi="Courier New" w:cs="Courier New"/>
          <w:sz w:val="24"/>
          <w:szCs w:val="24"/>
          <w:lang w:val="mn-MN"/>
        </w:rPr>
        <w:t xml:space="preserve"> </w:t>
      </w:r>
      <w:r w:rsidRPr="00537556">
        <w:rPr>
          <w:rFonts w:ascii="Courier New" w:hAnsi="Courier New" w:cs="Courier New"/>
          <w:sz w:val="24"/>
          <w:szCs w:val="24"/>
          <w:lang w:val="mn-MN"/>
        </w:rPr>
        <w:t>ш</w:t>
      </w:r>
      <w:r>
        <w:rPr>
          <w:rFonts w:ascii="Courier New" w:hAnsi="Courier New" w:cs="Courier New"/>
          <w:sz w:val="24"/>
          <w:szCs w:val="24"/>
          <w:lang w:val="mn-MN"/>
        </w:rPr>
        <w:t xml:space="preserve"> </w:t>
      </w:r>
      <w:r w:rsidRPr="00537556">
        <w:rPr>
          <w:rFonts w:ascii="Courier New" w:hAnsi="Courier New" w:cs="Courier New"/>
          <w:sz w:val="24"/>
          <w:szCs w:val="24"/>
          <w:lang w:val="mn-MN"/>
        </w:rPr>
        <w:t>+</w:t>
      </w:r>
      <w:r>
        <w:rPr>
          <w:rFonts w:ascii="Courier New" w:hAnsi="Courier New" w:cs="Courier New"/>
          <w:sz w:val="24"/>
          <w:szCs w:val="24"/>
          <w:lang w:val="mn-MN"/>
        </w:rPr>
        <w:t xml:space="preserve"> </w:t>
      </w:r>
      <w:r w:rsidRPr="00537556">
        <w:rPr>
          <w:rFonts w:ascii="Courier New" w:hAnsi="Courier New" w:cs="Courier New"/>
          <w:sz w:val="24"/>
          <w:szCs w:val="24"/>
          <w:lang w:val="mn-MN"/>
        </w:rPr>
        <w:t>Ы</w:t>
      </w:r>
      <w:r>
        <w:rPr>
          <w:rFonts w:ascii="Courier New" w:hAnsi="Courier New" w:cs="Courier New"/>
          <w:sz w:val="24"/>
          <w:szCs w:val="24"/>
          <w:lang w:val="mn-MN"/>
        </w:rPr>
        <w:t xml:space="preserve"> </w:t>
      </w:r>
      <w:r w:rsidRPr="00537556">
        <w:rPr>
          <w:rFonts w:ascii="Courier New" w:hAnsi="Courier New" w:cs="Courier New"/>
          <w:sz w:val="24"/>
          <w:szCs w:val="24"/>
          <w:lang w:val="mn-MN"/>
        </w:rPr>
        <w:t>н</w:t>
      </w:r>
    </w:p>
    <w:p w:rsidR="00991411" w:rsidRPr="00537556" w:rsidRDefault="00537556" w:rsidP="0038784F">
      <w:pPr>
        <w:spacing w:line="360" w:lineRule="auto"/>
        <w:jc w:val="center"/>
        <w:rPr>
          <w:rFonts w:ascii="Courier New" w:hAnsi="Courier New" w:cs="Courier New"/>
          <w:sz w:val="24"/>
          <w:szCs w:val="24"/>
        </w:rPr>
      </w:pPr>
      <w:r w:rsidRPr="00537556">
        <w:rPr>
          <w:rFonts w:ascii="Courier New" w:hAnsi="Courier New" w:cs="Courier New"/>
          <w:sz w:val="24"/>
          <w:szCs w:val="24"/>
          <w:lang w:val="mn-MN"/>
        </w:rPr>
        <w:t>ХХ</w:t>
      </w:r>
      <w:r w:rsidR="00991411" w:rsidRPr="00537556">
        <w:rPr>
          <w:rFonts w:ascii="Courier New" w:hAnsi="Courier New" w:cs="Courier New"/>
          <w:sz w:val="24"/>
          <w:szCs w:val="24"/>
        </w:rPr>
        <w:t>:</w:t>
      </w:r>
      <w:r w:rsidR="00991411" w:rsidRPr="00537556">
        <w:rPr>
          <w:rFonts w:ascii="Courier New" w:hAnsi="Courier New" w:cs="Courier New"/>
          <w:sz w:val="24"/>
          <w:szCs w:val="24"/>
        </w:rPr>
        <w:tab/>
      </w:r>
      <w:r w:rsidRPr="00537556">
        <w:rPr>
          <w:rFonts w:ascii="Courier New" w:hAnsi="Courier New" w:cs="Courier New"/>
          <w:sz w:val="24"/>
          <w:szCs w:val="24"/>
          <w:lang w:val="mn-MN"/>
        </w:rPr>
        <w:t>б</w:t>
      </w:r>
      <w:r>
        <w:rPr>
          <w:rFonts w:ascii="Courier New" w:hAnsi="Courier New" w:cs="Courier New"/>
          <w:sz w:val="24"/>
          <w:szCs w:val="24"/>
          <w:lang w:val="mn-MN"/>
        </w:rPr>
        <w:t xml:space="preserve"> </w:t>
      </w:r>
      <w:r w:rsidRPr="00537556">
        <w:rPr>
          <w:rFonts w:ascii="Courier New" w:hAnsi="Courier New" w:cs="Courier New"/>
          <w:sz w:val="24"/>
          <w:szCs w:val="24"/>
          <w:lang w:val="mn-MN"/>
        </w:rPr>
        <w:t>а</w:t>
      </w:r>
      <w:r>
        <w:rPr>
          <w:rFonts w:ascii="Courier New" w:hAnsi="Courier New" w:cs="Courier New"/>
          <w:sz w:val="24"/>
          <w:szCs w:val="24"/>
          <w:lang w:val="mn-MN"/>
        </w:rPr>
        <w:t xml:space="preserve"> </w:t>
      </w:r>
      <w:r w:rsidRPr="00537556">
        <w:rPr>
          <w:rFonts w:ascii="Courier New" w:hAnsi="Courier New" w:cs="Courier New"/>
          <w:sz w:val="24"/>
          <w:szCs w:val="24"/>
          <w:lang w:val="mn-MN"/>
        </w:rPr>
        <w:t>г</w:t>
      </w:r>
      <w:r>
        <w:rPr>
          <w:rFonts w:ascii="Courier New" w:hAnsi="Courier New" w:cs="Courier New"/>
          <w:sz w:val="24"/>
          <w:szCs w:val="24"/>
          <w:lang w:val="mn-MN"/>
        </w:rPr>
        <w:t xml:space="preserve"> </w:t>
      </w:r>
      <w:r w:rsidRPr="00537556">
        <w:rPr>
          <w:rFonts w:ascii="Courier New" w:hAnsi="Courier New" w:cs="Courier New"/>
          <w:sz w:val="24"/>
          <w:szCs w:val="24"/>
          <w:lang w:val="mn-MN"/>
        </w:rPr>
        <w:t>ш</w:t>
      </w:r>
      <w:r>
        <w:rPr>
          <w:rFonts w:ascii="Courier New" w:hAnsi="Courier New" w:cs="Courier New"/>
          <w:sz w:val="24"/>
          <w:szCs w:val="24"/>
          <w:lang w:val="mn-MN"/>
        </w:rPr>
        <w:t xml:space="preserve"> </w:t>
      </w:r>
      <w:r w:rsidRPr="00537556">
        <w:rPr>
          <w:rFonts w:ascii="Courier New" w:hAnsi="Courier New" w:cs="Courier New"/>
          <w:sz w:val="24"/>
          <w:szCs w:val="24"/>
          <w:lang w:val="mn-MN"/>
        </w:rPr>
        <w:t>и</w:t>
      </w:r>
      <w:r>
        <w:rPr>
          <w:rFonts w:ascii="Courier New" w:hAnsi="Courier New" w:cs="Courier New"/>
          <w:sz w:val="24"/>
          <w:szCs w:val="24"/>
          <w:lang w:val="mn-MN"/>
        </w:rPr>
        <w:t xml:space="preserve"> </w:t>
      </w:r>
      <w:r w:rsidRPr="00537556">
        <w:rPr>
          <w:rFonts w:ascii="Courier New" w:hAnsi="Courier New" w:cs="Courier New"/>
          <w:sz w:val="24"/>
          <w:szCs w:val="24"/>
          <w:lang w:val="mn-MN"/>
        </w:rPr>
        <w:t>й</w:t>
      </w:r>
      <w:r>
        <w:rPr>
          <w:rFonts w:ascii="Courier New" w:hAnsi="Courier New" w:cs="Courier New"/>
          <w:sz w:val="24"/>
          <w:szCs w:val="24"/>
          <w:lang w:val="mn-MN"/>
        </w:rPr>
        <w:t xml:space="preserve"> </w:t>
      </w:r>
      <w:r w:rsidRPr="00537556">
        <w:rPr>
          <w:rFonts w:ascii="Courier New" w:hAnsi="Courier New" w:cs="Courier New"/>
          <w:sz w:val="24"/>
          <w:szCs w:val="24"/>
          <w:lang w:val="mn-MN"/>
        </w:rPr>
        <w:t>н</w:t>
      </w:r>
    </w:p>
    <w:p w:rsidR="00991411" w:rsidRPr="00760739" w:rsidRDefault="00991411" w:rsidP="00760739">
      <w:pPr>
        <w:spacing w:line="360" w:lineRule="auto"/>
        <w:jc w:val="both"/>
        <w:rPr>
          <w:rFonts w:ascii="Times New Roman" w:hAnsi="Times New Roman" w:cs="Times New Roman"/>
          <w:sz w:val="24"/>
          <w:szCs w:val="24"/>
          <w:lang w:val="mn-MN"/>
        </w:rPr>
      </w:pPr>
      <w:r w:rsidRPr="00760739">
        <w:rPr>
          <w:rFonts w:ascii="Times New Roman" w:hAnsi="Times New Roman" w:cs="Times New Roman"/>
          <w:sz w:val="24"/>
          <w:szCs w:val="24"/>
          <w:lang w:val="mn-MN"/>
        </w:rPr>
        <w:t>Үгийн сангийн ба хувирсан хэлбэрийн тэмдэгтийн хос бүр харилцан холбоос</w:t>
      </w:r>
      <w:r w:rsidR="00760739" w:rsidRPr="00760739">
        <w:rPr>
          <w:rFonts w:ascii="Times New Roman" w:hAnsi="Times New Roman" w:cs="Times New Roman"/>
          <w:sz w:val="24"/>
          <w:szCs w:val="24"/>
          <w:lang w:val="mn-MN"/>
        </w:rPr>
        <w:t>ын</w:t>
      </w:r>
      <w:r w:rsidRPr="00760739">
        <w:rPr>
          <w:rFonts w:ascii="Times New Roman" w:hAnsi="Times New Roman" w:cs="Times New Roman"/>
          <w:sz w:val="24"/>
          <w:szCs w:val="24"/>
          <w:lang w:val="mn-MN"/>
        </w:rPr>
        <w:t xml:space="preserve"> хослол </w:t>
      </w:r>
      <w:r w:rsidR="00E0430C">
        <w:rPr>
          <w:rFonts w:ascii="Times New Roman" w:hAnsi="Times New Roman" w:cs="Times New Roman"/>
          <w:sz w:val="24"/>
          <w:szCs w:val="24"/>
          <w:lang w:val="mn-MN"/>
        </w:rPr>
        <w:t xml:space="preserve">болох </w:t>
      </w:r>
      <w:r w:rsidRPr="00760739">
        <w:rPr>
          <w:rFonts w:ascii="Times New Roman" w:hAnsi="Times New Roman" w:cs="Times New Roman"/>
          <w:sz w:val="24"/>
          <w:szCs w:val="24"/>
          <w:lang w:val="mn-MN"/>
        </w:rPr>
        <w:t>ба энгийн</w:t>
      </w:r>
      <w:r w:rsidR="00760739" w:rsidRPr="00760739">
        <w:rPr>
          <w:rFonts w:ascii="Times New Roman" w:hAnsi="Times New Roman" w:cs="Times New Roman"/>
          <w:sz w:val="24"/>
          <w:szCs w:val="24"/>
          <w:lang w:val="mn-MN"/>
        </w:rPr>
        <w:t>, өвөрмөц</w:t>
      </w:r>
      <w:r w:rsidRPr="00760739">
        <w:rPr>
          <w:rFonts w:ascii="Times New Roman" w:hAnsi="Times New Roman" w:cs="Times New Roman"/>
          <w:sz w:val="24"/>
          <w:szCs w:val="24"/>
          <w:lang w:val="mn-MN"/>
        </w:rPr>
        <w:t xml:space="preserve"> харилцан холбоос</w:t>
      </w:r>
      <w:r w:rsidR="00760739" w:rsidRPr="00760739">
        <w:rPr>
          <w:rFonts w:ascii="Times New Roman" w:hAnsi="Times New Roman" w:cs="Times New Roman"/>
          <w:sz w:val="24"/>
          <w:szCs w:val="24"/>
          <w:lang w:val="mn-MN"/>
        </w:rPr>
        <w:t>ууд болно. Х</w:t>
      </w:r>
      <w:r w:rsidRPr="00760739">
        <w:rPr>
          <w:rFonts w:ascii="Times New Roman" w:hAnsi="Times New Roman" w:cs="Times New Roman"/>
          <w:sz w:val="24"/>
          <w:szCs w:val="24"/>
          <w:lang w:val="mn-MN"/>
        </w:rPr>
        <w:t xml:space="preserve">арилцан холбоосыг </w:t>
      </w:r>
      <w:r w:rsidRPr="00760739">
        <w:rPr>
          <w:rFonts w:ascii="Times New Roman" w:hAnsi="Times New Roman" w:cs="Times New Roman"/>
          <w:b/>
          <w:sz w:val="24"/>
          <w:szCs w:val="24"/>
          <w:lang w:val="mn-MN"/>
        </w:rPr>
        <w:t>үгийн сангийн тэмдэгт : хувирсан хэлбэрийн тэмдэгт</w:t>
      </w:r>
      <w:r w:rsidRPr="00760739">
        <w:rPr>
          <w:rFonts w:ascii="Times New Roman" w:hAnsi="Times New Roman" w:cs="Times New Roman"/>
          <w:sz w:val="24"/>
          <w:szCs w:val="24"/>
          <w:lang w:val="mn-MN"/>
        </w:rPr>
        <w:t xml:space="preserve"> гэж тэмдэглэн бичдэг.</w:t>
      </w:r>
      <w:r w:rsidR="00760739">
        <w:rPr>
          <w:rFonts w:ascii="Times New Roman" w:hAnsi="Times New Roman" w:cs="Times New Roman"/>
          <w:sz w:val="24"/>
          <w:szCs w:val="24"/>
          <w:lang w:val="mn-MN"/>
        </w:rPr>
        <w:t xml:space="preserve"> </w:t>
      </w:r>
      <w:r w:rsidRPr="00760739">
        <w:rPr>
          <w:rFonts w:ascii="Times New Roman" w:hAnsi="Times New Roman" w:cs="Times New Roman"/>
          <w:sz w:val="24"/>
          <w:szCs w:val="24"/>
          <w:lang w:val="mn-MN"/>
        </w:rPr>
        <w:t xml:space="preserve"> </w:t>
      </w:r>
      <w:r w:rsidR="00760739" w:rsidRPr="00760739">
        <w:rPr>
          <w:rFonts w:ascii="Courier New" w:hAnsi="Courier New" w:cs="Courier New"/>
          <w:sz w:val="24"/>
          <w:szCs w:val="24"/>
          <w:lang w:val="mn-MN"/>
        </w:rPr>
        <w:t>б</w:t>
      </w:r>
      <w:r w:rsidR="00760739" w:rsidRPr="00760739">
        <w:rPr>
          <w:rFonts w:ascii="Courier New" w:hAnsi="Courier New" w:cs="Courier New"/>
          <w:sz w:val="24"/>
          <w:szCs w:val="24"/>
        </w:rPr>
        <w:t>:</w:t>
      </w:r>
      <w:r w:rsidR="00760739" w:rsidRPr="00760739">
        <w:rPr>
          <w:rFonts w:ascii="Courier New" w:hAnsi="Courier New" w:cs="Courier New"/>
          <w:sz w:val="24"/>
          <w:szCs w:val="24"/>
          <w:lang w:val="mn-MN"/>
        </w:rPr>
        <w:t>б</w:t>
      </w:r>
      <w:r w:rsidR="00760739">
        <w:rPr>
          <w:rFonts w:ascii="Courier New" w:hAnsi="Courier New" w:cs="Courier New"/>
          <w:sz w:val="24"/>
          <w:szCs w:val="24"/>
        </w:rPr>
        <w:t>, a:a,</w:t>
      </w:r>
      <w:r w:rsidR="00E72833">
        <w:rPr>
          <w:rFonts w:ascii="Courier New" w:hAnsi="Courier New" w:cs="Courier New"/>
          <w:sz w:val="24"/>
          <w:szCs w:val="24"/>
          <w:lang w:val="mn-MN"/>
        </w:rPr>
        <w:t xml:space="preserve"> </w:t>
      </w:r>
      <w:r w:rsidR="00760739" w:rsidRPr="00760739">
        <w:rPr>
          <w:rFonts w:ascii="Courier New" w:hAnsi="Courier New" w:cs="Courier New"/>
          <w:sz w:val="24"/>
          <w:szCs w:val="24"/>
          <w:lang w:val="mn-MN"/>
        </w:rPr>
        <w:t>Ы</w:t>
      </w:r>
      <w:r w:rsidR="00760739" w:rsidRPr="00760739">
        <w:rPr>
          <w:rFonts w:ascii="Courier New" w:hAnsi="Courier New" w:cs="Courier New"/>
          <w:sz w:val="24"/>
          <w:szCs w:val="24"/>
        </w:rPr>
        <w:t>:</w:t>
      </w:r>
      <w:r w:rsidR="00760739">
        <w:rPr>
          <w:rFonts w:ascii="Courier New" w:hAnsi="Courier New" w:cs="Courier New"/>
          <w:sz w:val="24"/>
          <w:szCs w:val="24"/>
          <w:lang w:val="mn-MN"/>
        </w:rPr>
        <w:t>й,</w:t>
      </w:r>
      <w:r w:rsidR="00E72833">
        <w:rPr>
          <w:rFonts w:ascii="Courier New" w:hAnsi="Courier New" w:cs="Courier New"/>
          <w:sz w:val="24"/>
          <w:szCs w:val="24"/>
          <w:lang w:val="mn-MN"/>
        </w:rPr>
        <w:t xml:space="preserve"> </w:t>
      </w:r>
      <w:r w:rsidR="00760739" w:rsidRPr="00760739">
        <w:rPr>
          <w:rFonts w:ascii="Courier New" w:hAnsi="Courier New" w:cs="Courier New"/>
          <w:sz w:val="24"/>
          <w:szCs w:val="24"/>
          <w:lang w:val="mn-MN"/>
        </w:rPr>
        <w:t>+</w:t>
      </w:r>
      <w:r w:rsidR="00760739" w:rsidRPr="00760739">
        <w:rPr>
          <w:rFonts w:ascii="Courier New" w:hAnsi="Courier New" w:cs="Courier New"/>
          <w:sz w:val="24"/>
          <w:szCs w:val="24"/>
        </w:rPr>
        <w:t>:</w:t>
      </w:r>
      <w:r w:rsidR="00760739" w:rsidRPr="00760739">
        <w:rPr>
          <w:rFonts w:ascii="Courier New" w:hAnsi="Courier New" w:cs="Courier New"/>
          <w:sz w:val="24"/>
          <w:szCs w:val="24"/>
          <w:lang w:val="mn-MN"/>
        </w:rPr>
        <w:t>и</w:t>
      </w:r>
      <w:r w:rsidRPr="00760739">
        <w:rPr>
          <w:rFonts w:ascii="Courier New" w:hAnsi="Courier New" w:cs="Courier New"/>
          <w:sz w:val="24"/>
          <w:szCs w:val="24"/>
        </w:rPr>
        <w:t xml:space="preserve"> </w:t>
      </w:r>
      <w:r w:rsidR="00760739" w:rsidRPr="00760739">
        <w:rPr>
          <w:rFonts w:ascii="Times New Roman" w:hAnsi="Times New Roman" w:cs="Times New Roman"/>
          <w:sz w:val="24"/>
          <w:szCs w:val="24"/>
          <w:lang w:val="mn-MN"/>
        </w:rPr>
        <w:t>гэх мэт</w:t>
      </w:r>
      <w:r w:rsidR="00760739">
        <w:rPr>
          <w:rFonts w:ascii="Times New Roman" w:hAnsi="Times New Roman" w:cs="Times New Roman"/>
          <w:sz w:val="24"/>
          <w:szCs w:val="24"/>
          <w:lang w:val="mn-MN"/>
        </w:rPr>
        <w:t>.</w:t>
      </w:r>
    </w:p>
    <w:p w:rsidR="00991411" w:rsidRDefault="00991411" w:rsidP="00760739">
      <w:pPr>
        <w:spacing w:line="360" w:lineRule="auto"/>
        <w:jc w:val="both"/>
        <w:rPr>
          <w:rFonts w:ascii="Times New Roman" w:hAnsi="Times New Roman" w:cs="Times New Roman"/>
          <w:sz w:val="24"/>
          <w:szCs w:val="24"/>
          <w:lang w:val="mn-MN"/>
        </w:rPr>
      </w:pPr>
      <w:r w:rsidRPr="00760739">
        <w:rPr>
          <w:rFonts w:ascii="Times New Roman" w:hAnsi="Times New Roman" w:cs="Times New Roman"/>
          <w:sz w:val="24"/>
          <w:szCs w:val="24"/>
          <w:lang w:val="mn-MN"/>
        </w:rPr>
        <w:lastRenderedPageBreak/>
        <w:t>Харилцан холбоос</w:t>
      </w:r>
      <w:r w:rsidR="009363EB">
        <w:rPr>
          <w:rFonts w:ascii="Times New Roman" w:hAnsi="Times New Roman" w:cs="Times New Roman"/>
          <w:sz w:val="24"/>
          <w:szCs w:val="24"/>
          <w:lang w:val="mn-MN"/>
        </w:rPr>
        <w:t xml:space="preserve"> нь яг тодорхой нэгээс нэгд харь</w:t>
      </w:r>
      <w:r w:rsidRPr="00760739">
        <w:rPr>
          <w:rFonts w:ascii="Times New Roman" w:hAnsi="Times New Roman" w:cs="Times New Roman"/>
          <w:sz w:val="24"/>
          <w:szCs w:val="24"/>
          <w:lang w:val="mn-MN"/>
        </w:rPr>
        <w:t>цуулагдсан байх ёстой. Хар</w:t>
      </w:r>
      <w:r w:rsidR="00760739" w:rsidRPr="00760739">
        <w:rPr>
          <w:rFonts w:ascii="Times New Roman" w:hAnsi="Times New Roman" w:cs="Times New Roman"/>
          <w:sz w:val="24"/>
          <w:szCs w:val="24"/>
          <w:lang w:val="mn-MN"/>
        </w:rPr>
        <w:t>илцан холбоос нь хоёр хэлбэртэй.</w:t>
      </w:r>
      <w:r w:rsidRPr="00760739">
        <w:rPr>
          <w:rFonts w:ascii="Times New Roman" w:hAnsi="Times New Roman" w:cs="Times New Roman"/>
          <w:sz w:val="24"/>
          <w:szCs w:val="24"/>
          <w:lang w:val="mn-MN"/>
        </w:rPr>
        <w:t xml:space="preserve"> </w:t>
      </w:r>
      <w:r w:rsidR="00760739" w:rsidRPr="00760739">
        <w:rPr>
          <w:rFonts w:ascii="Times New Roman" w:hAnsi="Times New Roman" w:cs="Times New Roman"/>
          <w:sz w:val="24"/>
          <w:szCs w:val="24"/>
          <w:lang w:val="mn-MN"/>
        </w:rPr>
        <w:t>Эхнийх нь</w:t>
      </w:r>
      <w:r w:rsidR="00C658F9">
        <w:rPr>
          <w:rFonts w:ascii="Times New Roman" w:hAnsi="Times New Roman" w:cs="Times New Roman"/>
          <w:sz w:val="24"/>
          <w:szCs w:val="24"/>
          <w:lang w:val="mn-MN"/>
        </w:rPr>
        <w:t xml:space="preserve"> </w:t>
      </w:r>
      <w:r w:rsidR="00760739" w:rsidRPr="00760739">
        <w:rPr>
          <w:rFonts w:ascii="Times New Roman" w:hAnsi="Times New Roman" w:cs="Times New Roman"/>
          <w:sz w:val="24"/>
          <w:szCs w:val="24"/>
          <w:lang w:val="mn-MN"/>
        </w:rPr>
        <w:t xml:space="preserve"> </w:t>
      </w:r>
      <w:r w:rsidR="00760739" w:rsidRPr="00C658F9">
        <w:rPr>
          <w:rFonts w:ascii="Courier New" w:hAnsi="Courier New" w:cs="Courier New"/>
          <w:sz w:val="24"/>
          <w:szCs w:val="24"/>
          <w:lang w:val="mn-MN"/>
        </w:rPr>
        <w:t>б</w:t>
      </w:r>
      <w:r w:rsidR="00760739" w:rsidRPr="00C658F9">
        <w:rPr>
          <w:rFonts w:ascii="Courier New" w:hAnsi="Courier New" w:cs="Courier New"/>
          <w:sz w:val="24"/>
          <w:szCs w:val="24"/>
        </w:rPr>
        <w:t>:</w:t>
      </w:r>
      <w:r w:rsidR="00760739" w:rsidRPr="00C658F9">
        <w:rPr>
          <w:rFonts w:ascii="Courier New" w:hAnsi="Courier New" w:cs="Courier New"/>
          <w:sz w:val="24"/>
          <w:szCs w:val="24"/>
          <w:lang w:val="mn-MN"/>
        </w:rPr>
        <w:t>б</w:t>
      </w:r>
      <w:r w:rsidR="00760739" w:rsidRPr="00C658F9">
        <w:rPr>
          <w:rFonts w:ascii="Courier New" w:hAnsi="Courier New" w:cs="Courier New"/>
          <w:sz w:val="24"/>
          <w:szCs w:val="24"/>
        </w:rPr>
        <w:t>, a:a</w:t>
      </w:r>
      <w:r w:rsidR="00760739" w:rsidRPr="00760739">
        <w:rPr>
          <w:rFonts w:ascii="Times New Roman" w:hAnsi="Times New Roman" w:cs="Times New Roman"/>
          <w:sz w:val="24"/>
          <w:szCs w:val="24"/>
          <w:lang w:val="mn-MN"/>
        </w:rPr>
        <w:t xml:space="preserve">  </w:t>
      </w:r>
      <w:r w:rsidRPr="00760739">
        <w:rPr>
          <w:rFonts w:ascii="Times New Roman" w:hAnsi="Times New Roman" w:cs="Times New Roman"/>
          <w:sz w:val="24"/>
          <w:szCs w:val="24"/>
          <w:lang w:val="mn-MN"/>
        </w:rPr>
        <w:t xml:space="preserve">нь </w:t>
      </w:r>
      <w:r w:rsidR="00760739" w:rsidRPr="00760739">
        <w:rPr>
          <w:rFonts w:ascii="Times New Roman" w:hAnsi="Times New Roman" w:cs="Times New Roman"/>
          <w:sz w:val="24"/>
          <w:szCs w:val="24"/>
          <w:lang w:val="mn-MN"/>
        </w:rPr>
        <w:t>энгийн</w:t>
      </w:r>
      <w:r w:rsidRPr="00760739">
        <w:rPr>
          <w:rFonts w:ascii="Times New Roman" w:hAnsi="Times New Roman" w:cs="Times New Roman"/>
          <w:sz w:val="24"/>
          <w:szCs w:val="24"/>
        </w:rPr>
        <w:t xml:space="preserve"> </w:t>
      </w:r>
      <w:r w:rsidR="00760739" w:rsidRPr="00760739">
        <w:rPr>
          <w:rFonts w:ascii="Times New Roman" w:hAnsi="Times New Roman" w:cs="Times New Roman"/>
          <w:sz w:val="24"/>
          <w:szCs w:val="24"/>
          <w:lang w:val="mn-MN"/>
        </w:rPr>
        <w:t>харилцан холбоос дараах нь</w:t>
      </w:r>
      <w:r w:rsidRPr="00760739">
        <w:rPr>
          <w:rFonts w:ascii="Times New Roman" w:hAnsi="Times New Roman" w:cs="Times New Roman"/>
          <w:sz w:val="24"/>
          <w:szCs w:val="24"/>
          <w:lang w:val="mn-MN"/>
        </w:rPr>
        <w:t xml:space="preserve"> </w:t>
      </w:r>
      <w:r w:rsidR="00760739" w:rsidRPr="00C658F9">
        <w:rPr>
          <w:rFonts w:ascii="Courier New" w:hAnsi="Courier New" w:cs="Courier New"/>
          <w:sz w:val="24"/>
          <w:szCs w:val="24"/>
          <w:lang w:val="mn-MN"/>
        </w:rPr>
        <w:t>Ы</w:t>
      </w:r>
      <w:r w:rsidR="00760739" w:rsidRPr="00C658F9">
        <w:rPr>
          <w:rFonts w:ascii="Courier New" w:hAnsi="Courier New" w:cs="Courier New"/>
          <w:sz w:val="24"/>
          <w:szCs w:val="24"/>
        </w:rPr>
        <w:t>:</w:t>
      </w:r>
      <w:r w:rsidR="00760739" w:rsidRPr="00C658F9">
        <w:rPr>
          <w:rFonts w:ascii="Courier New" w:hAnsi="Courier New" w:cs="Courier New"/>
          <w:sz w:val="24"/>
          <w:szCs w:val="24"/>
          <w:lang w:val="mn-MN"/>
        </w:rPr>
        <w:t>й,</w:t>
      </w:r>
      <w:r w:rsidR="00C658F9" w:rsidRPr="00C658F9">
        <w:rPr>
          <w:rFonts w:ascii="Courier New" w:hAnsi="Courier New" w:cs="Courier New"/>
          <w:sz w:val="24"/>
          <w:szCs w:val="24"/>
          <w:lang w:val="mn-MN"/>
        </w:rPr>
        <w:t xml:space="preserve"> </w:t>
      </w:r>
      <w:r w:rsidR="00760739" w:rsidRPr="00C658F9">
        <w:rPr>
          <w:rFonts w:ascii="Courier New" w:hAnsi="Courier New" w:cs="Courier New"/>
          <w:sz w:val="24"/>
          <w:szCs w:val="24"/>
          <w:lang w:val="mn-MN"/>
        </w:rPr>
        <w:t>+</w:t>
      </w:r>
      <w:r w:rsidR="00760739" w:rsidRPr="00C658F9">
        <w:rPr>
          <w:rFonts w:ascii="Courier New" w:hAnsi="Courier New" w:cs="Courier New"/>
          <w:sz w:val="24"/>
          <w:szCs w:val="24"/>
        </w:rPr>
        <w:t>:</w:t>
      </w:r>
      <w:r w:rsidR="00760739" w:rsidRPr="00C658F9">
        <w:rPr>
          <w:rFonts w:ascii="Courier New" w:hAnsi="Courier New" w:cs="Courier New"/>
          <w:sz w:val="24"/>
          <w:szCs w:val="24"/>
          <w:lang w:val="mn-MN"/>
        </w:rPr>
        <w:t>и</w:t>
      </w:r>
      <w:r w:rsidR="00760739" w:rsidRPr="00760739">
        <w:rPr>
          <w:rFonts w:ascii="Times New Roman" w:hAnsi="Times New Roman" w:cs="Times New Roman"/>
          <w:sz w:val="24"/>
          <w:szCs w:val="24"/>
          <w:lang w:val="mn-MN"/>
        </w:rPr>
        <w:t xml:space="preserve">  </w:t>
      </w:r>
      <w:r w:rsidRPr="00760739">
        <w:rPr>
          <w:rFonts w:ascii="Times New Roman" w:hAnsi="Times New Roman" w:cs="Times New Roman"/>
          <w:sz w:val="24"/>
          <w:szCs w:val="24"/>
          <w:lang w:val="mn-MN"/>
        </w:rPr>
        <w:t>нь өвөрмөц харилцан холбоос болно.</w:t>
      </w:r>
      <w:r w:rsidR="00760739">
        <w:rPr>
          <w:rFonts w:ascii="Arial" w:hAnsi="Arial" w:cs="Arial"/>
          <w:lang w:val="mn-MN"/>
        </w:rPr>
        <w:t xml:space="preserve"> </w:t>
      </w:r>
      <w:r w:rsidRPr="00760739">
        <w:rPr>
          <w:rFonts w:ascii="Times New Roman" w:hAnsi="Times New Roman" w:cs="Times New Roman"/>
          <w:sz w:val="24"/>
          <w:szCs w:val="24"/>
        </w:rPr>
        <w:t xml:space="preserve"> </w:t>
      </w:r>
      <w:r w:rsidR="00760739" w:rsidRPr="00760739">
        <w:rPr>
          <w:rFonts w:ascii="Times New Roman" w:hAnsi="Times New Roman" w:cs="Times New Roman"/>
          <w:sz w:val="24"/>
          <w:szCs w:val="24"/>
          <w:lang w:val="mn-MN"/>
        </w:rPr>
        <w:t xml:space="preserve">Энгийн </w:t>
      </w:r>
      <w:r w:rsidR="00320AF1">
        <w:rPr>
          <w:rFonts w:ascii="Times New Roman" w:hAnsi="Times New Roman" w:cs="Times New Roman"/>
          <w:sz w:val="24"/>
          <w:szCs w:val="24"/>
          <w:lang w:val="mn-MN"/>
        </w:rPr>
        <w:t>ба өв</w:t>
      </w:r>
      <w:r w:rsidRPr="00760739">
        <w:rPr>
          <w:rFonts w:ascii="Times New Roman" w:hAnsi="Times New Roman" w:cs="Times New Roman"/>
          <w:sz w:val="24"/>
          <w:szCs w:val="24"/>
          <w:lang w:val="mn-MN"/>
        </w:rPr>
        <w:t xml:space="preserve">өрмөц харилцан холбоосуудын нийлбэр нь тодорхойлсон боломжит хослолуудын олонлогоос бүрдэнэ. Өөрөөр хэлбэл бүх боломжит хослолууд энэхүү хоёр харилцан холбоосуудын аль нэгээр нь тодорхойлогдон зарлагдсан байх ёстой. </w:t>
      </w:r>
    </w:p>
    <w:p w:rsidR="002B43C3" w:rsidRDefault="00051599" w:rsidP="002B43C3">
      <w:pPr>
        <w:spacing w:line="360" w:lineRule="auto"/>
        <w:jc w:val="both"/>
        <w:rPr>
          <w:rFonts w:ascii="Times New Roman" w:hAnsi="Times New Roman" w:cs="Times New Roman"/>
          <w:sz w:val="24"/>
          <w:szCs w:val="24"/>
          <w:lang w:val="mn-MN"/>
        </w:rPr>
      </w:pPr>
      <w:r w:rsidRPr="00051599">
        <w:rPr>
          <w:rFonts w:ascii="Times New Roman" w:hAnsi="Times New Roman" w:cs="Times New Roman"/>
          <w:i/>
          <w:sz w:val="24"/>
          <w:szCs w:val="24"/>
          <w:lang w:val="mn-MN"/>
        </w:rPr>
        <w:t>Боловсруулалтын орчинг тодорхойлох</w:t>
      </w:r>
      <w:r>
        <w:rPr>
          <w:rFonts w:ascii="Times New Roman" w:hAnsi="Times New Roman" w:cs="Times New Roman"/>
          <w:i/>
          <w:sz w:val="24"/>
          <w:szCs w:val="24"/>
          <w:lang w:val="mn-MN"/>
        </w:rPr>
        <w:t xml:space="preserve">: </w:t>
      </w:r>
      <w:r>
        <w:rPr>
          <w:rFonts w:ascii="Times New Roman" w:hAnsi="Times New Roman" w:cs="Times New Roman"/>
          <w:sz w:val="24"/>
          <w:szCs w:val="24"/>
          <w:lang w:val="mn-MN"/>
        </w:rPr>
        <w:t>Орчин нь боловсруулалт явагдах байрлалыг заах бөгөөд зүүн ба баруун гарын орчны тодорхойл</w:t>
      </w:r>
      <w:r w:rsidR="000C1F3D">
        <w:rPr>
          <w:rFonts w:ascii="Times New Roman" w:hAnsi="Times New Roman" w:cs="Times New Roman"/>
          <w:sz w:val="24"/>
          <w:szCs w:val="24"/>
          <w:lang w:val="mn-MN"/>
        </w:rPr>
        <w:t>ол</w:t>
      </w:r>
      <w:r>
        <w:rPr>
          <w:rFonts w:ascii="Times New Roman" w:hAnsi="Times New Roman" w:cs="Times New Roman"/>
          <w:sz w:val="24"/>
          <w:szCs w:val="24"/>
          <w:lang w:val="mn-MN"/>
        </w:rPr>
        <w:t>тыг сонгож болдог. Ядаж нэг нь заавал байх хэрэгтэй ба хоёр талын хоёуланг нь тодорхойлж ч болно.</w:t>
      </w:r>
      <w:r w:rsidR="00CC23B1">
        <w:rPr>
          <w:rFonts w:ascii="Times New Roman" w:hAnsi="Times New Roman" w:cs="Times New Roman"/>
          <w:sz w:val="24"/>
          <w:szCs w:val="24"/>
          <w:lang w:val="mn-MN"/>
        </w:rPr>
        <w:t xml:space="preserve"> </w:t>
      </w:r>
      <w:r w:rsidR="00CC23B1" w:rsidRPr="00F12EEA">
        <w:rPr>
          <w:rFonts w:ascii="Times New Roman" w:hAnsi="Times New Roman" w:cs="Times New Roman"/>
          <w:sz w:val="24"/>
          <w:szCs w:val="24"/>
          <w:lang w:val="mn-MN"/>
        </w:rPr>
        <w:t xml:space="preserve">Орчин нь бас хоёр түвшинт харилцан холбоосын нэр  томъёогоор дүрслэн тодорхойлно. Дүрмийн </w:t>
      </w:r>
      <w:r w:rsidR="009363EB">
        <w:rPr>
          <w:rFonts w:ascii="Times New Roman" w:hAnsi="Times New Roman" w:cs="Times New Roman"/>
          <w:sz w:val="24"/>
          <w:szCs w:val="24"/>
          <w:lang w:val="mn-MN"/>
        </w:rPr>
        <w:t xml:space="preserve">орчин </w:t>
      </w:r>
      <w:r w:rsidR="009363EB">
        <w:rPr>
          <w:rFonts w:ascii="Times New Roman" w:hAnsi="Times New Roman" w:cs="Times New Roman"/>
          <w:sz w:val="24"/>
          <w:szCs w:val="24"/>
        </w:rPr>
        <w:t>(</w:t>
      </w:r>
      <w:r w:rsidR="00F12EEA" w:rsidRPr="00F12EEA">
        <w:rPr>
          <w:rFonts w:ascii="Times New Roman" w:hAnsi="Times New Roman" w:cs="Times New Roman"/>
          <w:sz w:val="24"/>
          <w:szCs w:val="24"/>
          <w:lang w:val="mn-MN"/>
        </w:rPr>
        <w:t>нөхцөл</w:t>
      </w:r>
      <w:r w:rsidR="009363EB">
        <w:rPr>
          <w:rFonts w:ascii="Times New Roman" w:hAnsi="Times New Roman" w:cs="Times New Roman"/>
          <w:sz w:val="24"/>
          <w:szCs w:val="24"/>
        </w:rPr>
        <w:t>)</w:t>
      </w:r>
      <w:r w:rsidR="00F12EEA" w:rsidRPr="00F12EEA">
        <w:rPr>
          <w:rFonts w:ascii="Times New Roman" w:hAnsi="Times New Roman" w:cs="Times New Roman"/>
          <w:sz w:val="24"/>
          <w:szCs w:val="24"/>
          <w:lang w:val="mn-MN"/>
        </w:rPr>
        <w:t xml:space="preserve"> нь тухайн хэлний цагаан толгойд багтсан үсгүүд,</w:t>
      </w:r>
      <w:r w:rsidR="00CC23B1" w:rsidRPr="00F12EEA">
        <w:rPr>
          <w:rFonts w:ascii="Times New Roman" w:hAnsi="Times New Roman" w:cs="Times New Roman"/>
          <w:sz w:val="24"/>
          <w:szCs w:val="24"/>
          <w:lang w:val="mn-MN"/>
        </w:rPr>
        <w:t xml:space="preserve"> ямар нэгэн тэмдэгтүүд</w:t>
      </w:r>
      <w:r w:rsidR="00F12EEA" w:rsidRPr="00F12EEA">
        <w:rPr>
          <w:rFonts w:ascii="Times New Roman" w:hAnsi="Times New Roman" w:cs="Times New Roman"/>
          <w:sz w:val="24"/>
          <w:szCs w:val="24"/>
          <w:lang w:val="mn-MN"/>
        </w:rPr>
        <w:t xml:space="preserve"> </w:t>
      </w:r>
      <w:r w:rsidR="00F12EEA" w:rsidRPr="00F12EEA">
        <w:rPr>
          <w:rFonts w:ascii="Times New Roman" w:hAnsi="Times New Roman" w:cs="Times New Roman"/>
          <w:sz w:val="24"/>
          <w:szCs w:val="24"/>
        </w:rPr>
        <w:t>(@</w:t>
      </w:r>
      <w:r w:rsidR="00F12EEA" w:rsidRPr="00F12EEA">
        <w:rPr>
          <w:rFonts w:ascii="Times New Roman" w:hAnsi="Times New Roman" w:cs="Times New Roman"/>
          <w:sz w:val="24"/>
          <w:szCs w:val="24"/>
          <w:lang w:val="mn-MN"/>
        </w:rPr>
        <w:t xml:space="preserve">, </w:t>
      </w:r>
      <w:r w:rsidR="00F12EEA" w:rsidRPr="00F12EEA">
        <w:rPr>
          <w:rFonts w:ascii="Times New Roman" w:hAnsi="Times New Roman" w:cs="Times New Roman"/>
          <w:sz w:val="24"/>
          <w:szCs w:val="24"/>
        </w:rPr>
        <w:t>#)</w:t>
      </w:r>
      <w:r w:rsidR="00CC23B1" w:rsidRPr="00F12EEA">
        <w:rPr>
          <w:rFonts w:ascii="Times New Roman" w:hAnsi="Times New Roman" w:cs="Times New Roman"/>
          <w:sz w:val="24"/>
          <w:szCs w:val="24"/>
          <w:lang w:val="mn-MN"/>
        </w:rPr>
        <w:t xml:space="preserve"> ашиглан бичдэг.</w:t>
      </w:r>
      <w:r w:rsidR="002B43C3" w:rsidRPr="002B43C3">
        <w:rPr>
          <w:rFonts w:ascii="Times New Roman" w:hAnsi="Times New Roman" w:cs="Times New Roman"/>
          <w:sz w:val="24"/>
          <w:szCs w:val="24"/>
          <w:lang w:val="mn-MN"/>
        </w:rPr>
        <w:t xml:space="preserve"> </w:t>
      </w:r>
      <w:r w:rsidR="002B43C3">
        <w:rPr>
          <w:rFonts w:ascii="Times New Roman" w:hAnsi="Times New Roman" w:cs="Times New Roman"/>
          <w:sz w:val="24"/>
          <w:szCs w:val="24"/>
          <w:lang w:val="mn-MN"/>
        </w:rPr>
        <w:t xml:space="preserve"> </w:t>
      </w:r>
      <w:r w:rsidR="002B43C3" w:rsidRPr="00F12EEA">
        <w:rPr>
          <w:rFonts w:ascii="Times New Roman" w:hAnsi="Times New Roman" w:cs="Times New Roman"/>
          <w:sz w:val="24"/>
          <w:szCs w:val="24"/>
          <w:lang w:val="mn-MN"/>
        </w:rPr>
        <w:t>Ямар нэгэн тэмдэгт нь дүрмийн харилцан холбоосын хэсэгт бус дүрмийн нөхц</w:t>
      </w:r>
      <w:r w:rsidR="00BE6910">
        <w:rPr>
          <w:rFonts w:ascii="Times New Roman" w:hAnsi="Times New Roman" w:cs="Times New Roman"/>
          <w:sz w:val="24"/>
          <w:szCs w:val="24"/>
          <w:lang w:val="mn-MN"/>
        </w:rPr>
        <w:t>ө</w:t>
      </w:r>
      <w:r w:rsidR="002B43C3" w:rsidRPr="00F12EEA">
        <w:rPr>
          <w:rFonts w:ascii="Times New Roman" w:hAnsi="Times New Roman" w:cs="Times New Roman"/>
          <w:sz w:val="24"/>
          <w:szCs w:val="24"/>
          <w:lang w:val="mn-MN"/>
        </w:rPr>
        <w:t xml:space="preserve">лийн хэсэгт л  зөвхөн ашиглана. </w:t>
      </w:r>
      <w:r w:rsidR="00CC23B1" w:rsidRPr="00F12EEA">
        <w:rPr>
          <w:rFonts w:ascii="Times New Roman" w:hAnsi="Times New Roman" w:cs="Times New Roman"/>
          <w:sz w:val="24"/>
          <w:szCs w:val="24"/>
        </w:rPr>
        <w:t xml:space="preserve"> </w:t>
      </w:r>
      <w:r w:rsidR="00CC23B1" w:rsidRPr="00F12EEA">
        <w:rPr>
          <w:rFonts w:ascii="Times New Roman" w:hAnsi="Times New Roman" w:cs="Times New Roman"/>
          <w:sz w:val="24"/>
          <w:szCs w:val="24"/>
          <w:lang w:val="mn-MN"/>
        </w:rPr>
        <w:t>Жишээ нь:</w:t>
      </w:r>
      <w:r w:rsidR="00F12EEA">
        <w:rPr>
          <w:rFonts w:ascii="Times New Roman" w:hAnsi="Times New Roman" w:cs="Times New Roman"/>
          <w:sz w:val="24"/>
          <w:szCs w:val="24"/>
          <w:lang w:val="mn-MN"/>
        </w:rPr>
        <w:t xml:space="preserve"> </w:t>
      </w:r>
    </w:p>
    <w:p w:rsidR="00CC23B1" w:rsidRPr="00F12EEA" w:rsidRDefault="00F12EEA" w:rsidP="002B43C3">
      <w:pPr>
        <w:spacing w:line="360" w:lineRule="auto"/>
        <w:jc w:val="both"/>
        <w:rPr>
          <w:rFonts w:ascii="Arial" w:hAnsi="Arial" w:cs="Arial"/>
        </w:rPr>
      </w:pPr>
      <w:r>
        <w:rPr>
          <w:rFonts w:ascii="Times New Roman" w:hAnsi="Times New Roman" w:cs="Times New Roman"/>
          <w:sz w:val="24"/>
          <w:szCs w:val="24"/>
          <w:lang w:val="mn-MN"/>
        </w:rPr>
        <w:t xml:space="preserve">Дүрэм 1. </w:t>
      </w:r>
      <w:r w:rsidRPr="00F12EEA">
        <w:rPr>
          <w:rFonts w:ascii="Courier New" w:hAnsi="Courier New" w:cs="Courier New"/>
          <w:sz w:val="24"/>
          <w:szCs w:val="24"/>
          <w:lang w:val="mn-MN"/>
        </w:rPr>
        <w:t>э</w:t>
      </w:r>
      <w:r>
        <w:rPr>
          <w:rFonts w:ascii="Times New Roman" w:hAnsi="Times New Roman" w:cs="Times New Roman"/>
          <w:sz w:val="24"/>
          <w:szCs w:val="24"/>
          <w:lang w:val="mn-MN"/>
        </w:rPr>
        <w:t xml:space="preserve">  эгшиг гээгдэх дүрэм</w:t>
      </w:r>
    </w:p>
    <w:p w:rsidR="00DD67E0" w:rsidRDefault="00F12EEA" w:rsidP="002B43C3">
      <w:pPr>
        <w:spacing w:line="360" w:lineRule="auto"/>
        <w:jc w:val="both"/>
        <w:rPr>
          <w:rFonts w:ascii="Times New Roman" w:hAnsi="Times New Roman" w:cs="Times New Roman"/>
          <w:sz w:val="24"/>
          <w:szCs w:val="24"/>
          <w:lang w:val="mn-MN"/>
        </w:rPr>
      </w:pPr>
      <w:r w:rsidRPr="00F12EEA">
        <w:rPr>
          <w:rFonts w:ascii="Courier New" w:hAnsi="Courier New" w:cs="Courier New"/>
          <w:sz w:val="24"/>
          <w:szCs w:val="24"/>
        </w:rPr>
        <w:t>RULE э:0 =&gt; [V [MN|ZZ]|MN ZZ] ___ [MN|ZZ] +:@ [в#|Ү:@|Ы:@|У:@]</w:t>
      </w:r>
    </w:p>
    <w:p w:rsidR="00F12EEA" w:rsidRPr="00F12EEA" w:rsidRDefault="002B43C3" w:rsidP="002B43C3">
      <w:pPr>
        <w:spacing w:line="360" w:lineRule="auto"/>
        <w:jc w:val="both"/>
        <w:rPr>
          <w:rFonts w:ascii="Times New Roman" w:hAnsi="Times New Roman" w:cs="Times New Roman"/>
          <w:sz w:val="24"/>
          <w:szCs w:val="24"/>
        </w:rPr>
      </w:pPr>
      <w:r>
        <w:rPr>
          <w:rFonts w:ascii="Times New Roman" w:hAnsi="Times New Roman" w:cs="Times New Roman"/>
          <w:sz w:val="24"/>
          <w:szCs w:val="24"/>
          <w:lang w:val="mn-MN"/>
        </w:rPr>
        <w:t>Дүр</w:t>
      </w:r>
      <w:r w:rsidR="00220BDF">
        <w:rPr>
          <w:rFonts w:ascii="Times New Roman" w:hAnsi="Times New Roman" w:cs="Times New Roman"/>
          <w:sz w:val="24"/>
          <w:szCs w:val="24"/>
          <w:lang w:val="mn-MN"/>
        </w:rPr>
        <w:t>эм</w:t>
      </w:r>
      <w:r>
        <w:rPr>
          <w:rFonts w:ascii="Times New Roman" w:hAnsi="Times New Roman" w:cs="Times New Roman"/>
          <w:sz w:val="24"/>
          <w:szCs w:val="24"/>
          <w:lang w:val="mn-MN"/>
        </w:rPr>
        <w:t xml:space="preserve">д доогуур зураас нь дүрэм хэрэгжих байрлал ба доогуур зураасны баруун, зүүн талыг дүрмийн орчин гэж нэрлэж байна.  </w:t>
      </w:r>
    </w:p>
    <w:p w:rsidR="00CC23B1" w:rsidRPr="00F66A8E" w:rsidRDefault="002B43C3" w:rsidP="00F66A8E">
      <w:pPr>
        <w:spacing w:line="360" w:lineRule="auto"/>
        <w:jc w:val="both"/>
        <w:rPr>
          <w:rFonts w:ascii="Times New Roman" w:hAnsi="Times New Roman" w:cs="Times New Roman"/>
          <w:sz w:val="24"/>
          <w:szCs w:val="24"/>
          <w:lang w:val="mn-MN"/>
        </w:rPr>
      </w:pPr>
      <w:r w:rsidRPr="002B43C3">
        <w:rPr>
          <w:rFonts w:ascii="Times New Roman" w:hAnsi="Times New Roman" w:cs="Times New Roman"/>
          <w:i/>
          <w:sz w:val="24"/>
          <w:szCs w:val="24"/>
          <w:lang w:val="mn-MN"/>
        </w:rPr>
        <w:t>Хамаарлын оператор тодорхойлох</w:t>
      </w:r>
      <w:r>
        <w:rPr>
          <w:rFonts w:ascii="Times New Roman" w:hAnsi="Times New Roman" w:cs="Times New Roman"/>
          <w:i/>
          <w:sz w:val="24"/>
          <w:szCs w:val="24"/>
          <w:lang w:val="mn-MN"/>
        </w:rPr>
        <w:t xml:space="preserve">: </w:t>
      </w:r>
      <w:r>
        <w:rPr>
          <w:rFonts w:ascii="Times New Roman" w:hAnsi="Times New Roman" w:cs="Times New Roman"/>
          <w:sz w:val="24"/>
          <w:szCs w:val="24"/>
          <w:lang w:val="mn-MN"/>
        </w:rPr>
        <w:t xml:space="preserve"> </w:t>
      </w:r>
      <w:r w:rsidR="006A481C">
        <w:rPr>
          <w:rFonts w:ascii="Times New Roman" w:hAnsi="Times New Roman" w:cs="Times New Roman"/>
          <w:sz w:val="24"/>
          <w:szCs w:val="24"/>
          <w:lang w:val="mn-MN"/>
        </w:rPr>
        <w:t>Дүрэм 1-ий</w:t>
      </w:r>
      <w:r w:rsidRPr="00F66A8E">
        <w:rPr>
          <w:rFonts w:ascii="Times New Roman" w:hAnsi="Times New Roman" w:cs="Times New Roman"/>
          <w:sz w:val="24"/>
          <w:szCs w:val="24"/>
          <w:lang w:val="mn-MN"/>
        </w:rPr>
        <w:t>н</w:t>
      </w:r>
      <w:r w:rsidR="00CC23B1" w:rsidRPr="00F66A8E">
        <w:rPr>
          <w:rFonts w:ascii="Times New Roman" w:hAnsi="Times New Roman" w:cs="Times New Roman"/>
          <w:sz w:val="24"/>
          <w:szCs w:val="24"/>
          <w:lang w:val="mn-MN"/>
        </w:rPr>
        <w:t xml:space="preserve"> </w:t>
      </w:r>
      <w:r w:rsidRPr="00F66A8E">
        <w:rPr>
          <w:rFonts w:ascii="Times New Roman" w:hAnsi="Times New Roman" w:cs="Times New Roman"/>
          <w:sz w:val="24"/>
          <w:szCs w:val="24"/>
          <w:lang w:val="mn-MN"/>
        </w:rPr>
        <w:t xml:space="preserve">энэ  </w:t>
      </w:r>
      <w:r w:rsidR="00CC23B1" w:rsidRPr="00F66A8E">
        <w:rPr>
          <w:rFonts w:ascii="Times New Roman" w:hAnsi="Times New Roman" w:cs="Times New Roman"/>
          <w:sz w:val="24"/>
          <w:szCs w:val="24"/>
        </w:rPr>
        <w:t xml:space="preserve">= &gt; </w:t>
      </w:r>
      <w:r w:rsidRPr="00F66A8E">
        <w:rPr>
          <w:rFonts w:ascii="Times New Roman" w:hAnsi="Times New Roman" w:cs="Times New Roman"/>
          <w:sz w:val="24"/>
          <w:szCs w:val="24"/>
          <w:lang w:val="mn-MN"/>
        </w:rPr>
        <w:t>хэсэг бол хамаар</w:t>
      </w:r>
      <w:r w:rsidR="006A481C">
        <w:rPr>
          <w:rFonts w:ascii="Times New Roman" w:hAnsi="Times New Roman" w:cs="Times New Roman"/>
          <w:sz w:val="24"/>
          <w:szCs w:val="24"/>
          <w:lang w:val="mn-MN"/>
        </w:rPr>
        <w:t>л</w:t>
      </w:r>
      <w:r w:rsidRPr="00F66A8E">
        <w:rPr>
          <w:rFonts w:ascii="Times New Roman" w:hAnsi="Times New Roman" w:cs="Times New Roman"/>
          <w:sz w:val="24"/>
          <w:szCs w:val="24"/>
          <w:lang w:val="mn-MN"/>
        </w:rPr>
        <w:t xml:space="preserve">ын оператор буюу </w:t>
      </w:r>
      <w:r w:rsidR="00CC23B1" w:rsidRPr="00F66A8E">
        <w:rPr>
          <w:rFonts w:ascii="Times New Roman" w:hAnsi="Times New Roman" w:cs="Times New Roman"/>
          <w:sz w:val="24"/>
          <w:szCs w:val="24"/>
          <w:lang w:val="mn-MN"/>
        </w:rPr>
        <w:t>дүрмийн үйлдэл болно. Тэгэхээр энэ үйлдэл бол сум шиг хэлбэртэй түүний утга нь үүсгүүрийн дүрмийн дахин бичих утгатай сумнаас маш</w:t>
      </w:r>
      <w:r w:rsidRPr="00F66A8E">
        <w:rPr>
          <w:rFonts w:ascii="Times New Roman" w:hAnsi="Times New Roman" w:cs="Times New Roman"/>
          <w:sz w:val="24"/>
          <w:szCs w:val="24"/>
          <w:lang w:val="mn-MN"/>
        </w:rPr>
        <w:t xml:space="preserve"> их</w:t>
      </w:r>
      <w:r w:rsidR="00CC23B1" w:rsidRPr="00F66A8E">
        <w:rPr>
          <w:rFonts w:ascii="Times New Roman" w:hAnsi="Times New Roman" w:cs="Times New Roman"/>
          <w:sz w:val="24"/>
          <w:szCs w:val="24"/>
          <w:lang w:val="mn-MN"/>
        </w:rPr>
        <w:t xml:space="preserve"> ялгаатай юм. Дүрмийн ү</w:t>
      </w:r>
      <w:r w:rsidRPr="00F66A8E">
        <w:rPr>
          <w:rFonts w:ascii="Times New Roman" w:hAnsi="Times New Roman" w:cs="Times New Roman"/>
          <w:sz w:val="24"/>
          <w:szCs w:val="24"/>
          <w:lang w:val="mn-MN"/>
        </w:rPr>
        <w:t>йлдэл нь илэрхийлж байгаа орчин</w:t>
      </w:r>
      <w:r w:rsidR="00CC23B1" w:rsidRPr="00F66A8E">
        <w:rPr>
          <w:rFonts w:ascii="Times New Roman" w:hAnsi="Times New Roman" w:cs="Times New Roman"/>
          <w:sz w:val="24"/>
          <w:szCs w:val="24"/>
          <w:lang w:val="mn-MN"/>
        </w:rPr>
        <w:t xml:space="preserve"> ба харилцан холбоосын хо</w:t>
      </w:r>
      <w:r w:rsidR="00C658F9">
        <w:rPr>
          <w:rFonts w:ascii="Times New Roman" w:hAnsi="Times New Roman" w:cs="Times New Roman"/>
          <w:sz w:val="24"/>
          <w:szCs w:val="24"/>
          <w:lang w:val="mn-MN"/>
        </w:rPr>
        <w:t>орондын харьцаагаар тодорхойл</w:t>
      </w:r>
      <w:r w:rsidR="00CC23B1" w:rsidRPr="00F66A8E">
        <w:rPr>
          <w:rFonts w:ascii="Times New Roman" w:hAnsi="Times New Roman" w:cs="Times New Roman"/>
          <w:sz w:val="24"/>
          <w:szCs w:val="24"/>
          <w:lang w:val="mn-MN"/>
        </w:rPr>
        <w:t xml:space="preserve">дог. Дүрэм нь дараах 4 үйлдэлтэй: </w:t>
      </w:r>
      <w:r w:rsidR="00CC23B1" w:rsidRPr="00F66A8E">
        <w:rPr>
          <w:rFonts w:ascii="Times New Roman" w:hAnsi="Times New Roman" w:cs="Times New Roman"/>
          <w:sz w:val="24"/>
          <w:szCs w:val="24"/>
        </w:rPr>
        <w:t>=&gt;,</w:t>
      </w:r>
      <w:r w:rsidRPr="00F66A8E">
        <w:rPr>
          <w:rFonts w:ascii="Times New Roman" w:hAnsi="Times New Roman" w:cs="Times New Roman"/>
          <w:sz w:val="24"/>
          <w:szCs w:val="24"/>
          <w:lang w:val="mn-MN"/>
        </w:rPr>
        <w:t xml:space="preserve"> </w:t>
      </w:r>
      <w:r w:rsidR="00CC23B1" w:rsidRPr="00F66A8E">
        <w:rPr>
          <w:rFonts w:ascii="Times New Roman" w:hAnsi="Times New Roman" w:cs="Times New Roman"/>
          <w:sz w:val="24"/>
          <w:szCs w:val="24"/>
        </w:rPr>
        <w:t>&lt;=, &lt;=&gt;, \&lt;=</w:t>
      </w:r>
      <w:r w:rsidRPr="00F66A8E">
        <w:rPr>
          <w:rFonts w:ascii="Times New Roman" w:hAnsi="Times New Roman" w:cs="Times New Roman"/>
          <w:sz w:val="24"/>
          <w:szCs w:val="24"/>
          <w:lang w:val="mn-MN"/>
        </w:rPr>
        <w:t>. Дүрмийн үйлдлүүдийн утгыг</w:t>
      </w:r>
      <w:r w:rsidR="00CC23B1" w:rsidRPr="00F66A8E">
        <w:rPr>
          <w:rFonts w:ascii="Times New Roman" w:hAnsi="Times New Roman" w:cs="Times New Roman"/>
          <w:sz w:val="24"/>
          <w:szCs w:val="24"/>
          <w:lang w:val="mn-MN"/>
        </w:rPr>
        <w:t xml:space="preserve"> товчоор хэлбэл дараах утгатай:</w:t>
      </w:r>
    </w:p>
    <w:p w:rsidR="00CC23B1" w:rsidRPr="00F66A8E" w:rsidRDefault="00CC23B1" w:rsidP="00F66A8E">
      <w:pPr>
        <w:spacing w:line="360" w:lineRule="auto"/>
        <w:jc w:val="both"/>
        <w:rPr>
          <w:rFonts w:ascii="Times New Roman" w:hAnsi="Times New Roman" w:cs="Times New Roman"/>
          <w:sz w:val="24"/>
          <w:szCs w:val="24"/>
          <w:lang w:val="mn-MN"/>
        </w:rPr>
      </w:pPr>
      <w:r w:rsidRPr="00F66A8E">
        <w:rPr>
          <w:rFonts w:ascii="Times New Roman" w:hAnsi="Times New Roman" w:cs="Times New Roman"/>
          <w:sz w:val="24"/>
          <w:szCs w:val="24"/>
          <w:lang w:val="mn-MN"/>
        </w:rPr>
        <w:t xml:space="preserve"> </w:t>
      </w:r>
      <w:r w:rsidRPr="00F66A8E">
        <w:rPr>
          <w:rFonts w:ascii="Times New Roman" w:hAnsi="Times New Roman" w:cs="Times New Roman"/>
          <w:sz w:val="24"/>
          <w:szCs w:val="24"/>
        </w:rPr>
        <w:t xml:space="preserve">=&gt; </w:t>
      </w:r>
      <w:r w:rsidR="00F66A8E">
        <w:rPr>
          <w:rFonts w:ascii="Times New Roman" w:hAnsi="Times New Roman" w:cs="Times New Roman"/>
          <w:sz w:val="24"/>
          <w:szCs w:val="24"/>
          <w:lang w:val="mn-MN"/>
        </w:rPr>
        <w:tab/>
      </w:r>
      <w:r w:rsidRPr="00F66A8E">
        <w:rPr>
          <w:rFonts w:ascii="Times New Roman" w:hAnsi="Times New Roman" w:cs="Times New Roman"/>
          <w:sz w:val="24"/>
          <w:szCs w:val="24"/>
          <w:lang w:val="mn-MN"/>
        </w:rPr>
        <w:t>тухайн</w:t>
      </w:r>
      <w:r w:rsidR="002B43C3" w:rsidRPr="00F66A8E">
        <w:rPr>
          <w:rFonts w:ascii="Times New Roman" w:hAnsi="Times New Roman" w:cs="Times New Roman"/>
          <w:sz w:val="24"/>
          <w:szCs w:val="24"/>
          <w:lang w:val="mn-MN"/>
        </w:rPr>
        <w:t xml:space="preserve"> орчин</w:t>
      </w:r>
      <w:r w:rsidR="000C1F3D">
        <w:rPr>
          <w:rFonts w:ascii="Times New Roman" w:hAnsi="Times New Roman" w:cs="Times New Roman"/>
          <w:sz w:val="24"/>
          <w:szCs w:val="24"/>
          <w:lang w:val="mn-MN"/>
        </w:rPr>
        <w:t xml:space="preserve"> да</w:t>
      </w:r>
      <w:r w:rsidR="002B43C3" w:rsidRPr="00F66A8E">
        <w:rPr>
          <w:rFonts w:ascii="Times New Roman" w:hAnsi="Times New Roman" w:cs="Times New Roman"/>
          <w:sz w:val="24"/>
          <w:szCs w:val="24"/>
          <w:lang w:val="mn-MN"/>
        </w:rPr>
        <w:t>х</w:t>
      </w:r>
      <w:r w:rsidR="000C1F3D">
        <w:rPr>
          <w:rFonts w:ascii="Times New Roman" w:hAnsi="Times New Roman" w:cs="Times New Roman"/>
          <w:sz w:val="24"/>
          <w:szCs w:val="24"/>
          <w:lang w:val="mn-MN"/>
        </w:rPr>
        <w:t>ь</w:t>
      </w:r>
      <w:r w:rsidR="002B43C3" w:rsidRPr="00F66A8E">
        <w:rPr>
          <w:rFonts w:ascii="Times New Roman" w:hAnsi="Times New Roman" w:cs="Times New Roman"/>
          <w:sz w:val="24"/>
          <w:szCs w:val="24"/>
          <w:lang w:val="mn-MN"/>
        </w:rPr>
        <w:t xml:space="preserve"> харилцан холбоосд</w:t>
      </w:r>
      <w:r w:rsidRPr="00F66A8E">
        <w:rPr>
          <w:rFonts w:ascii="Times New Roman" w:hAnsi="Times New Roman" w:cs="Times New Roman"/>
          <w:sz w:val="24"/>
          <w:szCs w:val="24"/>
        </w:rPr>
        <w:t xml:space="preserve"> </w:t>
      </w:r>
      <w:r w:rsidR="002B43C3" w:rsidRPr="00F66A8E">
        <w:rPr>
          <w:rFonts w:ascii="Times New Roman" w:hAnsi="Times New Roman" w:cs="Times New Roman"/>
          <w:sz w:val="24"/>
          <w:szCs w:val="24"/>
          <w:lang w:val="mn-MN"/>
        </w:rPr>
        <w:t>ганцхан үйлдэгддэг</w:t>
      </w:r>
      <w:r w:rsidRPr="00F66A8E">
        <w:rPr>
          <w:rFonts w:ascii="Times New Roman" w:hAnsi="Times New Roman" w:cs="Times New Roman"/>
          <w:sz w:val="24"/>
          <w:szCs w:val="24"/>
          <w:lang w:val="mn-MN"/>
        </w:rPr>
        <w:t>.</w:t>
      </w:r>
    </w:p>
    <w:p w:rsidR="00CC23B1" w:rsidRPr="00F66A8E" w:rsidRDefault="00F66A8E" w:rsidP="00F66A8E">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rPr>
        <w:t xml:space="preserve">&lt;= </w:t>
      </w:r>
      <w:r>
        <w:rPr>
          <w:rFonts w:ascii="Times New Roman" w:hAnsi="Times New Roman" w:cs="Times New Roman"/>
          <w:sz w:val="24"/>
          <w:szCs w:val="24"/>
          <w:lang w:val="mn-MN"/>
        </w:rPr>
        <w:tab/>
      </w:r>
      <w:r w:rsidR="00CC23B1" w:rsidRPr="00F66A8E">
        <w:rPr>
          <w:rFonts w:ascii="Times New Roman" w:hAnsi="Times New Roman" w:cs="Times New Roman"/>
          <w:sz w:val="24"/>
          <w:szCs w:val="24"/>
          <w:lang w:val="mn-MN"/>
        </w:rPr>
        <w:t xml:space="preserve">тухайн </w:t>
      </w:r>
      <w:r w:rsidR="00C46CEC" w:rsidRPr="00F66A8E">
        <w:rPr>
          <w:rFonts w:ascii="Times New Roman" w:hAnsi="Times New Roman" w:cs="Times New Roman"/>
          <w:sz w:val="24"/>
          <w:szCs w:val="24"/>
          <w:lang w:val="mn-MN"/>
        </w:rPr>
        <w:t>орчин</w:t>
      </w:r>
      <w:r w:rsidR="000C1F3D">
        <w:rPr>
          <w:rFonts w:ascii="Times New Roman" w:hAnsi="Times New Roman" w:cs="Times New Roman"/>
          <w:sz w:val="24"/>
          <w:szCs w:val="24"/>
          <w:lang w:val="mn-MN"/>
        </w:rPr>
        <w:t xml:space="preserve"> да</w:t>
      </w:r>
      <w:r w:rsidR="00C46CEC" w:rsidRPr="00F66A8E">
        <w:rPr>
          <w:rFonts w:ascii="Times New Roman" w:hAnsi="Times New Roman" w:cs="Times New Roman"/>
          <w:sz w:val="24"/>
          <w:szCs w:val="24"/>
          <w:lang w:val="mn-MN"/>
        </w:rPr>
        <w:t>х</w:t>
      </w:r>
      <w:r w:rsidR="000C1F3D">
        <w:rPr>
          <w:rFonts w:ascii="Times New Roman" w:hAnsi="Times New Roman" w:cs="Times New Roman"/>
          <w:sz w:val="24"/>
          <w:szCs w:val="24"/>
          <w:lang w:val="mn-MN"/>
        </w:rPr>
        <w:t>ь</w:t>
      </w:r>
      <w:r w:rsidR="00B71E5D" w:rsidRPr="00F66A8E">
        <w:rPr>
          <w:rFonts w:ascii="Times New Roman" w:hAnsi="Times New Roman" w:cs="Times New Roman"/>
          <w:sz w:val="24"/>
          <w:szCs w:val="24"/>
          <w:lang w:val="mn-MN"/>
        </w:rPr>
        <w:t xml:space="preserve"> харилцан холбоос бүгдэд</w:t>
      </w:r>
      <w:r w:rsidR="00CC23B1" w:rsidRPr="00F66A8E">
        <w:rPr>
          <w:rFonts w:ascii="Times New Roman" w:hAnsi="Times New Roman" w:cs="Times New Roman"/>
          <w:sz w:val="24"/>
          <w:szCs w:val="24"/>
          <w:lang w:val="mn-MN"/>
        </w:rPr>
        <w:t xml:space="preserve"> </w:t>
      </w:r>
      <w:r w:rsidR="00B71E5D" w:rsidRPr="00F66A8E">
        <w:rPr>
          <w:rFonts w:ascii="Times New Roman" w:hAnsi="Times New Roman" w:cs="Times New Roman"/>
          <w:sz w:val="24"/>
          <w:szCs w:val="24"/>
          <w:lang w:val="mn-MN"/>
        </w:rPr>
        <w:t>үйлдэгддэг</w:t>
      </w:r>
      <w:r w:rsidR="00CC23B1" w:rsidRPr="00F66A8E">
        <w:rPr>
          <w:rFonts w:ascii="Times New Roman" w:hAnsi="Times New Roman" w:cs="Times New Roman"/>
          <w:sz w:val="24"/>
          <w:szCs w:val="24"/>
          <w:lang w:val="mn-MN"/>
        </w:rPr>
        <w:t>.</w:t>
      </w:r>
    </w:p>
    <w:p w:rsidR="00CC23B1" w:rsidRPr="00F66A8E" w:rsidRDefault="00F66A8E" w:rsidP="00F66A8E">
      <w:pPr>
        <w:spacing w:line="360" w:lineRule="auto"/>
        <w:ind w:left="720" w:hanging="720"/>
        <w:jc w:val="both"/>
        <w:rPr>
          <w:rFonts w:ascii="Times New Roman" w:hAnsi="Times New Roman" w:cs="Times New Roman"/>
          <w:sz w:val="24"/>
          <w:szCs w:val="24"/>
          <w:lang w:val="mn-MN"/>
        </w:rPr>
      </w:pPr>
      <w:r>
        <w:rPr>
          <w:rFonts w:ascii="Times New Roman" w:hAnsi="Times New Roman" w:cs="Times New Roman"/>
          <w:sz w:val="24"/>
          <w:szCs w:val="24"/>
        </w:rPr>
        <w:t>&lt;=&gt;</w:t>
      </w:r>
      <w:r>
        <w:rPr>
          <w:rFonts w:ascii="Times New Roman" w:hAnsi="Times New Roman" w:cs="Times New Roman"/>
          <w:sz w:val="24"/>
          <w:szCs w:val="24"/>
          <w:lang w:val="mn-MN"/>
        </w:rPr>
        <w:tab/>
      </w:r>
      <w:r w:rsidR="00CC23B1" w:rsidRPr="00F66A8E">
        <w:rPr>
          <w:rFonts w:ascii="Times New Roman" w:hAnsi="Times New Roman" w:cs="Times New Roman"/>
          <w:sz w:val="24"/>
          <w:szCs w:val="24"/>
          <w:lang w:val="mn-MN"/>
        </w:rPr>
        <w:t xml:space="preserve">тухайн </w:t>
      </w:r>
      <w:r w:rsidR="00B71E5D" w:rsidRPr="00F66A8E">
        <w:rPr>
          <w:rFonts w:ascii="Times New Roman" w:hAnsi="Times New Roman" w:cs="Times New Roman"/>
          <w:sz w:val="24"/>
          <w:szCs w:val="24"/>
          <w:lang w:val="mn-MN"/>
        </w:rPr>
        <w:t>орчин</w:t>
      </w:r>
      <w:r w:rsidR="000C1F3D">
        <w:rPr>
          <w:rFonts w:ascii="Times New Roman" w:hAnsi="Times New Roman" w:cs="Times New Roman"/>
          <w:sz w:val="24"/>
          <w:szCs w:val="24"/>
          <w:lang w:val="mn-MN"/>
        </w:rPr>
        <w:t xml:space="preserve"> да</w:t>
      </w:r>
      <w:r w:rsidR="00B71E5D" w:rsidRPr="00F66A8E">
        <w:rPr>
          <w:rFonts w:ascii="Times New Roman" w:hAnsi="Times New Roman" w:cs="Times New Roman"/>
          <w:sz w:val="24"/>
          <w:szCs w:val="24"/>
          <w:lang w:val="mn-MN"/>
        </w:rPr>
        <w:t>х</w:t>
      </w:r>
      <w:r w:rsidR="000C1F3D">
        <w:rPr>
          <w:rFonts w:ascii="Times New Roman" w:hAnsi="Times New Roman" w:cs="Times New Roman"/>
          <w:sz w:val="24"/>
          <w:szCs w:val="24"/>
          <w:lang w:val="mn-MN"/>
        </w:rPr>
        <w:t>ь</w:t>
      </w:r>
      <w:r w:rsidR="00B71E5D" w:rsidRPr="00F66A8E">
        <w:rPr>
          <w:rFonts w:ascii="Times New Roman" w:hAnsi="Times New Roman" w:cs="Times New Roman"/>
          <w:sz w:val="24"/>
          <w:szCs w:val="24"/>
          <w:lang w:val="mn-MN"/>
        </w:rPr>
        <w:t xml:space="preserve"> харилцан холбоосын дээрх хоёр үйлдэл хоёулангийн нь </w:t>
      </w:r>
      <w:r w:rsidR="00C33CA1" w:rsidRPr="00F66A8E">
        <w:rPr>
          <w:rFonts w:ascii="Times New Roman" w:hAnsi="Times New Roman" w:cs="Times New Roman"/>
          <w:sz w:val="24"/>
          <w:szCs w:val="24"/>
          <w:lang w:val="mn-MN"/>
        </w:rPr>
        <w:t xml:space="preserve">      </w:t>
      </w:r>
      <w:r w:rsidR="00B71E5D" w:rsidRPr="00F66A8E">
        <w:rPr>
          <w:rFonts w:ascii="Times New Roman" w:hAnsi="Times New Roman" w:cs="Times New Roman"/>
          <w:sz w:val="24"/>
          <w:szCs w:val="24"/>
          <w:lang w:val="mn-MN"/>
        </w:rPr>
        <w:t>давх</w:t>
      </w:r>
      <w:r w:rsidR="000C1F3D">
        <w:rPr>
          <w:rFonts w:ascii="Times New Roman" w:hAnsi="Times New Roman" w:cs="Times New Roman"/>
          <w:sz w:val="24"/>
          <w:szCs w:val="24"/>
          <w:lang w:val="mn-MN"/>
        </w:rPr>
        <w:t>ац</w:t>
      </w:r>
      <w:r w:rsidR="00B71E5D" w:rsidRPr="00F66A8E">
        <w:rPr>
          <w:rFonts w:ascii="Times New Roman" w:hAnsi="Times New Roman" w:cs="Times New Roman"/>
          <w:sz w:val="24"/>
          <w:szCs w:val="24"/>
          <w:lang w:val="mn-MN"/>
        </w:rPr>
        <w:t>сан нөхцөлд</w:t>
      </w:r>
      <w:r w:rsidR="00CC23B1" w:rsidRPr="00F66A8E">
        <w:rPr>
          <w:rFonts w:ascii="Times New Roman" w:hAnsi="Times New Roman" w:cs="Times New Roman"/>
          <w:sz w:val="24"/>
          <w:szCs w:val="24"/>
          <w:lang w:val="mn-MN"/>
        </w:rPr>
        <w:t xml:space="preserve"> </w:t>
      </w:r>
      <w:r w:rsidR="00B71E5D" w:rsidRPr="00F66A8E">
        <w:rPr>
          <w:rFonts w:ascii="Times New Roman" w:hAnsi="Times New Roman" w:cs="Times New Roman"/>
          <w:sz w:val="24"/>
          <w:szCs w:val="24"/>
          <w:lang w:val="mn-MN"/>
        </w:rPr>
        <w:t>үйлдэгддэг.</w:t>
      </w:r>
    </w:p>
    <w:p w:rsidR="00DD67E0" w:rsidRDefault="00CC23B1" w:rsidP="00DA5A11">
      <w:pPr>
        <w:spacing w:line="360" w:lineRule="auto"/>
        <w:jc w:val="both"/>
        <w:rPr>
          <w:rFonts w:ascii="Times New Roman" w:hAnsi="Times New Roman" w:cs="Times New Roman"/>
          <w:sz w:val="24"/>
          <w:szCs w:val="24"/>
          <w:lang w:val="mn-MN"/>
        </w:rPr>
      </w:pPr>
      <w:r w:rsidRPr="00F66A8E">
        <w:rPr>
          <w:rFonts w:ascii="Times New Roman" w:hAnsi="Times New Roman" w:cs="Times New Roman"/>
          <w:sz w:val="24"/>
          <w:szCs w:val="24"/>
        </w:rPr>
        <w:t>\&lt;=</w:t>
      </w:r>
      <w:r w:rsidR="00F66A8E">
        <w:rPr>
          <w:rFonts w:ascii="Times New Roman" w:hAnsi="Times New Roman" w:cs="Times New Roman"/>
          <w:sz w:val="24"/>
          <w:szCs w:val="24"/>
          <w:lang w:val="mn-MN"/>
        </w:rPr>
        <w:tab/>
      </w:r>
      <w:r w:rsidRPr="00F66A8E">
        <w:rPr>
          <w:rFonts w:ascii="Times New Roman" w:hAnsi="Times New Roman" w:cs="Times New Roman"/>
          <w:sz w:val="24"/>
          <w:szCs w:val="24"/>
          <w:lang w:val="mn-MN"/>
        </w:rPr>
        <w:t xml:space="preserve">тухайн </w:t>
      </w:r>
      <w:r w:rsidR="00C33CA1" w:rsidRPr="00F66A8E">
        <w:rPr>
          <w:rFonts w:ascii="Times New Roman" w:hAnsi="Times New Roman" w:cs="Times New Roman"/>
          <w:sz w:val="24"/>
          <w:szCs w:val="24"/>
          <w:lang w:val="mn-MN"/>
        </w:rPr>
        <w:t>орчин</w:t>
      </w:r>
      <w:r w:rsidR="000C1F3D">
        <w:rPr>
          <w:rFonts w:ascii="Times New Roman" w:hAnsi="Times New Roman" w:cs="Times New Roman"/>
          <w:sz w:val="24"/>
          <w:szCs w:val="24"/>
          <w:lang w:val="mn-MN"/>
        </w:rPr>
        <w:t xml:space="preserve"> да</w:t>
      </w:r>
      <w:r w:rsidR="00C33CA1" w:rsidRPr="00F66A8E">
        <w:rPr>
          <w:rFonts w:ascii="Times New Roman" w:hAnsi="Times New Roman" w:cs="Times New Roman"/>
          <w:sz w:val="24"/>
          <w:szCs w:val="24"/>
          <w:lang w:val="mn-MN"/>
        </w:rPr>
        <w:t>х</w:t>
      </w:r>
      <w:r w:rsidR="000C1F3D">
        <w:rPr>
          <w:rFonts w:ascii="Times New Roman" w:hAnsi="Times New Roman" w:cs="Times New Roman"/>
          <w:sz w:val="24"/>
          <w:szCs w:val="24"/>
          <w:lang w:val="mn-MN"/>
        </w:rPr>
        <w:t>ь</w:t>
      </w:r>
      <w:r w:rsidR="00C33CA1" w:rsidRPr="00F66A8E">
        <w:rPr>
          <w:rFonts w:ascii="Times New Roman" w:hAnsi="Times New Roman" w:cs="Times New Roman"/>
          <w:sz w:val="24"/>
          <w:szCs w:val="24"/>
          <w:lang w:val="mn-MN"/>
        </w:rPr>
        <w:t xml:space="preserve"> харилцан холбоос</w:t>
      </w:r>
      <w:r w:rsidRPr="00F66A8E">
        <w:rPr>
          <w:rFonts w:ascii="Times New Roman" w:hAnsi="Times New Roman" w:cs="Times New Roman"/>
          <w:sz w:val="24"/>
          <w:szCs w:val="24"/>
          <w:lang w:val="mn-MN"/>
        </w:rPr>
        <w:t xml:space="preserve"> </w:t>
      </w:r>
      <w:r w:rsidR="00C33CA1" w:rsidRPr="00F66A8E">
        <w:rPr>
          <w:rFonts w:ascii="Times New Roman" w:hAnsi="Times New Roman" w:cs="Times New Roman"/>
          <w:sz w:val="24"/>
          <w:szCs w:val="24"/>
          <w:lang w:val="mn-MN"/>
        </w:rPr>
        <w:t>үйлдэгдэхгүй</w:t>
      </w:r>
      <w:r w:rsidRPr="00F66A8E">
        <w:rPr>
          <w:rFonts w:ascii="Times New Roman" w:hAnsi="Times New Roman" w:cs="Times New Roman"/>
          <w:sz w:val="24"/>
          <w:szCs w:val="24"/>
          <w:lang w:val="mn-MN"/>
        </w:rPr>
        <w:t>.</w:t>
      </w:r>
    </w:p>
    <w:p w:rsidR="00D5699F" w:rsidRPr="00BA3E4A" w:rsidRDefault="00DD67E0" w:rsidP="00BA3E4A">
      <w:pPr>
        <w:spacing w:line="360" w:lineRule="auto"/>
        <w:ind w:firstLine="720"/>
        <w:jc w:val="both"/>
        <w:rPr>
          <w:rFonts w:ascii="Times New Roman" w:hAnsi="Times New Roman" w:cs="Times New Roman"/>
          <w:sz w:val="24"/>
          <w:szCs w:val="24"/>
          <w:lang w:val="mn-MN"/>
        </w:rPr>
      </w:pPr>
      <w:r w:rsidRPr="00BE688E">
        <w:rPr>
          <w:rFonts w:ascii="Times New Roman" w:hAnsi="Times New Roman" w:cs="Times New Roman"/>
          <w:sz w:val="24"/>
          <w:szCs w:val="24"/>
          <w:lang w:val="mn-MN"/>
        </w:rPr>
        <w:lastRenderedPageBreak/>
        <w:t xml:space="preserve">Хоёр түвшинт дүрмийн чухал шинж чанар бол үгийн сангийн хэлбэрийн тэмдэгт хувирсан хэлбэрийн тэмдэгтийн хоорондын харилцан холбоо </w:t>
      </w:r>
      <w:r w:rsidR="000C1F3D">
        <w:rPr>
          <w:rFonts w:ascii="Times New Roman" w:hAnsi="Times New Roman" w:cs="Times New Roman"/>
          <w:b/>
          <w:sz w:val="24"/>
          <w:szCs w:val="24"/>
          <w:lang w:val="mn-MN"/>
        </w:rPr>
        <w:t>нэгээс нэг</w:t>
      </w:r>
      <w:r w:rsidRPr="00BE688E">
        <w:rPr>
          <w:rFonts w:ascii="Times New Roman" w:hAnsi="Times New Roman" w:cs="Times New Roman"/>
          <w:b/>
          <w:sz w:val="24"/>
          <w:szCs w:val="24"/>
          <w:lang w:val="mn-MN"/>
        </w:rPr>
        <w:t>рүү</w:t>
      </w:r>
      <w:r w:rsidRPr="00BE688E">
        <w:rPr>
          <w:rFonts w:ascii="Times New Roman" w:hAnsi="Times New Roman" w:cs="Times New Roman"/>
          <w:sz w:val="24"/>
          <w:szCs w:val="24"/>
          <w:lang w:val="mn-MN"/>
        </w:rPr>
        <w:t xml:space="preserve"> байхыг шаарддаг. Үгийн сангийн ба хувирсан хэлбэр хоёулангийнх нь тэмдэгтийн тоо тэнцүү байх ёстой ба үгийн сангийн тэмдэгт бүр хувирсан тэмдэгтэй яг нарийн харьцуулагдах ёстой. Шинжлүүрийн процесс буюу устгах ба оруулах </w:t>
      </w:r>
      <w:r w:rsidR="00E44767">
        <w:rPr>
          <w:rFonts w:ascii="Times New Roman" w:hAnsi="Times New Roman" w:cs="Times New Roman"/>
          <w:sz w:val="24"/>
          <w:szCs w:val="24"/>
          <w:lang w:val="mn-MN"/>
        </w:rPr>
        <w:t>үйлдэл</w:t>
      </w:r>
      <w:r w:rsidRPr="00BE688E">
        <w:rPr>
          <w:rFonts w:ascii="Times New Roman" w:hAnsi="Times New Roman" w:cs="Times New Roman"/>
          <w:sz w:val="24"/>
          <w:szCs w:val="24"/>
          <w:lang w:val="mn-MN"/>
        </w:rPr>
        <w:t xml:space="preserve"> нь тэг ба </w:t>
      </w:r>
      <w:r w:rsidR="00BE688E" w:rsidRPr="00BE688E">
        <w:rPr>
          <w:rFonts w:ascii="Times New Roman" w:hAnsi="Times New Roman" w:cs="Times New Roman"/>
          <w:sz w:val="24"/>
          <w:szCs w:val="24"/>
          <w:lang w:val="mn-MN"/>
        </w:rPr>
        <w:t xml:space="preserve">хоосон </w:t>
      </w:r>
      <w:r w:rsidR="00BE688E" w:rsidRPr="00BE688E">
        <w:rPr>
          <w:rFonts w:ascii="Times New Roman" w:hAnsi="Times New Roman" w:cs="Times New Roman"/>
          <w:sz w:val="24"/>
          <w:szCs w:val="24"/>
        </w:rPr>
        <w:t>(</w:t>
      </w:r>
      <w:r w:rsidR="00EA31EA">
        <w:rPr>
          <w:rFonts w:ascii="Times New Roman" w:hAnsi="Times New Roman" w:cs="Times New Roman"/>
          <w:sz w:val="24"/>
          <w:szCs w:val="24"/>
        </w:rPr>
        <w:t>NULL</w:t>
      </w:r>
      <w:r w:rsidR="00BE688E" w:rsidRPr="00BE688E">
        <w:rPr>
          <w:rFonts w:ascii="Times New Roman" w:hAnsi="Times New Roman" w:cs="Times New Roman"/>
          <w:sz w:val="24"/>
          <w:szCs w:val="24"/>
        </w:rPr>
        <w:t>)</w:t>
      </w:r>
      <w:r w:rsidRPr="00BE688E">
        <w:rPr>
          <w:rFonts w:ascii="Times New Roman" w:hAnsi="Times New Roman" w:cs="Times New Roman"/>
          <w:sz w:val="24"/>
          <w:szCs w:val="24"/>
        </w:rPr>
        <w:t xml:space="preserve"> </w:t>
      </w:r>
      <w:r w:rsidRPr="00BE688E">
        <w:rPr>
          <w:rFonts w:ascii="Times New Roman" w:hAnsi="Times New Roman" w:cs="Times New Roman"/>
          <w:sz w:val="24"/>
          <w:szCs w:val="24"/>
          <w:lang w:val="mn-MN"/>
        </w:rPr>
        <w:t>тэмдэгтэй харилцан холбоосоор хоёр  түвшинт загварт илэрхийлэгд</w:t>
      </w:r>
      <w:r w:rsidR="000C1F3D">
        <w:rPr>
          <w:rFonts w:ascii="Times New Roman" w:hAnsi="Times New Roman" w:cs="Times New Roman"/>
          <w:sz w:val="24"/>
          <w:szCs w:val="24"/>
          <w:lang w:val="mn-MN"/>
        </w:rPr>
        <w:t>э</w:t>
      </w:r>
      <w:r w:rsidRPr="00BE688E">
        <w:rPr>
          <w:rFonts w:ascii="Times New Roman" w:hAnsi="Times New Roman" w:cs="Times New Roman"/>
          <w:sz w:val="24"/>
          <w:szCs w:val="24"/>
          <w:lang w:val="mn-MN"/>
        </w:rPr>
        <w:t xml:space="preserve">нэ. Үүний дагуу үгийн сангийн хэлбэрийн +  </w:t>
      </w:r>
      <w:r w:rsidRPr="00BE688E">
        <w:rPr>
          <w:rFonts w:ascii="Times New Roman" w:hAnsi="Times New Roman" w:cs="Times New Roman"/>
          <w:sz w:val="24"/>
          <w:szCs w:val="24"/>
        </w:rPr>
        <w:t>(</w:t>
      </w:r>
      <w:r w:rsidRPr="00BE688E">
        <w:rPr>
          <w:rFonts w:ascii="Times New Roman" w:hAnsi="Times New Roman" w:cs="Times New Roman"/>
          <w:sz w:val="24"/>
          <w:szCs w:val="24"/>
          <w:lang w:val="mn-MN"/>
        </w:rPr>
        <w:t>утгат хэсгийн зааг</w:t>
      </w:r>
      <w:r w:rsidRPr="00BE688E">
        <w:rPr>
          <w:rFonts w:ascii="Times New Roman" w:hAnsi="Times New Roman" w:cs="Times New Roman"/>
          <w:sz w:val="24"/>
          <w:szCs w:val="24"/>
        </w:rPr>
        <w:t>)</w:t>
      </w:r>
      <w:r w:rsidRPr="00BE688E">
        <w:rPr>
          <w:rFonts w:ascii="Times New Roman" w:hAnsi="Times New Roman" w:cs="Times New Roman"/>
          <w:sz w:val="24"/>
          <w:szCs w:val="24"/>
          <w:lang w:val="mn-MN"/>
        </w:rPr>
        <w:t xml:space="preserve"> нь хувирсан </w:t>
      </w:r>
      <w:r w:rsidRPr="00BE688E">
        <w:rPr>
          <w:rFonts w:ascii="Times New Roman" w:hAnsi="Times New Roman" w:cs="Times New Roman"/>
          <w:sz w:val="24"/>
          <w:szCs w:val="24"/>
        </w:rPr>
        <w:t xml:space="preserve"> 0 </w:t>
      </w:r>
      <w:r w:rsidRPr="00BE688E">
        <w:rPr>
          <w:rFonts w:ascii="Times New Roman" w:hAnsi="Times New Roman" w:cs="Times New Roman"/>
          <w:sz w:val="24"/>
          <w:szCs w:val="24"/>
          <w:lang w:val="mn-MN"/>
        </w:rPr>
        <w:t>тэгэд хамааралтай</w:t>
      </w:r>
      <w:r w:rsidRPr="00BE688E">
        <w:rPr>
          <w:rFonts w:ascii="Times New Roman" w:hAnsi="Times New Roman" w:cs="Times New Roman"/>
          <w:sz w:val="24"/>
          <w:szCs w:val="24"/>
        </w:rPr>
        <w:t xml:space="preserve"> (</w:t>
      </w:r>
      <w:r w:rsidRPr="00BE688E">
        <w:rPr>
          <w:rFonts w:ascii="Times New Roman" w:hAnsi="Times New Roman" w:cs="Times New Roman"/>
          <w:sz w:val="24"/>
          <w:szCs w:val="24"/>
          <w:lang w:val="mn-MN"/>
        </w:rPr>
        <w:t>энэ бол устгах үйлдэлд</w:t>
      </w:r>
      <w:r w:rsidRPr="00BE688E">
        <w:rPr>
          <w:rFonts w:ascii="Times New Roman" w:hAnsi="Times New Roman" w:cs="Times New Roman"/>
          <w:sz w:val="24"/>
          <w:szCs w:val="24"/>
        </w:rPr>
        <w:t>)</w:t>
      </w:r>
      <w:r w:rsidR="00BE688E" w:rsidRPr="00BE688E">
        <w:rPr>
          <w:rFonts w:ascii="Times New Roman" w:hAnsi="Times New Roman" w:cs="Times New Roman"/>
          <w:sz w:val="24"/>
          <w:szCs w:val="24"/>
          <w:lang w:val="mn-MN"/>
        </w:rPr>
        <w:t xml:space="preserve">, хувирсан тэмдэгт болох ямар нэгэн үсэг </w:t>
      </w:r>
      <w:r w:rsidRPr="00BE688E">
        <w:rPr>
          <w:rFonts w:ascii="Times New Roman" w:hAnsi="Times New Roman" w:cs="Times New Roman"/>
          <w:sz w:val="24"/>
          <w:szCs w:val="24"/>
          <w:lang w:val="mn-MN"/>
        </w:rPr>
        <w:t xml:space="preserve">нь </w:t>
      </w:r>
      <w:r w:rsidR="00BE688E" w:rsidRPr="00BE688E">
        <w:rPr>
          <w:rFonts w:ascii="Times New Roman" w:hAnsi="Times New Roman" w:cs="Times New Roman"/>
          <w:sz w:val="24"/>
          <w:szCs w:val="24"/>
        </w:rPr>
        <w:t>(</w:t>
      </w:r>
      <w:r w:rsidR="00BE688E" w:rsidRPr="00BE688E">
        <w:rPr>
          <w:rFonts w:ascii="Times New Roman" w:hAnsi="Times New Roman" w:cs="Times New Roman"/>
          <w:sz w:val="24"/>
          <w:szCs w:val="24"/>
          <w:lang w:val="mn-MN"/>
        </w:rPr>
        <w:t>э</w:t>
      </w:r>
      <w:r w:rsidRPr="00BE688E">
        <w:rPr>
          <w:rFonts w:ascii="Times New Roman" w:hAnsi="Times New Roman" w:cs="Times New Roman"/>
          <w:sz w:val="24"/>
          <w:szCs w:val="24"/>
        </w:rPr>
        <w:t xml:space="preserve">) </w:t>
      </w:r>
      <w:r w:rsidRPr="00BE688E">
        <w:rPr>
          <w:rFonts w:ascii="Times New Roman" w:hAnsi="Times New Roman" w:cs="Times New Roman"/>
          <w:sz w:val="24"/>
          <w:szCs w:val="24"/>
          <w:lang w:val="mn-MN"/>
        </w:rPr>
        <w:t xml:space="preserve">үгийн сангийн 0 тэгэд хамааралтай </w:t>
      </w:r>
      <w:r w:rsidRPr="00BE688E">
        <w:rPr>
          <w:rFonts w:ascii="Times New Roman" w:hAnsi="Times New Roman" w:cs="Times New Roman"/>
          <w:sz w:val="24"/>
          <w:szCs w:val="24"/>
        </w:rPr>
        <w:t>(</w:t>
      </w:r>
      <w:r w:rsidRPr="00BE688E">
        <w:rPr>
          <w:rFonts w:ascii="Times New Roman" w:hAnsi="Times New Roman" w:cs="Times New Roman"/>
          <w:sz w:val="24"/>
          <w:szCs w:val="24"/>
          <w:lang w:val="mn-MN"/>
        </w:rPr>
        <w:t>энэ бол оруулах үйлдэлд</w:t>
      </w:r>
      <w:r w:rsidRPr="00BE688E">
        <w:rPr>
          <w:rFonts w:ascii="Times New Roman" w:hAnsi="Times New Roman" w:cs="Times New Roman"/>
          <w:sz w:val="24"/>
          <w:szCs w:val="24"/>
        </w:rPr>
        <w:t>)</w:t>
      </w:r>
      <w:r w:rsidRPr="00BE688E">
        <w:rPr>
          <w:rFonts w:ascii="Times New Roman" w:hAnsi="Times New Roman" w:cs="Times New Roman"/>
          <w:sz w:val="24"/>
          <w:szCs w:val="24"/>
          <w:lang w:val="mn-MN"/>
        </w:rPr>
        <w:t>.</w:t>
      </w:r>
      <w:r w:rsidR="00D32077">
        <w:rPr>
          <w:rFonts w:ascii="Times New Roman" w:hAnsi="Times New Roman" w:cs="Times New Roman"/>
          <w:sz w:val="24"/>
          <w:szCs w:val="24"/>
          <w:lang w:val="mn-MN"/>
        </w:rPr>
        <w:t xml:space="preserve"> Жишээ нь оруулах үйлдлийг илэрхийлбэл:</w:t>
      </w:r>
    </w:p>
    <w:p w:rsidR="00C74006" w:rsidRPr="00537556" w:rsidRDefault="00C74006" w:rsidP="00BA3E4A">
      <w:pPr>
        <w:spacing w:line="360" w:lineRule="auto"/>
        <w:ind w:left="720"/>
        <w:jc w:val="both"/>
        <w:rPr>
          <w:rFonts w:ascii="Courier New" w:hAnsi="Courier New" w:cs="Courier New"/>
          <w:sz w:val="24"/>
          <w:szCs w:val="24"/>
        </w:rPr>
      </w:pPr>
      <w:r w:rsidRPr="00537556">
        <w:rPr>
          <w:rFonts w:ascii="Courier New" w:hAnsi="Courier New" w:cs="Courier New"/>
          <w:sz w:val="24"/>
          <w:szCs w:val="24"/>
          <w:lang w:val="mn-MN"/>
        </w:rPr>
        <w:t>ҮХ</w:t>
      </w:r>
      <w:r w:rsidRPr="00537556">
        <w:rPr>
          <w:rFonts w:ascii="Courier New" w:hAnsi="Courier New" w:cs="Courier New"/>
          <w:sz w:val="24"/>
          <w:szCs w:val="24"/>
        </w:rPr>
        <w:t>:</w:t>
      </w:r>
      <w:r w:rsidRPr="00537556">
        <w:rPr>
          <w:rFonts w:ascii="Courier New" w:hAnsi="Courier New" w:cs="Courier New"/>
          <w:sz w:val="24"/>
          <w:szCs w:val="24"/>
        </w:rPr>
        <w:tab/>
      </w:r>
      <w:r>
        <w:rPr>
          <w:rFonts w:ascii="Courier New" w:hAnsi="Courier New" w:cs="Courier New"/>
          <w:sz w:val="24"/>
          <w:szCs w:val="24"/>
          <w:lang w:val="mn-MN"/>
        </w:rPr>
        <w:t xml:space="preserve">с </w:t>
      </w:r>
      <w:r w:rsidRPr="00537556">
        <w:rPr>
          <w:rFonts w:ascii="Courier New" w:hAnsi="Courier New" w:cs="Courier New"/>
          <w:sz w:val="24"/>
          <w:szCs w:val="24"/>
          <w:lang w:val="mn-MN"/>
        </w:rPr>
        <w:t>а</w:t>
      </w:r>
      <w:r>
        <w:rPr>
          <w:rFonts w:ascii="Courier New" w:hAnsi="Courier New" w:cs="Courier New"/>
          <w:sz w:val="24"/>
          <w:szCs w:val="24"/>
          <w:lang w:val="mn-MN"/>
        </w:rPr>
        <w:t xml:space="preserve"> н 0 </w:t>
      </w:r>
      <w:r w:rsidRPr="00537556">
        <w:rPr>
          <w:rFonts w:ascii="Courier New" w:hAnsi="Courier New" w:cs="Courier New"/>
          <w:sz w:val="24"/>
          <w:szCs w:val="24"/>
          <w:lang w:val="mn-MN"/>
        </w:rPr>
        <w:t>+</w:t>
      </w:r>
      <w:r>
        <w:rPr>
          <w:rFonts w:ascii="Courier New" w:hAnsi="Courier New" w:cs="Courier New"/>
          <w:sz w:val="24"/>
          <w:szCs w:val="24"/>
          <w:lang w:val="mn-MN"/>
        </w:rPr>
        <w:t xml:space="preserve"> </w:t>
      </w:r>
      <w:r w:rsidRPr="00537556">
        <w:rPr>
          <w:rFonts w:ascii="Courier New" w:hAnsi="Courier New" w:cs="Courier New"/>
          <w:sz w:val="24"/>
          <w:szCs w:val="24"/>
          <w:lang w:val="mn-MN"/>
        </w:rPr>
        <w:t>Ы</w:t>
      </w:r>
      <w:r>
        <w:rPr>
          <w:rFonts w:ascii="Courier New" w:hAnsi="Courier New" w:cs="Courier New"/>
          <w:sz w:val="24"/>
          <w:szCs w:val="24"/>
          <w:lang w:val="mn-MN"/>
        </w:rPr>
        <w:t xml:space="preserve"> </w:t>
      </w:r>
      <w:r w:rsidRPr="00537556">
        <w:rPr>
          <w:rFonts w:ascii="Courier New" w:hAnsi="Courier New" w:cs="Courier New"/>
          <w:sz w:val="24"/>
          <w:szCs w:val="24"/>
          <w:lang w:val="mn-MN"/>
        </w:rPr>
        <w:t>н</w:t>
      </w:r>
    </w:p>
    <w:p w:rsidR="00C74006" w:rsidRPr="00537556" w:rsidRDefault="00C74006" w:rsidP="00BA3E4A">
      <w:pPr>
        <w:spacing w:line="360" w:lineRule="auto"/>
        <w:ind w:left="720"/>
        <w:jc w:val="both"/>
        <w:rPr>
          <w:rFonts w:ascii="Courier New" w:hAnsi="Courier New" w:cs="Courier New"/>
          <w:sz w:val="24"/>
          <w:szCs w:val="24"/>
        </w:rPr>
      </w:pPr>
      <w:r w:rsidRPr="00537556">
        <w:rPr>
          <w:rFonts w:ascii="Courier New" w:hAnsi="Courier New" w:cs="Courier New"/>
          <w:sz w:val="24"/>
          <w:szCs w:val="24"/>
          <w:lang w:val="mn-MN"/>
        </w:rPr>
        <w:t>ХХ</w:t>
      </w:r>
      <w:r w:rsidRPr="00537556">
        <w:rPr>
          <w:rFonts w:ascii="Courier New" w:hAnsi="Courier New" w:cs="Courier New"/>
          <w:sz w:val="24"/>
          <w:szCs w:val="24"/>
        </w:rPr>
        <w:t>:</w:t>
      </w:r>
      <w:r w:rsidRPr="00537556">
        <w:rPr>
          <w:rFonts w:ascii="Courier New" w:hAnsi="Courier New" w:cs="Courier New"/>
          <w:sz w:val="24"/>
          <w:szCs w:val="24"/>
        </w:rPr>
        <w:tab/>
      </w:r>
      <w:r>
        <w:rPr>
          <w:rFonts w:ascii="Courier New" w:hAnsi="Courier New" w:cs="Courier New"/>
          <w:sz w:val="24"/>
          <w:szCs w:val="24"/>
          <w:lang w:val="mn-MN"/>
        </w:rPr>
        <w:t xml:space="preserve">с </w:t>
      </w:r>
      <w:r w:rsidRPr="00537556">
        <w:rPr>
          <w:rFonts w:ascii="Courier New" w:hAnsi="Courier New" w:cs="Courier New"/>
          <w:sz w:val="24"/>
          <w:szCs w:val="24"/>
          <w:lang w:val="mn-MN"/>
        </w:rPr>
        <w:t>а</w:t>
      </w:r>
      <w:r>
        <w:rPr>
          <w:rFonts w:ascii="Courier New" w:hAnsi="Courier New" w:cs="Courier New"/>
          <w:sz w:val="24"/>
          <w:szCs w:val="24"/>
          <w:lang w:val="mn-MN"/>
        </w:rPr>
        <w:t xml:space="preserve"> н г </w:t>
      </w:r>
      <w:r w:rsidRPr="00537556">
        <w:rPr>
          <w:rFonts w:ascii="Courier New" w:hAnsi="Courier New" w:cs="Courier New"/>
          <w:sz w:val="24"/>
          <w:szCs w:val="24"/>
          <w:lang w:val="mn-MN"/>
        </w:rPr>
        <w:t>и</w:t>
      </w:r>
      <w:r>
        <w:rPr>
          <w:rFonts w:ascii="Courier New" w:hAnsi="Courier New" w:cs="Courier New"/>
          <w:sz w:val="24"/>
          <w:szCs w:val="24"/>
          <w:lang w:val="mn-MN"/>
        </w:rPr>
        <w:t xml:space="preserve"> </w:t>
      </w:r>
      <w:r w:rsidRPr="00537556">
        <w:rPr>
          <w:rFonts w:ascii="Courier New" w:hAnsi="Courier New" w:cs="Courier New"/>
          <w:sz w:val="24"/>
          <w:szCs w:val="24"/>
          <w:lang w:val="mn-MN"/>
        </w:rPr>
        <w:t>й</w:t>
      </w:r>
      <w:r>
        <w:rPr>
          <w:rFonts w:ascii="Courier New" w:hAnsi="Courier New" w:cs="Courier New"/>
          <w:sz w:val="24"/>
          <w:szCs w:val="24"/>
          <w:lang w:val="mn-MN"/>
        </w:rPr>
        <w:t xml:space="preserve"> </w:t>
      </w:r>
      <w:r w:rsidRPr="00537556">
        <w:rPr>
          <w:rFonts w:ascii="Courier New" w:hAnsi="Courier New" w:cs="Courier New"/>
          <w:sz w:val="24"/>
          <w:szCs w:val="24"/>
          <w:lang w:val="mn-MN"/>
        </w:rPr>
        <w:t>н</w:t>
      </w:r>
    </w:p>
    <w:p w:rsidR="00DE0A35" w:rsidRDefault="00EA31EA" w:rsidP="00B7799A">
      <w:pPr>
        <w:spacing w:line="360" w:lineRule="auto"/>
        <w:jc w:val="both"/>
        <w:rPr>
          <w:rFonts w:ascii="Times New Roman" w:hAnsi="Times New Roman" w:cs="Times New Roman"/>
          <w:sz w:val="24"/>
          <w:szCs w:val="24"/>
          <w:lang w:val="mn-MN"/>
        </w:rPr>
      </w:pPr>
      <w:r w:rsidRPr="00D655D2">
        <w:rPr>
          <w:rFonts w:ascii="Times New Roman" w:hAnsi="Times New Roman" w:cs="Times New Roman"/>
          <w:sz w:val="24"/>
          <w:szCs w:val="24"/>
          <w:lang w:val="mn-MN"/>
        </w:rPr>
        <w:t xml:space="preserve">Хоосон </w:t>
      </w:r>
      <w:r w:rsidRPr="00D655D2">
        <w:rPr>
          <w:rFonts w:ascii="Times New Roman" w:hAnsi="Times New Roman" w:cs="Times New Roman"/>
          <w:sz w:val="24"/>
          <w:szCs w:val="24"/>
        </w:rPr>
        <w:t>(</w:t>
      </w:r>
      <w:r w:rsidR="00F12EEA" w:rsidRPr="00D655D2">
        <w:rPr>
          <w:rFonts w:ascii="Times New Roman" w:hAnsi="Times New Roman" w:cs="Times New Roman"/>
          <w:sz w:val="24"/>
          <w:szCs w:val="24"/>
        </w:rPr>
        <w:t>NULL</w:t>
      </w:r>
      <w:r w:rsidRPr="00D655D2">
        <w:rPr>
          <w:rFonts w:ascii="Times New Roman" w:hAnsi="Times New Roman" w:cs="Times New Roman"/>
          <w:sz w:val="24"/>
          <w:szCs w:val="24"/>
        </w:rPr>
        <w:t>)</w:t>
      </w:r>
      <w:r w:rsidR="00F12EEA" w:rsidRPr="00D655D2">
        <w:rPr>
          <w:rFonts w:ascii="Times New Roman" w:hAnsi="Times New Roman" w:cs="Times New Roman"/>
          <w:sz w:val="24"/>
          <w:szCs w:val="24"/>
        </w:rPr>
        <w:t xml:space="preserve"> </w:t>
      </w:r>
      <w:r w:rsidR="00F12EEA" w:rsidRPr="00D655D2">
        <w:rPr>
          <w:rFonts w:ascii="Times New Roman" w:hAnsi="Times New Roman" w:cs="Times New Roman"/>
          <w:sz w:val="24"/>
          <w:szCs w:val="24"/>
          <w:lang w:val="mn-MN"/>
        </w:rPr>
        <w:t>тэмдэгтийг бол зөвхөн дүрмийн дотоодод ашиглана. Гаралтын хэлбэрт хэвлэгдэхгүй б</w:t>
      </w:r>
      <w:r w:rsidR="00E44767">
        <w:rPr>
          <w:rFonts w:ascii="Times New Roman" w:hAnsi="Times New Roman" w:cs="Times New Roman"/>
          <w:sz w:val="24"/>
          <w:szCs w:val="24"/>
          <w:lang w:val="mn-MN"/>
        </w:rPr>
        <w:t>а оролтын хэлбэрт бичих шаардлагагүй</w:t>
      </w:r>
      <w:r w:rsidR="00F12EEA" w:rsidRPr="00D655D2">
        <w:rPr>
          <w:rFonts w:ascii="Times New Roman" w:hAnsi="Times New Roman" w:cs="Times New Roman"/>
          <w:sz w:val="24"/>
          <w:szCs w:val="24"/>
          <w:lang w:val="mn-MN"/>
        </w:rPr>
        <w:t xml:space="preserve">.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F12EEA" w:rsidRPr="00D655D2">
        <w:rPr>
          <w:rFonts w:ascii="Times New Roman" w:hAnsi="Times New Roman" w:cs="Times New Roman"/>
          <w:sz w:val="24"/>
          <w:szCs w:val="24"/>
        </w:rPr>
        <w:t xml:space="preserve"> </w:t>
      </w:r>
      <w:r w:rsidR="00F12EEA" w:rsidRPr="00D655D2">
        <w:rPr>
          <w:rFonts w:ascii="Times New Roman" w:hAnsi="Times New Roman" w:cs="Times New Roman"/>
          <w:sz w:val="24"/>
          <w:szCs w:val="24"/>
          <w:lang w:val="mn-MN"/>
        </w:rPr>
        <w:t>нь  үгийн сан</w:t>
      </w:r>
      <w:r w:rsidRPr="00D655D2">
        <w:rPr>
          <w:rFonts w:ascii="Times New Roman" w:hAnsi="Times New Roman" w:cs="Times New Roman"/>
          <w:sz w:val="24"/>
          <w:szCs w:val="24"/>
          <w:lang w:val="mn-MN"/>
        </w:rPr>
        <w:t>г</w:t>
      </w:r>
      <w:r w:rsidR="00F12EEA" w:rsidRPr="00D655D2">
        <w:rPr>
          <w:rFonts w:ascii="Times New Roman" w:hAnsi="Times New Roman" w:cs="Times New Roman"/>
          <w:sz w:val="24"/>
          <w:szCs w:val="24"/>
          <w:lang w:val="mn-MN"/>
        </w:rPr>
        <w:t xml:space="preserve">ийн оролтын хэлбэр </w:t>
      </w:r>
      <w:r w:rsidRPr="00D655D2">
        <w:rPr>
          <w:rFonts w:ascii="Times New Roman" w:hAnsi="Times New Roman" w:cs="Times New Roman"/>
          <w:sz w:val="24"/>
          <w:szCs w:val="24"/>
          <w:lang w:val="mn-MN"/>
        </w:rPr>
        <w:t xml:space="preserve">с а н + Ы н  </w:t>
      </w:r>
      <w:r w:rsidR="00F12EEA" w:rsidRPr="00D655D2">
        <w:rPr>
          <w:rFonts w:ascii="Times New Roman" w:hAnsi="Times New Roman" w:cs="Times New Roman"/>
          <w:sz w:val="24"/>
          <w:szCs w:val="24"/>
          <w:lang w:val="mn-MN"/>
        </w:rPr>
        <w:t xml:space="preserve">ба хувирсан гаралтын хэлбэрт </w:t>
      </w:r>
      <w:r w:rsidRPr="00D655D2">
        <w:rPr>
          <w:rFonts w:ascii="Times New Roman" w:hAnsi="Times New Roman" w:cs="Times New Roman"/>
          <w:sz w:val="24"/>
          <w:szCs w:val="24"/>
          <w:lang w:val="mn-MN"/>
        </w:rPr>
        <w:t>с а н г и й н утгыг буцаана</w:t>
      </w:r>
      <w:r w:rsidR="00F12EEA" w:rsidRPr="00D655D2">
        <w:rPr>
          <w:rFonts w:ascii="Times New Roman" w:hAnsi="Times New Roman" w:cs="Times New Roman"/>
          <w:sz w:val="24"/>
          <w:szCs w:val="24"/>
          <w:lang w:val="mn-MN"/>
        </w:rPr>
        <w:t>.</w:t>
      </w:r>
      <w:r w:rsidR="00F12EEA" w:rsidRPr="00D655D2">
        <w:rPr>
          <w:rFonts w:ascii="Times New Roman" w:hAnsi="Times New Roman" w:cs="Times New Roman"/>
          <w:sz w:val="24"/>
          <w:szCs w:val="24"/>
        </w:rPr>
        <w:t xml:space="preserve"> </w:t>
      </w:r>
      <w:r w:rsidR="007B2606" w:rsidRPr="00D655D2">
        <w:rPr>
          <w:rFonts w:ascii="Times New Roman" w:hAnsi="Times New Roman" w:cs="Times New Roman"/>
          <w:sz w:val="24"/>
          <w:szCs w:val="24"/>
          <w:lang w:val="mn-MN"/>
        </w:rPr>
        <w:t xml:space="preserve">Хоосон </w:t>
      </w:r>
      <w:r w:rsidR="00F12EEA" w:rsidRPr="00D655D2">
        <w:rPr>
          <w:rFonts w:ascii="Times New Roman" w:hAnsi="Times New Roman" w:cs="Times New Roman"/>
          <w:sz w:val="24"/>
          <w:szCs w:val="24"/>
          <w:lang w:val="mn-MN"/>
        </w:rPr>
        <w:t>тэмдэгтийг дүрмийн харилцан холбоос ба нө</w:t>
      </w:r>
      <w:r w:rsidR="007B2606" w:rsidRPr="00D655D2">
        <w:rPr>
          <w:rFonts w:ascii="Times New Roman" w:hAnsi="Times New Roman" w:cs="Times New Roman"/>
          <w:sz w:val="24"/>
          <w:szCs w:val="24"/>
          <w:lang w:val="mn-MN"/>
        </w:rPr>
        <w:t>хц</w:t>
      </w:r>
      <w:r w:rsidR="00BE6910">
        <w:rPr>
          <w:rFonts w:ascii="Times New Roman" w:hAnsi="Times New Roman" w:cs="Times New Roman"/>
          <w:sz w:val="24"/>
          <w:szCs w:val="24"/>
          <w:lang w:val="mn-MN"/>
        </w:rPr>
        <w:t>ө</w:t>
      </w:r>
      <w:r w:rsidR="007B2606" w:rsidRPr="00D655D2">
        <w:rPr>
          <w:rFonts w:ascii="Times New Roman" w:hAnsi="Times New Roman" w:cs="Times New Roman"/>
          <w:sz w:val="24"/>
          <w:szCs w:val="24"/>
          <w:lang w:val="mn-MN"/>
        </w:rPr>
        <w:t>лийн хэсэг хоёрт л ашигладаг.</w:t>
      </w:r>
      <w:r w:rsidR="00FA00F3">
        <w:rPr>
          <w:rFonts w:ascii="Times New Roman" w:hAnsi="Times New Roman" w:cs="Times New Roman"/>
          <w:sz w:val="24"/>
          <w:szCs w:val="24"/>
          <w:lang w:val="mn-MN"/>
        </w:rPr>
        <w:t xml:space="preserve"> </w:t>
      </w:r>
    </w:p>
    <w:p w:rsidR="00FA00F3" w:rsidRDefault="00FA00F3" w:rsidP="00B7799A">
      <w:pPr>
        <w:spacing w:line="360" w:lineRule="auto"/>
        <w:jc w:val="both"/>
        <w:rPr>
          <w:rFonts w:ascii="Times New Roman" w:hAnsi="Times New Roman" w:cs="Times New Roman"/>
          <w:sz w:val="24"/>
          <w:szCs w:val="24"/>
        </w:rPr>
      </w:pPr>
      <w:r>
        <w:rPr>
          <w:rFonts w:ascii="Times New Roman" w:hAnsi="Times New Roman" w:cs="Times New Roman"/>
          <w:sz w:val="24"/>
          <w:szCs w:val="24"/>
          <w:lang w:val="mn-MN"/>
        </w:rPr>
        <w:t>Хоёр түвшинт дүрэм нь тэмдэгтийн цуваагаар илэрхийлэгдэх хэлийг</w:t>
      </w:r>
      <w:r w:rsidR="00254B3A">
        <w:rPr>
          <w:rFonts w:ascii="Times New Roman" w:hAnsi="Times New Roman" w:cs="Times New Roman"/>
          <w:sz w:val="24"/>
          <w:szCs w:val="24"/>
          <w:lang w:val="mn-MN"/>
        </w:rPr>
        <w:t xml:space="preserve"> бүрэн тодорхойлохын тулд </w:t>
      </w:r>
      <w:r>
        <w:rPr>
          <w:rFonts w:ascii="Times New Roman" w:hAnsi="Times New Roman" w:cs="Times New Roman"/>
          <w:sz w:val="24"/>
          <w:szCs w:val="24"/>
          <w:lang w:val="mn-MN"/>
        </w:rPr>
        <w:t>нийтлэг тусгай тэмдэгт</w:t>
      </w:r>
      <w:r w:rsidR="00254B3A">
        <w:rPr>
          <w:rFonts w:ascii="Times New Roman" w:hAnsi="Times New Roman" w:cs="Times New Roman"/>
          <w:sz w:val="24"/>
          <w:szCs w:val="24"/>
          <w:lang w:val="mn-MN"/>
        </w:rPr>
        <w:t>, операторыг</w:t>
      </w:r>
      <w:r w:rsidR="00F7693B" w:rsidRPr="00F7693B">
        <w:rPr>
          <w:rFonts w:ascii="Times New Roman" w:hAnsi="Times New Roman" w:cs="Times New Roman"/>
          <w:sz w:val="24"/>
          <w:szCs w:val="24"/>
          <w:lang w:val="mn-MN"/>
        </w:rPr>
        <w:t xml:space="preserve"> </w:t>
      </w:r>
      <w:r w:rsidR="00F7693B">
        <w:rPr>
          <w:rFonts w:ascii="Times New Roman" w:hAnsi="Times New Roman" w:cs="Times New Roman"/>
          <w:sz w:val="24"/>
          <w:szCs w:val="24"/>
          <w:lang w:val="mn-MN"/>
        </w:rPr>
        <w:t>ашигладаг. Тэдгээрийг</w:t>
      </w:r>
      <w:r w:rsidR="00254B3A">
        <w:rPr>
          <w:rFonts w:ascii="Times New Roman" w:hAnsi="Times New Roman" w:cs="Times New Roman"/>
          <w:sz w:val="24"/>
          <w:szCs w:val="24"/>
          <w:lang w:val="mn-MN"/>
        </w:rPr>
        <w:t xml:space="preserve"> хүснэгтээр харуулав.</w:t>
      </w:r>
    </w:p>
    <w:p w:rsidR="00D55972" w:rsidRPr="00D55972" w:rsidRDefault="00D55972" w:rsidP="00D55972">
      <w:pPr>
        <w:spacing w:line="360" w:lineRule="auto"/>
        <w:jc w:val="center"/>
        <w:rPr>
          <w:rFonts w:ascii="Times New Roman" w:hAnsi="Times New Roman" w:cs="Times New Roman"/>
          <w:i/>
          <w:sz w:val="24"/>
          <w:szCs w:val="24"/>
        </w:rPr>
      </w:pPr>
      <w:r w:rsidRPr="00D55972">
        <w:rPr>
          <w:rFonts w:ascii="Times New Roman" w:hAnsi="Times New Roman" w:cs="Times New Roman"/>
          <w:b/>
          <w:i/>
          <w:sz w:val="24"/>
          <w:szCs w:val="24"/>
          <w:lang w:val="mn-MN"/>
        </w:rPr>
        <w:t>Хүснэгт 1.</w:t>
      </w:r>
      <w:r w:rsidRPr="00D55972">
        <w:rPr>
          <w:rFonts w:ascii="Times New Roman" w:hAnsi="Times New Roman" w:cs="Times New Roman"/>
          <w:i/>
          <w:sz w:val="24"/>
          <w:szCs w:val="24"/>
          <w:lang w:val="mn-MN"/>
        </w:rPr>
        <w:t xml:space="preserve"> Хоёр түвшинт дүрмийн тэмдэглэгээ</w:t>
      </w:r>
    </w:p>
    <w:tbl>
      <w:tblPr>
        <w:tblW w:w="6129" w:type="dxa"/>
        <w:jc w:val="center"/>
        <w:tblInd w:w="-285" w:type="dxa"/>
        <w:tblLook w:val="04A0"/>
      </w:tblPr>
      <w:tblGrid>
        <w:gridCol w:w="799"/>
        <w:gridCol w:w="1843"/>
        <w:gridCol w:w="3487"/>
      </w:tblGrid>
      <w:tr w:rsidR="00254B3A" w:rsidRPr="00254B3A" w:rsidTr="00145503">
        <w:trPr>
          <w:trHeight w:val="439"/>
          <w:jc w:val="center"/>
        </w:trPr>
        <w:tc>
          <w:tcPr>
            <w:tcW w:w="7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4B3A" w:rsidRPr="00254B3A" w:rsidRDefault="00254B3A" w:rsidP="00254B3A">
            <w:pPr>
              <w:spacing w:after="0" w:line="240" w:lineRule="auto"/>
              <w:jc w:val="center"/>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254B3A" w:rsidRPr="00254B3A" w:rsidRDefault="00145503" w:rsidP="00254B3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mn-MN"/>
              </w:rPr>
              <w:t>Т</w:t>
            </w:r>
            <w:r w:rsidR="00254B3A" w:rsidRPr="00254B3A">
              <w:rPr>
                <w:rFonts w:ascii="Times New Roman" w:eastAsia="Times New Roman" w:hAnsi="Times New Roman" w:cs="Times New Roman"/>
                <w:color w:val="000000"/>
                <w:sz w:val="24"/>
                <w:szCs w:val="24"/>
              </w:rPr>
              <w:t>эмдэглэгээ</w:t>
            </w:r>
          </w:p>
        </w:tc>
        <w:tc>
          <w:tcPr>
            <w:tcW w:w="3487" w:type="dxa"/>
            <w:tcBorders>
              <w:top w:val="single" w:sz="4" w:space="0" w:color="auto"/>
              <w:left w:val="nil"/>
              <w:bottom w:val="single" w:sz="4" w:space="0" w:color="auto"/>
              <w:right w:val="single" w:sz="4" w:space="0" w:color="auto"/>
            </w:tcBorders>
            <w:shd w:val="clear" w:color="auto" w:fill="auto"/>
            <w:noWrap/>
            <w:vAlign w:val="center"/>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 xml:space="preserve">Тайлбар </w:t>
            </w:r>
          </w:p>
        </w:tc>
      </w:tr>
      <w:tr w:rsidR="00254B3A" w:rsidRPr="00254B3A" w:rsidTr="00145503">
        <w:trPr>
          <w:trHeight w:val="24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1</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ямар нэгэн тэмдэгт</w:t>
            </w:r>
          </w:p>
        </w:tc>
      </w:tr>
      <w:tr w:rsidR="00254B3A" w:rsidRPr="00254B3A" w:rsidTr="00145503">
        <w:trPr>
          <w:trHeight w:val="24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2</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харилцан холбоосын зааг</w:t>
            </w:r>
          </w:p>
        </w:tc>
      </w:tr>
      <w:tr w:rsidR="00254B3A" w:rsidRPr="00254B3A" w:rsidTr="00145503">
        <w:trPr>
          <w:trHeight w:val="24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3</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үгийн хязгаар</w:t>
            </w:r>
          </w:p>
        </w:tc>
      </w:tr>
      <w:tr w:rsidR="00254B3A" w:rsidRPr="00254B3A" w:rsidTr="00145503">
        <w:trPr>
          <w:trHeight w:val="24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4</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тодорхой бүлгийг ялгах</w:t>
            </w:r>
          </w:p>
        </w:tc>
      </w:tr>
      <w:tr w:rsidR="00254B3A" w:rsidRPr="00254B3A" w:rsidTr="00145503">
        <w:trPr>
          <w:trHeight w:val="24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5</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багана тус бүрээр ялгах</w:t>
            </w:r>
          </w:p>
        </w:tc>
      </w:tr>
      <w:tr w:rsidR="00254B3A" w:rsidRPr="00254B3A" w:rsidTr="00145503">
        <w:trPr>
          <w:trHeight w:val="24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6</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байж эсвэл байхгүй байж болно</w:t>
            </w:r>
          </w:p>
        </w:tc>
      </w:tr>
      <w:tr w:rsidR="00254B3A" w:rsidRPr="00254B3A" w:rsidTr="00145503">
        <w:trPr>
          <w:trHeight w:val="24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7</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эсвэл</w:t>
            </w:r>
          </w:p>
        </w:tc>
      </w:tr>
      <w:tr w:rsidR="00254B3A" w:rsidRPr="00254B3A" w:rsidTr="00145503">
        <w:trPr>
          <w:trHeight w:val="24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8</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үг залгаварын зааг</w:t>
            </w:r>
          </w:p>
        </w:tc>
      </w:tr>
      <w:tr w:rsidR="00254B3A" w:rsidRPr="00254B3A" w:rsidTr="00145503">
        <w:trPr>
          <w:trHeight w:val="24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9</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хэдэн ч удаа давтаж болно</w:t>
            </w:r>
          </w:p>
        </w:tc>
      </w:tr>
      <w:tr w:rsidR="00254B3A" w:rsidRPr="00254B3A" w:rsidTr="00145503">
        <w:trPr>
          <w:trHeight w:val="64"/>
          <w:jc w:val="center"/>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jc w:val="right"/>
              <w:rPr>
                <w:rFonts w:ascii="Times New Roman" w:eastAsia="Times New Roman" w:hAnsi="Times New Roman" w:cs="Times New Roman"/>
                <w:color w:val="000000"/>
              </w:rPr>
            </w:pPr>
            <w:r w:rsidRPr="00254B3A">
              <w:rPr>
                <w:rFonts w:ascii="Times New Roman" w:eastAsia="Times New Roman" w:hAnsi="Times New Roman" w:cs="Times New Roman"/>
                <w:color w:val="000000"/>
              </w:rPr>
              <w:t>10</w:t>
            </w:r>
          </w:p>
        </w:tc>
        <w:tc>
          <w:tcPr>
            <w:tcW w:w="1843"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w:t>
            </w:r>
          </w:p>
        </w:tc>
        <w:tc>
          <w:tcPr>
            <w:tcW w:w="3487" w:type="dxa"/>
            <w:tcBorders>
              <w:top w:val="nil"/>
              <w:left w:val="nil"/>
              <w:bottom w:val="single" w:sz="4" w:space="0" w:color="auto"/>
              <w:right w:val="single" w:sz="4" w:space="0" w:color="auto"/>
            </w:tcBorders>
            <w:shd w:val="clear" w:color="auto" w:fill="auto"/>
            <w:noWrap/>
            <w:vAlign w:val="bottom"/>
            <w:hideMark/>
          </w:tcPr>
          <w:p w:rsidR="00254B3A" w:rsidRPr="00254B3A" w:rsidRDefault="00254B3A" w:rsidP="00254B3A">
            <w:pPr>
              <w:spacing w:after="0" w:line="240" w:lineRule="auto"/>
              <w:rPr>
                <w:rFonts w:ascii="Times New Roman" w:eastAsia="Times New Roman" w:hAnsi="Times New Roman" w:cs="Times New Roman"/>
                <w:color w:val="000000"/>
              </w:rPr>
            </w:pPr>
            <w:r w:rsidRPr="00254B3A">
              <w:rPr>
                <w:rFonts w:ascii="Times New Roman" w:eastAsia="Times New Roman" w:hAnsi="Times New Roman" w:cs="Times New Roman"/>
                <w:color w:val="000000"/>
              </w:rPr>
              <w:t>тэмдэгт зааглах</w:t>
            </w:r>
          </w:p>
        </w:tc>
      </w:tr>
    </w:tbl>
    <w:p w:rsidR="00675D4C" w:rsidRPr="00FA00F3" w:rsidRDefault="00A353EC" w:rsidP="00A353EC">
      <w:pPr>
        <w:rPr>
          <w:rFonts w:ascii="Times New Roman" w:hAnsi="Times New Roman" w:cs="Times New Roman"/>
          <w:sz w:val="24"/>
          <w:szCs w:val="24"/>
          <w:lang w:val="mn-MN"/>
        </w:rPr>
      </w:pPr>
      <w:r>
        <w:rPr>
          <w:rFonts w:ascii="Times New Roman" w:hAnsi="Times New Roman" w:cs="Times New Roman"/>
          <w:sz w:val="24"/>
          <w:szCs w:val="24"/>
          <w:lang w:val="mn-MN"/>
        </w:rPr>
        <w:br w:type="page"/>
      </w:r>
    </w:p>
    <w:p w:rsidR="008A3351" w:rsidRDefault="00FA00F3" w:rsidP="008A3351">
      <w:pPr>
        <w:pStyle w:val="ListParagraph"/>
        <w:numPr>
          <w:ilvl w:val="1"/>
          <w:numId w:val="2"/>
        </w:numPr>
        <w:spacing w:line="360" w:lineRule="auto"/>
        <w:jc w:val="center"/>
        <w:rPr>
          <w:rFonts w:ascii="Times New Roman" w:hAnsi="Times New Roman" w:cs="Times New Roman"/>
          <w:b/>
          <w:sz w:val="28"/>
          <w:szCs w:val="28"/>
          <w:lang w:val="mn-MN"/>
        </w:rPr>
      </w:pPr>
      <w:r w:rsidRPr="00FA7557">
        <w:rPr>
          <w:rFonts w:ascii="Times New Roman" w:hAnsi="Times New Roman" w:cs="Times New Roman"/>
          <w:b/>
          <w:sz w:val="28"/>
          <w:szCs w:val="28"/>
          <w:lang w:val="mn-MN"/>
        </w:rPr>
        <w:lastRenderedPageBreak/>
        <w:t xml:space="preserve"> </w:t>
      </w:r>
      <w:r w:rsidR="00E43FED" w:rsidRPr="00FA7557">
        <w:rPr>
          <w:rFonts w:ascii="Times New Roman" w:hAnsi="Times New Roman" w:cs="Times New Roman"/>
          <w:b/>
          <w:sz w:val="28"/>
          <w:szCs w:val="28"/>
          <w:lang w:val="mn-MN"/>
        </w:rPr>
        <w:t xml:space="preserve"> Төгсгөлөг төлөвт автомат</w:t>
      </w:r>
    </w:p>
    <w:p w:rsidR="000735E4" w:rsidRPr="008A3351" w:rsidRDefault="000735E4" w:rsidP="000C006A">
      <w:pPr>
        <w:spacing w:line="360" w:lineRule="auto"/>
        <w:ind w:left="360"/>
        <w:jc w:val="both"/>
        <w:rPr>
          <w:rFonts w:ascii="Times New Roman" w:hAnsi="Times New Roman" w:cs="Times New Roman"/>
          <w:b/>
          <w:sz w:val="28"/>
          <w:szCs w:val="28"/>
          <w:lang w:val="mn-MN"/>
        </w:rPr>
      </w:pPr>
      <w:r w:rsidRPr="008A3351">
        <w:rPr>
          <w:rFonts w:ascii="Times New Roman" w:hAnsi="Times New Roman" w:cs="Times New Roman"/>
          <w:sz w:val="24"/>
          <w:szCs w:val="24"/>
          <w:lang w:val="mn-MN"/>
        </w:rPr>
        <w:t>Хоёр түвшинт дүрмийг хэрэглэхийн тулд хийсвэр хэлний төхөөрөмжийг ашиглан компьютерт хоёр түвшинт загварыг гүйцэтгэх боломжтой ба ийм үндсэн механик процедурыг төгсгөлөг төлөвт машин гэнэ. Хамгийн энгийн төгсгөлөг төлөвт машин бол төгсгөлөг төлөвт автомат ба тэр нь  хэлний тэмдэгтүүдийг задлах, үүсгэх үйдлийг хийдэг.</w:t>
      </w:r>
      <w:r w:rsidRPr="008A3351">
        <w:rPr>
          <w:rFonts w:ascii="Times New Roman" w:hAnsi="Times New Roman" w:cs="Times New Roman"/>
          <w:sz w:val="24"/>
          <w:szCs w:val="24"/>
        </w:rPr>
        <w:t xml:space="preserve"> </w:t>
      </w:r>
      <w:r w:rsidR="00856AC5" w:rsidRPr="008A3351">
        <w:rPr>
          <w:rFonts w:ascii="Times New Roman" w:hAnsi="Times New Roman" w:cs="Times New Roman"/>
          <w:sz w:val="24"/>
          <w:szCs w:val="24"/>
          <w:lang w:val="mn-MN"/>
        </w:rPr>
        <w:t>ТТА нь төлөв, шилжилт гэсэн үндсэн хоёр элементтэй.</w:t>
      </w:r>
      <w:r w:rsidR="008A3351" w:rsidRPr="008A3351">
        <w:rPr>
          <w:rFonts w:ascii="Times New Roman" w:hAnsi="Times New Roman" w:cs="Times New Roman"/>
          <w:sz w:val="24"/>
          <w:szCs w:val="24"/>
          <w:lang w:val="mn-MN"/>
        </w:rPr>
        <w:t xml:space="preserve"> Төлөв нь эхлэлийн</w:t>
      </w:r>
      <w:r w:rsidR="00856AC5" w:rsidRPr="008A3351">
        <w:rPr>
          <w:rFonts w:ascii="Times New Roman" w:hAnsi="Times New Roman" w:cs="Times New Roman"/>
          <w:sz w:val="24"/>
          <w:szCs w:val="24"/>
          <w:lang w:val="mn-MN"/>
        </w:rPr>
        <w:t>, төгсгөлийн, энгийн гэсэн гурван төрөл ба</w:t>
      </w:r>
      <w:r w:rsidR="008A3351" w:rsidRPr="008A3351">
        <w:rPr>
          <w:rFonts w:ascii="Times New Roman" w:hAnsi="Times New Roman" w:cs="Times New Roman"/>
          <w:sz w:val="24"/>
          <w:szCs w:val="24"/>
          <w:lang w:val="mn-MN"/>
        </w:rPr>
        <w:t>йдаг</w:t>
      </w:r>
      <w:r w:rsidR="00856AC5" w:rsidRPr="008A3351">
        <w:rPr>
          <w:rFonts w:ascii="Times New Roman" w:hAnsi="Times New Roman" w:cs="Times New Roman"/>
          <w:sz w:val="24"/>
          <w:szCs w:val="24"/>
          <w:lang w:val="mn-MN"/>
        </w:rPr>
        <w:t>. Шилжилт нь нэг төлвөөс нөгөө төлөв</w:t>
      </w:r>
      <w:r w:rsidR="008A3351" w:rsidRPr="008A3351">
        <w:rPr>
          <w:rFonts w:ascii="Times New Roman" w:hAnsi="Times New Roman" w:cs="Times New Roman"/>
          <w:sz w:val="24"/>
          <w:szCs w:val="24"/>
          <w:lang w:val="mn-MN"/>
        </w:rPr>
        <w:t xml:space="preserve"> үрүү шилжих шилжилтийг заана. </w:t>
      </w:r>
      <w:r w:rsidR="00AB2B38" w:rsidRPr="008A3351">
        <w:rPr>
          <w:rFonts w:ascii="Times New Roman" w:hAnsi="Times New Roman" w:cs="Times New Roman"/>
          <w:sz w:val="24"/>
          <w:szCs w:val="24"/>
          <w:lang w:val="mn-MN"/>
        </w:rPr>
        <w:t xml:space="preserve"> </w:t>
      </w:r>
      <w:r w:rsidR="005929E3" w:rsidRPr="008A3351">
        <w:rPr>
          <w:rFonts w:ascii="Times New Roman" w:hAnsi="Times New Roman" w:cs="Times New Roman"/>
          <w:sz w:val="24"/>
          <w:szCs w:val="24"/>
          <w:lang w:val="mn-MN"/>
        </w:rPr>
        <w:t xml:space="preserve">Жишээ нь: </w:t>
      </w:r>
      <w:r w:rsidR="005929E3" w:rsidRPr="008A3351">
        <w:rPr>
          <w:rFonts w:ascii="Courier New" w:hAnsi="Courier New" w:cs="Courier New"/>
          <w:sz w:val="24"/>
          <w:szCs w:val="24"/>
        </w:rPr>
        <w:t xml:space="preserve"> </w:t>
      </w:r>
      <w:r w:rsidR="00DA1725" w:rsidRPr="008A3351">
        <w:rPr>
          <w:rFonts w:ascii="Courier New" w:hAnsi="Courier New" w:cs="Courier New"/>
          <w:sz w:val="24"/>
          <w:szCs w:val="24"/>
          <w:lang w:val="mn-MN"/>
        </w:rPr>
        <w:t>цоож</w:t>
      </w:r>
      <w:r w:rsidR="00DA1725" w:rsidRPr="008A3351">
        <w:rPr>
          <w:rFonts w:ascii="Times New Roman" w:hAnsi="Times New Roman" w:cs="Times New Roman"/>
          <w:sz w:val="24"/>
          <w:szCs w:val="24"/>
          <w:lang w:val="mn-MN"/>
        </w:rPr>
        <w:t xml:space="preserve">  гэсэн тэмдэгтийн цувааг ТТА –аар илэрхийлбэл</w:t>
      </w:r>
      <w:r w:rsidR="008A3351" w:rsidRPr="008A3351">
        <w:rPr>
          <w:rFonts w:ascii="Times New Roman" w:hAnsi="Times New Roman" w:cs="Times New Roman"/>
          <w:sz w:val="24"/>
          <w:szCs w:val="24"/>
          <w:lang w:val="mn-MN"/>
        </w:rPr>
        <w:t>:</w:t>
      </w:r>
    </w:p>
    <w:p w:rsidR="00471885" w:rsidRPr="00471885" w:rsidRDefault="00A80DEE" w:rsidP="00A80DEE">
      <w:pPr>
        <w:spacing w:line="360" w:lineRule="auto"/>
        <w:ind w:firstLine="360"/>
        <w:jc w:val="center"/>
        <w:rPr>
          <w:rFonts w:ascii="Times New Roman" w:hAnsi="Times New Roman" w:cs="Times New Roman"/>
          <w:sz w:val="24"/>
          <w:szCs w:val="24"/>
          <w:lang w:val="mn-MN"/>
        </w:rPr>
      </w:pPr>
      <w:r w:rsidRPr="00A80DEE">
        <w:rPr>
          <w:rFonts w:ascii="Times New Roman" w:hAnsi="Times New Roman" w:cs="Times New Roman"/>
          <w:noProof/>
          <w:sz w:val="24"/>
          <w:szCs w:val="24"/>
        </w:rPr>
        <w:drawing>
          <wp:inline distT="0" distB="0" distL="0" distR="0">
            <wp:extent cx="646578" cy="1588"/>
            <wp:effectExtent l="0" t="0" r="1122" b="0"/>
            <wp:docPr id="1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6578" cy="1588"/>
                      <a:chOff x="4249505" y="4171717"/>
                      <a:chExt cx="646578" cy="1588"/>
                    </a:xfrm>
                  </a:grpSpPr>
                  <a:cxnSp>
                    <a:nvCxnSpPr>
                      <a:cNvPr id="16" name="Curved Connector 15"/>
                      <a:cNvCxnSpPr>
                        <a:stCxn id="9" idx="7"/>
                        <a:endCxn id="9" idx="1"/>
                      </a:cNvCxnSpPr>
                    </a:nvCxnSpPr>
                    <a:spPr>
                      <a:xfrm rot="16200000" flipV="1">
                        <a:off x="4572000" y="3849222"/>
                        <a:ext cx="1588" cy="646578"/>
                      </a:xfrm>
                      <a:prstGeom prst="curvedConnector3">
                        <a:avLst>
                          <a:gd name="adj1" fmla="val 55374514"/>
                        </a:avLst>
                      </a:prstGeom>
                      <a:ln>
                        <a:tailEnd type="arrow"/>
                      </a:ln>
                    </a:spPr>
                    <a:style>
                      <a:lnRef idx="2">
                        <a:schemeClr val="dk1"/>
                      </a:lnRef>
                      <a:fillRef idx="1">
                        <a:schemeClr val="lt1"/>
                      </a:fillRef>
                      <a:effectRef idx="0">
                        <a:schemeClr val="dk1"/>
                      </a:effectRef>
                      <a:fontRef idx="minor">
                        <a:schemeClr val="dk1"/>
                      </a:fontRef>
                    </a:style>
                  </a:cxnSp>
                </lc:lockedCanvas>
              </a:graphicData>
            </a:graphic>
          </wp:inline>
        </w:drawing>
      </w:r>
      <w:r w:rsidRPr="00A80DEE">
        <w:rPr>
          <w:rFonts w:ascii="Times New Roman" w:hAnsi="Times New Roman" w:cs="Times New Roman"/>
          <w:noProof/>
          <w:sz w:val="24"/>
          <w:szCs w:val="24"/>
        </w:rPr>
        <w:drawing>
          <wp:inline distT="0" distB="0" distL="0" distR="0">
            <wp:extent cx="2361841" cy="992038"/>
            <wp:effectExtent l="19050" t="0" r="359" b="0"/>
            <wp:docPr id="1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2209800"/>
                      <a:chOff x="2209800" y="2743200"/>
                      <a:chExt cx="4648200" cy="2209800"/>
                    </a:xfrm>
                  </a:grpSpPr>
                  <a:sp>
                    <a:nvSpPr>
                      <a:cNvPr id="8" name="Oval 7"/>
                      <a:cNvSpPr/>
                    </a:nvSpPr>
                    <a:spPr>
                      <a:xfrm>
                        <a:off x="2209800" y="4038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1</a:t>
                          </a:r>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4114800" y="4038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2</a:t>
                          </a:r>
                          <a:endParaRPr lang="en-US" dirty="0"/>
                        </a:p>
                      </a:txBody>
                      <a:useSpRect/>
                    </a:txSp>
                    <a:style>
                      <a:lnRef idx="2">
                        <a:schemeClr val="dk1"/>
                      </a:lnRef>
                      <a:fillRef idx="1">
                        <a:schemeClr val="lt1"/>
                      </a:fillRef>
                      <a:effectRef idx="0">
                        <a:schemeClr val="dk1"/>
                      </a:effectRef>
                      <a:fontRef idx="minor">
                        <a:schemeClr val="dk1"/>
                      </a:fontRef>
                    </a:style>
                  </a:sp>
                  <a:sp>
                    <a:nvSpPr>
                      <a:cNvPr id="10" name="Oval 9"/>
                      <a:cNvSpPr/>
                    </a:nvSpPr>
                    <a:spPr>
                      <a:xfrm>
                        <a:off x="5943600" y="4038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2" name="Oval 11"/>
                      <a:cNvSpPr/>
                    </a:nvSpPr>
                    <a:spPr>
                      <a:xfrm>
                        <a:off x="6019800" y="4114800"/>
                        <a:ext cx="762000" cy="762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3</a:t>
                          </a:r>
                          <a:endParaRPr lang="en-US" dirty="0"/>
                        </a:p>
                      </a:txBody>
                      <a:useSpRect/>
                    </a:txSp>
                    <a:style>
                      <a:lnRef idx="2">
                        <a:schemeClr val="dk1"/>
                      </a:lnRef>
                      <a:fillRef idx="1">
                        <a:schemeClr val="lt1"/>
                      </a:fillRef>
                      <a:effectRef idx="0">
                        <a:schemeClr val="dk1"/>
                      </a:effectRef>
                      <a:fontRef idx="minor">
                        <a:schemeClr val="dk1"/>
                      </a:fontRef>
                    </a:style>
                  </a:sp>
                  <a:cxnSp>
                    <a:nvCxnSpPr>
                      <a:cNvPr id="16" name="Curved Connector 15"/>
                      <a:cNvCxnSpPr>
                        <a:stCxn id="9" idx="7"/>
                        <a:endCxn id="9" idx="1"/>
                      </a:cNvCxnSpPr>
                    </a:nvCxnSpPr>
                    <a:spPr>
                      <a:xfrm rot="16200000" flipV="1">
                        <a:off x="4572000" y="3849222"/>
                        <a:ext cx="1588" cy="646578"/>
                      </a:xfrm>
                      <a:prstGeom prst="curvedConnector3">
                        <a:avLst>
                          <a:gd name="adj1" fmla="val 55374514"/>
                        </a:avLst>
                      </a:prstGeom>
                      <a:ln>
                        <a:tailEnd type="arrow"/>
                      </a:ln>
                    </a:spPr>
                    <a:style>
                      <a:lnRef idx="2">
                        <a:schemeClr val="dk1"/>
                      </a:lnRef>
                      <a:fillRef idx="1">
                        <a:schemeClr val="lt1"/>
                      </a:fillRef>
                      <a:effectRef idx="0">
                        <a:schemeClr val="dk1"/>
                      </a:effectRef>
                      <a:fontRef idx="minor">
                        <a:schemeClr val="dk1"/>
                      </a:fontRef>
                    </a:style>
                  </a:cxnSp>
                  <a:cxnSp>
                    <a:nvCxnSpPr>
                      <a:cNvPr id="19" name="Straight Arrow Connector 18"/>
                      <a:cNvCxnSpPr>
                        <a:stCxn id="8" idx="6"/>
                        <a:endCxn id="9" idx="2"/>
                      </a:cNvCxnSpPr>
                    </a:nvCxnSpPr>
                    <a:spPr>
                      <a:xfrm>
                        <a:off x="3124200" y="4495800"/>
                        <a:ext cx="9906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21" name="Straight Arrow Connector 20"/>
                      <a:cNvCxnSpPr>
                        <a:stCxn id="9" idx="6"/>
                        <a:endCxn id="10" idx="2"/>
                      </a:cNvCxnSpPr>
                    </a:nvCxnSpPr>
                    <a:spPr>
                      <a:xfrm>
                        <a:off x="5029200" y="4495800"/>
                        <a:ext cx="9144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sp>
                    <a:nvSpPr>
                      <a:cNvPr id="22" name="TextBox 21"/>
                      <a:cNvSpPr txBox="1"/>
                    </a:nvSpPr>
                    <a:spPr>
                      <a:xfrm>
                        <a:off x="3429000" y="4038600"/>
                        <a:ext cx="33214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dirty="0" smtClean="0"/>
                            <a:t>Ц</a:t>
                          </a:r>
                          <a:endParaRPr lang="en-US" dirty="0"/>
                        </a:p>
                      </a:txBody>
                      <a:useSpRect/>
                    </a:txSp>
                  </a:sp>
                  <a:sp>
                    <a:nvSpPr>
                      <a:cNvPr id="23" name="TextBox 22"/>
                      <a:cNvSpPr txBox="1"/>
                    </a:nvSpPr>
                    <a:spPr>
                      <a:xfrm>
                        <a:off x="5334000" y="4038600"/>
                        <a:ext cx="3690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dirty="0" smtClean="0"/>
                            <a:t>Ж</a:t>
                          </a:r>
                          <a:endParaRPr lang="en-US" dirty="0"/>
                        </a:p>
                      </a:txBody>
                      <a:useSpRect/>
                    </a:txSp>
                  </a:sp>
                  <a:sp>
                    <a:nvSpPr>
                      <a:cNvPr id="24" name="TextBox 23"/>
                      <a:cNvSpPr txBox="1"/>
                    </a:nvSpPr>
                    <a:spPr>
                      <a:xfrm>
                        <a:off x="4419600" y="2743200"/>
                        <a:ext cx="3369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dirty="0" smtClean="0"/>
                            <a:t>О</a:t>
                          </a:r>
                          <a:endParaRPr lang="en-US" dirty="0"/>
                        </a:p>
                      </a:txBody>
                      <a:useSpRect/>
                    </a:txSp>
                  </a:sp>
                </lc:lockedCanvas>
              </a:graphicData>
            </a:graphic>
          </wp:inline>
        </w:drawing>
      </w:r>
      <w:r w:rsidRPr="00A80DEE">
        <w:rPr>
          <w:rFonts w:ascii="Times New Roman" w:hAnsi="Times New Roman" w:cs="Times New Roman"/>
          <w:noProof/>
          <w:sz w:val="24"/>
          <w:szCs w:val="24"/>
        </w:rPr>
        <w:drawing>
          <wp:inline distT="0" distB="0" distL="0" distR="0">
            <wp:extent cx="646578" cy="1588"/>
            <wp:effectExtent l="0" t="0" r="1122" b="0"/>
            <wp:docPr id="1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6578" cy="1588"/>
                      <a:chOff x="4267200" y="4343400"/>
                      <a:chExt cx="646578" cy="1588"/>
                    </a:xfrm>
                  </a:grpSpPr>
                  <a:cxnSp>
                    <a:nvCxnSpPr>
                      <a:cNvPr id="16" name="Curved Connector 15"/>
                      <a:cNvCxnSpPr/>
                    </a:nvCxnSpPr>
                    <a:spPr>
                      <a:xfrm rot="16200000" flipV="1">
                        <a:off x="4589695" y="4020905"/>
                        <a:ext cx="1588" cy="646578"/>
                      </a:xfrm>
                      <a:prstGeom prst="curvedConnector3">
                        <a:avLst>
                          <a:gd name="adj1" fmla="val 49532887"/>
                        </a:avLst>
                      </a:prstGeom>
                      <a:ln>
                        <a:tailEnd type="arrow"/>
                      </a:ln>
                    </a:spPr>
                    <a:style>
                      <a:lnRef idx="2">
                        <a:schemeClr val="dk1"/>
                      </a:lnRef>
                      <a:fillRef idx="1">
                        <a:schemeClr val="lt1"/>
                      </a:fillRef>
                      <a:effectRef idx="0">
                        <a:schemeClr val="dk1"/>
                      </a:effectRef>
                      <a:fontRef idx="minor">
                        <a:schemeClr val="dk1"/>
                      </a:fontRef>
                    </a:style>
                  </a:cxnSp>
                </lc:lockedCanvas>
              </a:graphicData>
            </a:graphic>
          </wp:inline>
        </w:drawing>
      </w:r>
    </w:p>
    <w:p w:rsidR="000735E4" w:rsidRPr="00D55972" w:rsidRDefault="00A80DEE" w:rsidP="00A80DEE">
      <w:pPr>
        <w:spacing w:line="360" w:lineRule="auto"/>
        <w:jc w:val="center"/>
        <w:rPr>
          <w:rFonts w:ascii="Times New Roman" w:hAnsi="Times New Roman" w:cs="Times New Roman"/>
          <w:i/>
          <w:sz w:val="24"/>
          <w:szCs w:val="24"/>
        </w:rPr>
      </w:pPr>
      <w:r w:rsidRPr="00D55972">
        <w:rPr>
          <w:rFonts w:ascii="Times New Roman" w:hAnsi="Times New Roman" w:cs="Times New Roman"/>
          <w:b/>
          <w:i/>
          <w:sz w:val="24"/>
          <w:szCs w:val="24"/>
          <w:lang w:val="mn-MN"/>
        </w:rPr>
        <w:t>Зураг 3.</w:t>
      </w:r>
      <w:r w:rsidRPr="00D55972">
        <w:rPr>
          <w:rFonts w:ascii="Times New Roman" w:hAnsi="Times New Roman" w:cs="Times New Roman"/>
          <w:i/>
          <w:sz w:val="24"/>
          <w:szCs w:val="24"/>
          <w:lang w:val="mn-MN"/>
        </w:rPr>
        <w:t xml:space="preserve"> </w:t>
      </w:r>
      <w:r w:rsidRPr="00D55972">
        <w:rPr>
          <w:rFonts w:ascii="Courier New" w:hAnsi="Courier New" w:cs="Courier New"/>
          <w:i/>
          <w:sz w:val="24"/>
          <w:szCs w:val="24"/>
          <w:lang w:val="mn-MN"/>
        </w:rPr>
        <w:t>цоож</w:t>
      </w:r>
      <w:r w:rsidRPr="00D55972">
        <w:rPr>
          <w:rFonts w:ascii="Times New Roman" w:hAnsi="Times New Roman" w:cs="Times New Roman"/>
          <w:i/>
          <w:sz w:val="24"/>
          <w:szCs w:val="24"/>
          <w:lang w:val="mn-MN"/>
        </w:rPr>
        <w:t xml:space="preserve">  </w:t>
      </w:r>
      <w:r w:rsidR="00DA1725" w:rsidRPr="00D55972">
        <w:rPr>
          <w:rFonts w:ascii="Times New Roman" w:hAnsi="Times New Roman" w:cs="Times New Roman"/>
          <w:i/>
          <w:sz w:val="24"/>
          <w:szCs w:val="24"/>
          <w:lang w:val="mn-MN"/>
        </w:rPr>
        <w:t xml:space="preserve">гэсэн тэмдэгтийн цувааны ТТА </w:t>
      </w:r>
    </w:p>
    <w:p w:rsidR="00A80DEE" w:rsidRPr="00A80DEE" w:rsidRDefault="00A80DEE" w:rsidP="00BB6E9E">
      <w:pPr>
        <w:pStyle w:val="HTMLPreformatted"/>
        <w:spacing w:line="360" w:lineRule="auto"/>
        <w:jc w:val="both"/>
        <w:rPr>
          <w:rFonts w:ascii="Times New Roman" w:hAnsi="Times New Roman" w:cs="Times New Roman"/>
          <w:sz w:val="24"/>
          <w:szCs w:val="24"/>
          <w:lang w:val="mn-MN"/>
        </w:rPr>
      </w:pPr>
      <w:r w:rsidRPr="00A80DEE">
        <w:rPr>
          <w:rFonts w:ascii="Times New Roman" w:hAnsi="Times New Roman" w:cs="Times New Roman"/>
          <w:sz w:val="24"/>
          <w:szCs w:val="24"/>
          <w:lang w:val="mn-MN"/>
        </w:rPr>
        <w:t>Төлөв 1 бол эхний төлөв ба төлөв</w:t>
      </w:r>
      <w:r>
        <w:rPr>
          <w:rFonts w:ascii="Times New Roman" w:hAnsi="Times New Roman" w:cs="Times New Roman"/>
          <w:sz w:val="24"/>
          <w:szCs w:val="24"/>
          <w:lang w:val="mn-MN"/>
        </w:rPr>
        <w:t xml:space="preserve"> </w:t>
      </w:r>
      <w:r w:rsidRPr="00A80DEE">
        <w:rPr>
          <w:rFonts w:ascii="Times New Roman" w:hAnsi="Times New Roman" w:cs="Times New Roman"/>
          <w:sz w:val="24"/>
          <w:szCs w:val="24"/>
          <w:lang w:val="mn-MN"/>
        </w:rPr>
        <w:t>3 бол төгслийн төлөв болно. Төлөв нэг ба хоёр бол хоёулаа төгсгөлийн төлөв биш юм.</w:t>
      </w:r>
      <w:r>
        <w:rPr>
          <w:rFonts w:ascii="Times New Roman" w:hAnsi="Times New Roman" w:cs="Times New Roman"/>
          <w:sz w:val="24"/>
          <w:szCs w:val="24"/>
          <w:lang w:val="mn-MN"/>
        </w:rPr>
        <w:t xml:space="preserve"> Гурван шилжилттэй энгийн ТТА-ыг үзүүлсэн байна. Сумнууд нь шилжилтийг заана. </w:t>
      </w:r>
      <w:r w:rsidRPr="00A80DEE">
        <w:rPr>
          <w:rFonts w:ascii="Times New Roman" w:hAnsi="Times New Roman" w:cs="Times New Roman"/>
          <w:sz w:val="24"/>
          <w:szCs w:val="24"/>
          <w:lang w:val="mn-MN"/>
        </w:rPr>
        <w:t>ТТА нь мөн төгсгөлөг хувьсалын хүснэгтээр и</w:t>
      </w:r>
      <w:r>
        <w:rPr>
          <w:rFonts w:ascii="Times New Roman" w:hAnsi="Times New Roman" w:cs="Times New Roman"/>
          <w:sz w:val="24"/>
          <w:szCs w:val="24"/>
          <w:lang w:val="mn-MN"/>
        </w:rPr>
        <w:t>лэрхийлэгднэ.</w:t>
      </w:r>
      <w:r w:rsidR="008A3351">
        <w:rPr>
          <w:rFonts w:ascii="Times New Roman" w:hAnsi="Times New Roman" w:cs="Times New Roman"/>
          <w:sz w:val="24"/>
          <w:szCs w:val="24"/>
          <w:lang w:val="mn-MN"/>
        </w:rPr>
        <w:t xml:space="preserve"> </w:t>
      </w:r>
      <w:r>
        <w:rPr>
          <w:rFonts w:ascii="Times New Roman" w:hAnsi="Times New Roman" w:cs="Times New Roman"/>
          <w:sz w:val="24"/>
          <w:szCs w:val="24"/>
          <w:lang w:val="mn-MN"/>
        </w:rPr>
        <w:t>Дээрх бичвэрийг мөн</w:t>
      </w:r>
      <w:r w:rsidRPr="00A80DEE">
        <w:rPr>
          <w:rFonts w:ascii="Times New Roman" w:hAnsi="Times New Roman" w:cs="Times New Roman"/>
          <w:sz w:val="24"/>
          <w:szCs w:val="24"/>
          <w:lang w:val="mn-MN"/>
        </w:rPr>
        <w:t xml:space="preserve"> хүснэгтээр илэрхийлбэл:</w:t>
      </w:r>
    </w:p>
    <w:p w:rsidR="00A80DEE" w:rsidRDefault="00A80DEE" w:rsidP="00A80DEE">
      <w:pPr>
        <w:pStyle w:val="HTMLPreformatted"/>
        <w:jc w:val="both"/>
        <w:rPr>
          <w:rFonts w:ascii="Arial" w:hAnsi="Arial" w:cs="Arial"/>
          <w:sz w:val="22"/>
          <w:szCs w:val="22"/>
          <w:lang w:val="mn-MN"/>
        </w:rPr>
      </w:pPr>
    </w:p>
    <w:p w:rsidR="00A80DEE" w:rsidRPr="00A80DEE" w:rsidRDefault="00A80DEE" w:rsidP="00A80DEE">
      <w:pPr>
        <w:pStyle w:val="HTMLPreformatted"/>
        <w:jc w:val="both"/>
        <w:rPr>
          <w:lang w:val="mn-MN"/>
        </w:rPr>
      </w:pPr>
      <w:r>
        <w:t xml:space="preserve">           </w:t>
      </w:r>
      <w:r>
        <w:rPr>
          <w:lang w:val="mn-MN"/>
        </w:rPr>
        <w:t>ц</w:t>
      </w:r>
      <w:r>
        <w:t xml:space="preserve">  </w:t>
      </w:r>
      <w:r>
        <w:rPr>
          <w:lang w:val="mn-MN"/>
        </w:rPr>
        <w:t xml:space="preserve">о </w:t>
      </w:r>
      <w:r w:rsidR="00A20340">
        <w:t xml:space="preserve"> </w:t>
      </w:r>
      <w:r>
        <w:rPr>
          <w:lang w:val="mn-MN"/>
        </w:rPr>
        <w:t>ж</w:t>
      </w:r>
    </w:p>
    <w:p w:rsidR="00A80DEE" w:rsidRPr="00A20340" w:rsidRDefault="00A80DEE" w:rsidP="00A80DEE">
      <w:pPr>
        <w:pStyle w:val="HTMLPreformatted"/>
        <w:jc w:val="both"/>
      </w:pPr>
      <w:r>
        <w:t xml:space="preserve">           ----</w:t>
      </w:r>
      <w:r w:rsidR="00A20340">
        <w:t>---</w:t>
      </w:r>
    </w:p>
    <w:p w:rsidR="00A80DEE" w:rsidRDefault="00A80DEE" w:rsidP="00A80DEE">
      <w:pPr>
        <w:pStyle w:val="HTMLPreformatted"/>
        <w:jc w:val="both"/>
      </w:pPr>
      <w:r>
        <w:t xml:space="preserve">        1. 2  0</w:t>
      </w:r>
      <w:r w:rsidR="00A20340">
        <w:tab/>
        <w:t xml:space="preserve">  2</w:t>
      </w:r>
      <w:r w:rsidR="00A20340">
        <w:tab/>
      </w:r>
    </w:p>
    <w:p w:rsidR="00A80DEE" w:rsidRDefault="00A80DEE" w:rsidP="00A80DEE">
      <w:pPr>
        <w:pStyle w:val="HTMLPreformatted"/>
        <w:jc w:val="both"/>
      </w:pPr>
      <w:r>
        <w:t xml:space="preserve">        2. 3  2</w:t>
      </w:r>
      <w:r w:rsidR="00A20340">
        <w:t xml:space="preserve">  3</w:t>
      </w:r>
    </w:p>
    <w:p w:rsidR="00A80DEE" w:rsidRDefault="00A80DEE" w:rsidP="00A80DEE">
      <w:pPr>
        <w:pStyle w:val="HTMLPreformatted"/>
        <w:jc w:val="both"/>
      </w:pPr>
      <w:r>
        <w:t xml:space="preserve">        3: 0  0</w:t>
      </w:r>
      <w:r w:rsidR="00A20340">
        <w:t xml:space="preserve">  0</w:t>
      </w:r>
    </w:p>
    <w:p w:rsidR="00BB6E9E" w:rsidRDefault="00BB6E9E" w:rsidP="00A80DEE">
      <w:pPr>
        <w:pStyle w:val="HTMLPreformatted"/>
        <w:jc w:val="both"/>
        <w:rPr>
          <w:rFonts w:ascii="Times New Roman" w:hAnsi="Times New Roman" w:cs="Times New Roman"/>
          <w:sz w:val="24"/>
          <w:szCs w:val="24"/>
          <w:lang w:val="mn-MN"/>
        </w:rPr>
      </w:pPr>
    </w:p>
    <w:p w:rsidR="008C60F8" w:rsidRDefault="00BB6E9E" w:rsidP="008C60F8">
      <w:pPr>
        <w:pStyle w:val="HTMLPreformatted"/>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ab/>
      </w:r>
      <w:r w:rsidR="00AA1DAB" w:rsidRPr="00BB6E9E">
        <w:rPr>
          <w:rFonts w:ascii="Times New Roman" w:hAnsi="Times New Roman" w:cs="Times New Roman"/>
          <w:sz w:val="24"/>
          <w:szCs w:val="24"/>
          <w:lang w:val="mn-MN"/>
        </w:rPr>
        <w:t>Хүснэгтийн мөрүүд ТТА-ын диагра</w:t>
      </w:r>
      <w:r w:rsidR="00ED46AE">
        <w:rPr>
          <w:rFonts w:ascii="Times New Roman" w:hAnsi="Times New Roman" w:cs="Times New Roman"/>
          <w:sz w:val="24"/>
          <w:szCs w:val="24"/>
          <w:lang w:val="mn-MN"/>
        </w:rPr>
        <w:t>м</w:t>
      </w:r>
      <w:r w:rsidR="00AA1DAB" w:rsidRPr="00BB6E9E">
        <w:rPr>
          <w:rFonts w:ascii="Times New Roman" w:hAnsi="Times New Roman" w:cs="Times New Roman"/>
          <w:sz w:val="24"/>
          <w:szCs w:val="24"/>
          <w:lang w:val="mn-MN"/>
        </w:rPr>
        <w:t>мын гурван төл</w:t>
      </w:r>
      <w:r w:rsidR="00ED46AE">
        <w:rPr>
          <w:rFonts w:ascii="Times New Roman" w:hAnsi="Times New Roman" w:cs="Times New Roman"/>
          <w:sz w:val="24"/>
          <w:szCs w:val="24"/>
          <w:lang w:val="mn-MN"/>
        </w:rPr>
        <w:t>ө</w:t>
      </w:r>
      <w:r w:rsidR="00AA1DAB" w:rsidRPr="00BB6E9E">
        <w:rPr>
          <w:rFonts w:ascii="Times New Roman" w:hAnsi="Times New Roman" w:cs="Times New Roman"/>
          <w:sz w:val="24"/>
          <w:szCs w:val="24"/>
          <w:lang w:val="mn-MN"/>
        </w:rPr>
        <w:t>вийг илэрхийлэх бөгөөд төгсгөлийн төлөвийн дугаар нь тодорхойлох цэгтэй ба төгсгөлийн бус төлвүүд нь цэгтэй байна. Баганууд нь нэг т</w:t>
      </w:r>
      <w:r w:rsidR="000C006A">
        <w:rPr>
          <w:rFonts w:ascii="Times New Roman" w:hAnsi="Times New Roman" w:cs="Times New Roman"/>
          <w:sz w:val="24"/>
          <w:szCs w:val="24"/>
          <w:lang w:val="mn-MN"/>
        </w:rPr>
        <w:t>өлвөөс нөгөө төлөв үрүү шилжих с</w:t>
      </w:r>
      <w:r w:rsidR="00AA1DAB" w:rsidRPr="00BB6E9E">
        <w:rPr>
          <w:rFonts w:ascii="Times New Roman" w:hAnsi="Times New Roman" w:cs="Times New Roman"/>
          <w:sz w:val="24"/>
          <w:szCs w:val="24"/>
          <w:lang w:val="mn-MN"/>
        </w:rPr>
        <w:t>умыг илэрхийлнэ. ТТА-ын диа</w:t>
      </w:r>
      <w:r w:rsidR="000C006A">
        <w:rPr>
          <w:rFonts w:ascii="Times New Roman" w:hAnsi="Times New Roman" w:cs="Times New Roman"/>
          <w:sz w:val="24"/>
          <w:szCs w:val="24"/>
          <w:lang w:val="mn-MN"/>
        </w:rPr>
        <w:t>грам дах тэмдэгтийн түвшингийн с</w:t>
      </w:r>
      <w:r w:rsidR="00AA1DAB" w:rsidRPr="00BB6E9E">
        <w:rPr>
          <w:rFonts w:ascii="Times New Roman" w:hAnsi="Times New Roman" w:cs="Times New Roman"/>
          <w:sz w:val="24"/>
          <w:szCs w:val="24"/>
          <w:lang w:val="mn-MN"/>
        </w:rPr>
        <w:t>ум бүр нэг баганын толгой болно. ТТА диаграмд ижил үсэг хоёр удаа орж</w:t>
      </w:r>
      <w:r w:rsidR="008A3351">
        <w:rPr>
          <w:rFonts w:ascii="Times New Roman" w:hAnsi="Times New Roman" w:cs="Times New Roman"/>
          <w:sz w:val="24"/>
          <w:szCs w:val="24"/>
          <w:lang w:val="mn-MN"/>
        </w:rPr>
        <w:t>,</w:t>
      </w:r>
      <w:r w:rsidR="00AA1DAB" w:rsidRPr="00BB6E9E">
        <w:rPr>
          <w:rFonts w:ascii="Times New Roman" w:hAnsi="Times New Roman" w:cs="Times New Roman"/>
          <w:sz w:val="24"/>
          <w:szCs w:val="24"/>
          <w:lang w:val="mn-MN"/>
        </w:rPr>
        <w:t xml:space="preserve"> хоёр эсвэл нэг нумаар тэмдэглэгдсэн байхад хүснэгтэнд нэг баганаар илэрхийлэгднэ. </w:t>
      </w:r>
      <w:r w:rsidRPr="00BB6E9E">
        <w:rPr>
          <w:rFonts w:ascii="Times New Roman" w:hAnsi="Times New Roman" w:cs="Times New Roman"/>
          <w:sz w:val="24"/>
          <w:szCs w:val="24"/>
          <w:lang w:val="mn-MN"/>
        </w:rPr>
        <w:t>Мөр ба баганы</w:t>
      </w:r>
      <w:r w:rsidR="00001320">
        <w:rPr>
          <w:rFonts w:ascii="Times New Roman" w:hAnsi="Times New Roman" w:cs="Times New Roman"/>
          <w:sz w:val="24"/>
          <w:szCs w:val="24"/>
          <w:lang w:val="mn-MN"/>
        </w:rPr>
        <w:t>н</w:t>
      </w:r>
      <w:r w:rsidRPr="00BB6E9E">
        <w:rPr>
          <w:rFonts w:ascii="Times New Roman" w:hAnsi="Times New Roman" w:cs="Times New Roman"/>
          <w:sz w:val="24"/>
          <w:szCs w:val="24"/>
          <w:lang w:val="mn-MN"/>
        </w:rPr>
        <w:t xml:space="preserve"> огтлолц</w:t>
      </w:r>
      <w:r w:rsidR="005C13A5">
        <w:rPr>
          <w:rFonts w:ascii="Times New Roman" w:hAnsi="Times New Roman" w:cs="Times New Roman"/>
          <w:sz w:val="24"/>
          <w:szCs w:val="24"/>
          <w:lang w:val="mn-MN"/>
        </w:rPr>
        <w:t>о</w:t>
      </w:r>
      <w:r w:rsidRPr="00BB6E9E">
        <w:rPr>
          <w:rFonts w:ascii="Times New Roman" w:hAnsi="Times New Roman" w:cs="Times New Roman"/>
          <w:sz w:val="24"/>
          <w:szCs w:val="24"/>
          <w:lang w:val="mn-MN"/>
        </w:rPr>
        <w:t xml:space="preserve">лын </w:t>
      </w:r>
      <w:r w:rsidR="00001320">
        <w:rPr>
          <w:rFonts w:ascii="Times New Roman" w:hAnsi="Times New Roman" w:cs="Times New Roman"/>
          <w:sz w:val="24"/>
          <w:szCs w:val="24"/>
          <w:lang w:val="mn-MN"/>
        </w:rPr>
        <w:t>цэгийн утгууд өөрчлөлт хийх төл</w:t>
      </w:r>
      <w:r w:rsidRPr="00BB6E9E">
        <w:rPr>
          <w:rFonts w:ascii="Times New Roman" w:hAnsi="Times New Roman" w:cs="Times New Roman"/>
          <w:sz w:val="24"/>
          <w:szCs w:val="24"/>
          <w:lang w:val="mn-MN"/>
        </w:rPr>
        <w:t>вийг заадаг. Тухайн нүдэнд тэг байвал оролтын тэмдэгтийн төлөв ямар ч өөрчлөлт байхгүй буюу диаграмд тухайн төлөвт нум байхгүй гэсэн үг юм.</w:t>
      </w:r>
    </w:p>
    <w:p w:rsidR="008C60F8" w:rsidRDefault="008C60F8">
      <w:pPr>
        <w:rPr>
          <w:rFonts w:ascii="Times New Roman" w:eastAsia="Times New Roman" w:hAnsi="Times New Roman" w:cs="Times New Roman"/>
          <w:sz w:val="24"/>
          <w:szCs w:val="24"/>
          <w:lang w:val="mn-MN"/>
        </w:rPr>
      </w:pPr>
      <w:r>
        <w:rPr>
          <w:rFonts w:ascii="Times New Roman" w:hAnsi="Times New Roman" w:cs="Times New Roman"/>
          <w:sz w:val="24"/>
          <w:szCs w:val="24"/>
          <w:lang w:val="mn-MN"/>
        </w:rPr>
        <w:br w:type="page"/>
      </w:r>
    </w:p>
    <w:p w:rsidR="00C63635" w:rsidRPr="008C60F8" w:rsidRDefault="00C63635" w:rsidP="008C60F8">
      <w:pPr>
        <w:pStyle w:val="HTMLPreformatted"/>
        <w:spacing w:line="360" w:lineRule="auto"/>
        <w:jc w:val="center"/>
        <w:rPr>
          <w:rFonts w:ascii="Times New Roman" w:hAnsi="Times New Roman" w:cs="Times New Roman"/>
          <w:sz w:val="24"/>
          <w:szCs w:val="24"/>
          <w:lang w:val="mn-MN"/>
        </w:rPr>
      </w:pPr>
      <w:r w:rsidRPr="00A850BE">
        <w:rPr>
          <w:rFonts w:ascii="Times New Roman" w:hAnsi="Times New Roman" w:cs="Times New Roman"/>
          <w:b/>
          <w:sz w:val="28"/>
          <w:szCs w:val="28"/>
          <w:lang w:val="mn-MN"/>
        </w:rPr>
        <w:lastRenderedPageBreak/>
        <w:t>ГУРАВДУГААР БҮЛЭГ МОНГОЛ ХЭЛНИЙ ҮГЗҮЙН ШИНЖИЛГЭЭ</w:t>
      </w:r>
    </w:p>
    <w:p w:rsidR="00876514" w:rsidRDefault="00876514" w:rsidP="00C63635">
      <w:pPr>
        <w:spacing w:after="0"/>
        <w:jc w:val="center"/>
        <w:rPr>
          <w:rFonts w:ascii="Times New Roman" w:hAnsi="Times New Roman" w:cs="Times New Roman"/>
          <w:sz w:val="28"/>
          <w:szCs w:val="28"/>
          <w:lang w:val="mn-MN"/>
        </w:rPr>
      </w:pPr>
    </w:p>
    <w:p w:rsidR="005D70CE" w:rsidRPr="009E58C2" w:rsidRDefault="00876514" w:rsidP="009A1191">
      <w:pPr>
        <w:spacing w:line="360" w:lineRule="auto"/>
        <w:ind w:firstLine="720"/>
        <w:jc w:val="both"/>
        <w:rPr>
          <w:rFonts w:ascii="Times New Roman" w:hAnsi="Times New Roman" w:cs="Times New Roman"/>
          <w:sz w:val="24"/>
          <w:szCs w:val="24"/>
          <w:lang w:val="mn-MN"/>
        </w:rPr>
      </w:pPr>
      <w:r w:rsidRPr="00876514">
        <w:rPr>
          <w:rFonts w:ascii="Times New Roman" w:hAnsi="Times New Roman" w:cs="Times New Roman"/>
          <w:sz w:val="24"/>
          <w:szCs w:val="24"/>
          <w:lang w:val="mn-MN"/>
        </w:rPr>
        <w:t>Монгол</w:t>
      </w:r>
      <w:r w:rsidR="006146F3">
        <w:rPr>
          <w:rFonts w:ascii="Times New Roman" w:hAnsi="Times New Roman" w:cs="Times New Roman"/>
          <w:sz w:val="24"/>
          <w:szCs w:val="24"/>
          <w:lang w:val="mn-MN"/>
        </w:rPr>
        <w:t xml:space="preserve"> хэл нь</w:t>
      </w:r>
      <w:r>
        <w:rPr>
          <w:rFonts w:ascii="Times New Roman" w:hAnsi="Times New Roman" w:cs="Times New Roman"/>
          <w:sz w:val="24"/>
          <w:szCs w:val="24"/>
          <w:lang w:val="mn-MN"/>
        </w:rPr>
        <w:t xml:space="preserve"> түрэг, манж, халимаг хэлтэй нийлж Алтай язгуурын залгамал хэлний бүлгийг бүрдүүлдэг. Монгол хэл аялгуунд могол хэл, ойрд хэл, буриад хэл, монгол хэл, дуншаан хэл, боань хэл багтдаг. Монгол хэл ая</w:t>
      </w:r>
      <w:r w:rsidR="008C60F8">
        <w:rPr>
          <w:rFonts w:ascii="Times New Roman" w:hAnsi="Times New Roman" w:cs="Times New Roman"/>
          <w:sz w:val="24"/>
          <w:szCs w:val="24"/>
          <w:lang w:val="mn-MN"/>
        </w:rPr>
        <w:t>лгуугаар дэлхий дээр нийтдээ 8</w:t>
      </w:r>
      <w:r>
        <w:rPr>
          <w:rFonts w:ascii="Times New Roman" w:hAnsi="Times New Roman" w:cs="Times New Roman"/>
          <w:sz w:val="24"/>
          <w:szCs w:val="24"/>
          <w:lang w:val="mn-MN"/>
        </w:rPr>
        <w:t xml:space="preserve"> с</w:t>
      </w:r>
      <w:r w:rsidR="009E58C2">
        <w:rPr>
          <w:rFonts w:ascii="Times New Roman" w:hAnsi="Times New Roman" w:cs="Times New Roman"/>
          <w:sz w:val="24"/>
          <w:szCs w:val="24"/>
          <w:lang w:val="mn-MN"/>
        </w:rPr>
        <w:t xml:space="preserve">ая хүн ярьдаг гэсэн тоо байдаг </w:t>
      </w:r>
      <w:r w:rsidR="006146F3">
        <w:rPr>
          <w:rFonts w:ascii="Times New Roman" w:hAnsi="Times New Roman" w:cs="Times New Roman"/>
          <w:sz w:val="24"/>
          <w:szCs w:val="24"/>
        </w:rPr>
        <w:t>[3]</w:t>
      </w:r>
      <w:r w:rsidR="009E58C2">
        <w:rPr>
          <w:rFonts w:ascii="Times New Roman" w:hAnsi="Times New Roman" w:cs="Times New Roman"/>
          <w:sz w:val="24"/>
          <w:szCs w:val="24"/>
          <w:lang w:val="mn-MN"/>
        </w:rPr>
        <w:t>.</w:t>
      </w:r>
    </w:p>
    <w:p w:rsidR="005D70CE" w:rsidRDefault="005D70CE" w:rsidP="009A1191">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Хэл боловсруулалтын хөгжүүлэлтийг тухайн хэлний цахим бичгийн орчин, зөв бичгийн шалгуур, засуур, үгийн үүсгүүр, задлуур, өгүүлбэр зүйн задлуур, дүрмийн шалгуур, бичвэрийн боловсруулалт гэх мэтчилэн шат дараалан хийх шаардлагатай талаар өмнөх бүлэгт дурдсан. </w:t>
      </w:r>
    </w:p>
    <w:p w:rsidR="00A80DEE" w:rsidRDefault="00876514" w:rsidP="009E58C2">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Монгол хэлийг цахимд боловсруулах ажил </w:t>
      </w:r>
      <w:r w:rsidR="00ED46AE">
        <w:rPr>
          <w:rFonts w:ascii="Times New Roman" w:hAnsi="Times New Roman" w:cs="Times New Roman"/>
          <w:sz w:val="24"/>
          <w:szCs w:val="24"/>
          <w:lang w:val="mn-MN"/>
        </w:rPr>
        <w:t>нэ</w:t>
      </w:r>
      <w:r w:rsidR="00951A0B">
        <w:rPr>
          <w:rFonts w:ascii="Times New Roman" w:hAnsi="Times New Roman" w:cs="Times New Roman"/>
          <w:sz w:val="24"/>
          <w:szCs w:val="24"/>
          <w:lang w:val="mn-MN"/>
        </w:rPr>
        <w:t>лээд эрчимтэй</w:t>
      </w:r>
      <w:r w:rsidR="0028494C">
        <w:rPr>
          <w:rFonts w:ascii="Times New Roman" w:hAnsi="Times New Roman" w:cs="Times New Roman"/>
          <w:sz w:val="24"/>
          <w:szCs w:val="24"/>
          <w:lang w:val="mn-MN"/>
        </w:rPr>
        <w:t xml:space="preserve"> явагдаж байгаа юм. </w:t>
      </w:r>
      <w:r w:rsidR="009E58C2">
        <w:rPr>
          <w:rFonts w:ascii="Times New Roman" w:hAnsi="Times New Roman" w:cs="Times New Roman"/>
          <w:sz w:val="24"/>
          <w:szCs w:val="24"/>
          <w:lang w:val="mn-MN"/>
        </w:rPr>
        <w:t>МУИС-ийн</w:t>
      </w:r>
      <w:r w:rsidR="00951A0B">
        <w:rPr>
          <w:rFonts w:ascii="Times New Roman" w:hAnsi="Times New Roman" w:cs="Times New Roman"/>
          <w:sz w:val="24"/>
          <w:szCs w:val="24"/>
          <w:lang w:val="mn-MN"/>
        </w:rPr>
        <w:t xml:space="preserve"> </w:t>
      </w:r>
      <w:r w:rsidR="00D744C0">
        <w:rPr>
          <w:rFonts w:ascii="Times New Roman" w:hAnsi="Times New Roman" w:cs="Times New Roman"/>
          <w:sz w:val="24"/>
          <w:szCs w:val="24"/>
        </w:rPr>
        <w:t>“</w:t>
      </w:r>
      <w:r w:rsidR="00951A0B">
        <w:rPr>
          <w:rFonts w:ascii="Times New Roman" w:hAnsi="Times New Roman" w:cs="Times New Roman"/>
          <w:sz w:val="24"/>
          <w:szCs w:val="24"/>
          <w:lang w:val="mn-MN"/>
        </w:rPr>
        <w:t>Компьютер хэл шинжлэлийн төв</w:t>
      </w:r>
      <w:r w:rsidR="00D744C0">
        <w:rPr>
          <w:rFonts w:ascii="Times New Roman" w:hAnsi="Times New Roman" w:cs="Times New Roman"/>
          <w:sz w:val="24"/>
          <w:szCs w:val="24"/>
        </w:rPr>
        <w:t>”-</w:t>
      </w:r>
      <w:r w:rsidR="005D70CE">
        <w:rPr>
          <w:rFonts w:ascii="Times New Roman" w:hAnsi="Times New Roman" w:cs="Times New Roman"/>
          <w:sz w:val="24"/>
          <w:szCs w:val="24"/>
          <w:lang w:val="mn-MN"/>
        </w:rPr>
        <w:t>ий</w:t>
      </w:r>
      <w:r w:rsidR="002D3A60">
        <w:rPr>
          <w:rFonts w:ascii="Times New Roman" w:hAnsi="Times New Roman" w:cs="Times New Roman"/>
          <w:sz w:val="24"/>
          <w:szCs w:val="24"/>
          <w:lang w:val="mn-MN"/>
        </w:rPr>
        <w:t>нхөн англи монгол машин орчуулга</w:t>
      </w:r>
      <w:r w:rsidR="005D70CE">
        <w:rPr>
          <w:rFonts w:ascii="Times New Roman" w:hAnsi="Times New Roman" w:cs="Times New Roman"/>
          <w:sz w:val="24"/>
          <w:szCs w:val="24"/>
          <w:lang w:val="mn-MN"/>
        </w:rPr>
        <w:t>д өгөгдөлд суурилсан аргаар үгзүйг хувирган ашиглаж байгаа</w:t>
      </w:r>
      <w:r w:rsidR="00D744C0">
        <w:rPr>
          <w:rFonts w:ascii="Times New Roman" w:hAnsi="Times New Roman" w:cs="Times New Roman"/>
          <w:sz w:val="24"/>
          <w:szCs w:val="24"/>
        </w:rPr>
        <w:t xml:space="preserve"> </w:t>
      </w:r>
      <w:r w:rsidR="00D744C0">
        <w:rPr>
          <w:rFonts w:ascii="Times New Roman" w:hAnsi="Times New Roman" w:cs="Times New Roman"/>
          <w:sz w:val="24"/>
          <w:szCs w:val="24"/>
          <w:lang w:val="mn-MN"/>
        </w:rPr>
        <w:t xml:space="preserve">нь үр дүнтэй </w:t>
      </w:r>
      <w:r w:rsidR="005D70CE">
        <w:rPr>
          <w:rFonts w:ascii="Times New Roman" w:hAnsi="Times New Roman" w:cs="Times New Roman"/>
          <w:sz w:val="24"/>
          <w:szCs w:val="24"/>
          <w:lang w:val="mn-MN"/>
        </w:rPr>
        <w:t xml:space="preserve"> хэдий ч  арай хялбар, хурдтай ажиллах боломжтой хоёр түвшинт загварыг монгол хэлний үгзүйд бүрэн туршиж үзэх шаардлагатай юм.</w:t>
      </w:r>
      <w:r w:rsidR="00951A0B">
        <w:rPr>
          <w:rFonts w:ascii="Times New Roman" w:hAnsi="Times New Roman" w:cs="Times New Roman"/>
          <w:sz w:val="24"/>
          <w:szCs w:val="24"/>
          <w:lang w:val="mn-MN"/>
        </w:rPr>
        <w:t xml:space="preserve"> </w:t>
      </w:r>
      <w:r w:rsidR="0028494C">
        <w:rPr>
          <w:rFonts w:ascii="Times New Roman" w:hAnsi="Times New Roman" w:cs="Times New Roman"/>
          <w:sz w:val="24"/>
          <w:szCs w:val="24"/>
          <w:lang w:val="mn-MN"/>
        </w:rPr>
        <w:t xml:space="preserve">Тиймээс </w:t>
      </w:r>
      <w:r w:rsidR="00951A0B">
        <w:rPr>
          <w:rFonts w:ascii="Times New Roman" w:hAnsi="Times New Roman" w:cs="Times New Roman"/>
          <w:sz w:val="24"/>
          <w:szCs w:val="24"/>
          <w:lang w:val="mn-MN"/>
        </w:rPr>
        <w:t xml:space="preserve">эхлээд үгзүйн үүсгүүр, задлуурыг олон хэлэнд туршигдсан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951A0B">
        <w:rPr>
          <w:rFonts w:ascii="Times New Roman" w:hAnsi="Times New Roman" w:cs="Times New Roman"/>
          <w:sz w:val="24"/>
          <w:szCs w:val="24"/>
        </w:rPr>
        <w:t xml:space="preserve"> </w:t>
      </w:r>
      <w:r w:rsidR="00951A0B">
        <w:rPr>
          <w:rFonts w:ascii="Times New Roman" w:hAnsi="Times New Roman" w:cs="Times New Roman"/>
          <w:sz w:val="24"/>
          <w:szCs w:val="24"/>
          <w:lang w:val="mn-MN"/>
        </w:rPr>
        <w:t>хоёр түвшинт загвараар өмнө нь хийгдэж байсан судалгааны ажилд тулгуурлан, түүний дутагдалтай талыг засан, сайжруулж</w:t>
      </w:r>
      <w:r w:rsidR="005D70CE">
        <w:rPr>
          <w:rFonts w:ascii="Times New Roman" w:hAnsi="Times New Roman" w:cs="Times New Roman"/>
          <w:sz w:val="24"/>
          <w:szCs w:val="24"/>
          <w:lang w:val="mn-MN"/>
        </w:rPr>
        <w:t xml:space="preserve"> </w:t>
      </w:r>
      <w:r w:rsidR="00951A0B">
        <w:rPr>
          <w:rFonts w:ascii="Times New Roman" w:hAnsi="Times New Roman" w:cs="Times New Roman"/>
          <w:sz w:val="24"/>
          <w:szCs w:val="24"/>
          <w:lang w:val="mn-MN"/>
        </w:rPr>
        <w:t xml:space="preserve"> монгол хэлний үгзүйг бүрэн боловсруулалт хийхэд монгол хэлний үгзүйн хэв шинжийг нарийн тодорхойлж, хоёр түвшинт дүрэмд хэрэгжүүлэхэд бэлдэхээр ажилласан.</w:t>
      </w:r>
      <w:r w:rsidR="00886687">
        <w:rPr>
          <w:rFonts w:ascii="Times New Roman" w:hAnsi="Times New Roman" w:cs="Times New Roman"/>
          <w:sz w:val="24"/>
          <w:szCs w:val="24"/>
          <w:lang w:val="mn-MN"/>
        </w:rPr>
        <w:t xml:space="preserve"> Үүний тулд зөв бичгийн дүрмийг эхлээд судла</w:t>
      </w:r>
      <w:r w:rsidR="009E58C2">
        <w:rPr>
          <w:rFonts w:ascii="Times New Roman" w:hAnsi="Times New Roman" w:cs="Times New Roman"/>
          <w:sz w:val="24"/>
          <w:szCs w:val="24"/>
          <w:lang w:val="mn-MN"/>
        </w:rPr>
        <w:t>н цааш үгзүйн боловсруулалт хийх болно.</w:t>
      </w:r>
      <w:r w:rsidR="00886687">
        <w:rPr>
          <w:rFonts w:ascii="Times New Roman" w:hAnsi="Times New Roman" w:cs="Times New Roman"/>
          <w:sz w:val="24"/>
          <w:szCs w:val="24"/>
          <w:lang w:val="mn-MN"/>
        </w:rPr>
        <w:t xml:space="preserve"> </w:t>
      </w:r>
    </w:p>
    <w:p w:rsidR="009A1191" w:rsidRPr="00D63EFB" w:rsidRDefault="009A1191" w:rsidP="00AE22B8">
      <w:pPr>
        <w:spacing w:line="360" w:lineRule="auto"/>
        <w:ind w:firstLine="720"/>
        <w:jc w:val="center"/>
        <w:rPr>
          <w:rFonts w:ascii="Times New Roman" w:hAnsi="Times New Roman" w:cs="Times New Roman"/>
          <w:b/>
          <w:sz w:val="28"/>
          <w:szCs w:val="28"/>
          <w:lang w:val="mn-MN"/>
        </w:rPr>
      </w:pPr>
      <w:r w:rsidRPr="00D63EFB">
        <w:rPr>
          <w:rFonts w:ascii="Times New Roman" w:hAnsi="Times New Roman" w:cs="Times New Roman"/>
          <w:b/>
          <w:sz w:val="28"/>
          <w:szCs w:val="28"/>
          <w:lang w:val="mn-MN"/>
        </w:rPr>
        <w:t>3.1 Орчин цагийн монгол хэлний зөв бичих зүй</w:t>
      </w:r>
    </w:p>
    <w:p w:rsidR="00D63EFB" w:rsidRDefault="008C60F8" w:rsidP="00FA7557">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Монгол улсад 1940-өөд оны үеэс</w:t>
      </w:r>
      <w:r w:rsidR="00D63EFB">
        <w:rPr>
          <w:rFonts w:ascii="Times New Roman" w:hAnsi="Times New Roman" w:cs="Times New Roman"/>
          <w:sz w:val="24"/>
          <w:szCs w:val="24"/>
          <w:lang w:val="mn-MN"/>
        </w:rPr>
        <w:t xml:space="preserve"> славян цагаан толгойд суурилсан шинэ бичиг үсэг хэрэглэх болжээ. Шинэ кирилл үсэг бол бичлэг дуудлага хоёрыг ихээхэн ойртуулж чадсан</w:t>
      </w:r>
      <w:r w:rsidR="00B67069">
        <w:rPr>
          <w:rFonts w:ascii="Times New Roman" w:hAnsi="Times New Roman" w:cs="Times New Roman"/>
          <w:sz w:val="24"/>
          <w:szCs w:val="24"/>
          <w:lang w:val="mn-MN"/>
        </w:rPr>
        <w:t xml:space="preserve"> </w:t>
      </w:r>
      <w:r w:rsidR="00B67069">
        <w:rPr>
          <w:rFonts w:ascii="Times New Roman" w:hAnsi="Times New Roman" w:cs="Times New Roman"/>
          <w:sz w:val="24"/>
          <w:szCs w:val="24"/>
        </w:rPr>
        <w:t>[</w:t>
      </w:r>
      <w:r w:rsidR="00675D4C">
        <w:rPr>
          <w:rFonts w:ascii="Times New Roman" w:hAnsi="Times New Roman" w:cs="Times New Roman"/>
          <w:sz w:val="24"/>
          <w:szCs w:val="24"/>
          <w:lang w:val="mn-MN"/>
        </w:rPr>
        <w:t>2</w:t>
      </w:r>
      <w:r w:rsidR="00B67069">
        <w:rPr>
          <w:rFonts w:ascii="Times New Roman" w:hAnsi="Times New Roman" w:cs="Times New Roman"/>
          <w:sz w:val="24"/>
          <w:szCs w:val="24"/>
        </w:rPr>
        <w:t>]</w:t>
      </w:r>
      <w:r w:rsidR="00D63EFB">
        <w:rPr>
          <w:rFonts w:ascii="Times New Roman" w:hAnsi="Times New Roman" w:cs="Times New Roman"/>
          <w:sz w:val="24"/>
          <w:szCs w:val="24"/>
          <w:lang w:val="mn-MN"/>
        </w:rPr>
        <w:t>.</w:t>
      </w:r>
    </w:p>
    <w:p w:rsidR="00A51B08" w:rsidRPr="00A51B08" w:rsidRDefault="00B7581B" w:rsidP="00A51B08">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pict>
          <v:group id="_x0000_s1090" style="position:absolute;left:0;text-align:left;margin-left:27.15pt;margin-top:84.65pt;width:414.65pt;height:199.45pt;z-index:251658240" coordorigin="1872,3744" coordsize="8064,3456" o:allowincell="f">
            <v:group id="_x0000_s1091" style="position:absolute;left:1872;top:3744;width:8064;height:2880" coordorigin="1872,3888" coordsize="8064,2880">
              <v:shapetype id="_x0000_t202" coordsize="21600,21600" o:spt="202" path="m,l,21600r21600,l21600,xe">
                <v:stroke joinstyle="miter"/>
                <v:path gradientshapeok="t" o:connecttype="rect"/>
              </v:shapetype>
              <v:shape id="_x0000_s1092" type="#_x0000_t202" style="position:absolute;left:4464;top:3888;width:2592;height:432">
                <v:textbox style="mso-next-textbox:#_x0000_s1092">
                  <w:txbxContent>
                    <w:p w:rsidR="00D55972" w:rsidRPr="00783666" w:rsidRDefault="00D55972" w:rsidP="00783666">
                      <w:r w:rsidRPr="00783666">
                        <w:rPr>
                          <w:rFonts w:ascii="Times New Roman" w:hAnsi="Times New Roman" w:cs="Times New Roman"/>
                        </w:rPr>
                        <w:t>Цагаан толгойн 35 үсэг</w:t>
                      </w:r>
                    </w:p>
                  </w:txbxContent>
                </v:textbox>
              </v:shape>
              <v:shape id="_x0000_s1093" type="#_x0000_t202" style="position:absolute;left:1872;top:4752;width:2160;height:432">
                <v:textbox style="mso-next-textbox:#_x0000_s1093">
                  <w:txbxContent>
                    <w:p w:rsidR="00D55972" w:rsidRPr="00783666" w:rsidRDefault="00D55972" w:rsidP="00783666">
                      <w:pPr>
                        <w:jc w:val="center"/>
                      </w:pPr>
                      <w:r w:rsidRPr="00783666">
                        <w:rPr>
                          <w:rFonts w:ascii="Times New Roman Mon" w:hAnsi="Times New Roman Mon"/>
                        </w:rPr>
                        <w:t xml:space="preserve">13 </w:t>
                      </w:r>
                      <w:r w:rsidRPr="00783666">
                        <w:rPr>
                          <w:rFonts w:ascii="Times New Roman" w:hAnsi="Times New Roman" w:cs="Times New Roman"/>
                        </w:rPr>
                        <w:t>эгшиг</w:t>
                      </w:r>
                      <w:r w:rsidRPr="00783666">
                        <w:rPr>
                          <w:rFonts w:ascii="Times New Roman Mon" w:hAnsi="Times New Roman Mon" w:cs="Times New Roman Mon"/>
                        </w:rPr>
                        <w:t xml:space="preserve"> </w:t>
                      </w:r>
                      <w:r w:rsidRPr="00783666">
                        <w:rPr>
                          <w:rFonts w:ascii="Times New Roman" w:hAnsi="Times New Roman" w:cs="Times New Roman"/>
                        </w:rPr>
                        <w:t>үсэг</w:t>
                      </w:r>
                    </w:p>
                  </w:txbxContent>
                </v:textbox>
              </v:shape>
              <v:shape id="_x0000_s1094" type="#_x0000_t202" style="position:absolute;left:4320;top:4752;width:2880;height:432">
                <v:textbox style="mso-next-textbox:#_x0000_s1094">
                  <w:txbxContent>
                    <w:p w:rsidR="00D55972" w:rsidRPr="000937D4" w:rsidRDefault="00D55972" w:rsidP="000937D4">
                      <w:pPr>
                        <w:jc w:val="center"/>
                      </w:pPr>
                      <w:r w:rsidRPr="000937D4">
                        <w:rPr>
                          <w:rFonts w:ascii="Times New Roman Mon" w:hAnsi="Times New Roman Mon"/>
                        </w:rPr>
                        <w:t xml:space="preserve">20 </w:t>
                      </w:r>
                      <w:r w:rsidRPr="000937D4">
                        <w:rPr>
                          <w:rFonts w:ascii="Times New Roman" w:hAnsi="Times New Roman" w:cs="Times New Roman"/>
                        </w:rPr>
                        <w:t>гийгүүлэгч</w:t>
                      </w:r>
                      <w:r w:rsidRPr="000937D4">
                        <w:rPr>
                          <w:rFonts w:ascii="Times New Roman Mon" w:hAnsi="Times New Roman Mon" w:cs="Times New Roman Mon"/>
                        </w:rPr>
                        <w:t xml:space="preserve"> </w:t>
                      </w:r>
                      <w:r w:rsidRPr="000937D4">
                        <w:rPr>
                          <w:rFonts w:ascii="Times New Roman" w:hAnsi="Times New Roman" w:cs="Times New Roman"/>
                        </w:rPr>
                        <w:t>үсэг</w:t>
                      </w:r>
                    </w:p>
                  </w:txbxContent>
                </v:textbox>
              </v:shape>
              <v:shape id="_x0000_s1095" type="#_x0000_t202" style="position:absolute;left:7920;top:4752;width:2016;height:432">
                <v:textbox style="mso-next-textbox:#_x0000_s1095">
                  <w:txbxContent>
                    <w:p w:rsidR="00D55972" w:rsidRPr="000937D4" w:rsidRDefault="00D55972" w:rsidP="000937D4">
                      <w:pPr>
                        <w:jc w:val="center"/>
                      </w:pPr>
                      <w:r w:rsidRPr="000937D4">
                        <w:rPr>
                          <w:rFonts w:ascii="Times New Roman Mon" w:hAnsi="Times New Roman Mon"/>
                        </w:rPr>
                        <w:t xml:space="preserve">2 </w:t>
                      </w:r>
                      <w:r w:rsidRPr="000937D4">
                        <w:rPr>
                          <w:rFonts w:ascii="Times New Roman" w:hAnsi="Times New Roman" w:cs="Times New Roman"/>
                        </w:rPr>
                        <w:t>тэмдэг</w:t>
                      </w:r>
                      <w:r w:rsidRPr="000937D4">
                        <w:rPr>
                          <w:rFonts w:ascii="Times New Roman Mon" w:hAnsi="Times New Roman Mon" w:cs="Times New Roman Mon"/>
                        </w:rPr>
                        <w:t xml:space="preserve"> </w:t>
                      </w:r>
                      <w:r w:rsidRPr="000937D4">
                        <w:rPr>
                          <w:rFonts w:ascii="Times New Roman" w:hAnsi="Times New Roman" w:cs="Times New Roman"/>
                        </w:rPr>
                        <w:t>үсэг</w:t>
                      </w:r>
                    </w:p>
                  </w:txbxContent>
                </v:textbox>
              </v:shape>
              <v:shape id="_x0000_s1096" type="#_x0000_t202" style="position:absolute;left:1872;top:5472;width:1008;height:576">
                <v:textbox style="mso-next-textbox:#_x0000_s1096">
                  <w:txbxContent>
                    <w:p w:rsidR="00D55972" w:rsidRDefault="00D55972" w:rsidP="00860B2D">
                      <w:pPr>
                        <w:jc w:val="center"/>
                        <w:rPr>
                          <w:rFonts w:ascii="Times New Roman Mon" w:hAnsi="Times New Roman Mon"/>
                        </w:rPr>
                      </w:pPr>
                      <w:r w:rsidRPr="000937D4">
                        <w:rPr>
                          <w:rFonts w:ascii="Times New Roman" w:hAnsi="Times New Roman" w:cs="Times New Roman"/>
                        </w:rPr>
                        <w:t>Үндсэн</w:t>
                      </w:r>
                      <w:r w:rsidRPr="000937D4">
                        <w:rPr>
                          <w:rFonts w:ascii="Times New Roman Mon" w:hAnsi="Times New Roman Mon"/>
                        </w:rPr>
                        <w:t xml:space="preserve"> 7 </w:t>
                      </w:r>
                      <w:r>
                        <w:rPr>
                          <w:rFonts w:ascii="Times New Roman Mon" w:hAnsi="Times New Roman Mon"/>
                        </w:rPr>
                        <w:t xml:space="preserve">ýãøèã </w:t>
                      </w:r>
                    </w:p>
                  </w:txbxContent>
                </v:textbox>
              </v:shape>
              <v:shape id="_x0000_s1097" type="#_x0000_t202" style="position:absolute;left:3024;top:5472;width:1008;height:576">
                <v:textbox style="mso-next-textbox:#_x0000_s1097">
                  <w:txbxContent>
                    <w:p w:rsidR="00D55972" w:rsidRPr="000937D4" w:rsidRDefault="00D55972" w:rsidP="000937D4">
                      <w:r w:rsidRPr="000937D4">
                        <w:rPr>
                          <w:rFonts w:ascii="Times New Roman" w:hAnsi="Times New Roman" w:cs="Times New Roman"/>
                        </w:rPr>
                        <w:t>Туслах</w:t>
                      </w:r>
                      <w:r w:rsidRPr="000937D4">
                        <w:rPr>
                          <w:rFonts w:ascii="Times New Roman Mon" w:hAnsi="Times New Roman Mon" w:cs="Times New Roman Mon"/>
                        </w:rPr>
                        <w:t xml:space="preserve"> 6 </w:t>
                      </w:r>
                      <w:r w:rsidRPr="000937D4">
                        <w:rPr>
                          <w:rFonts w:ascii="Times New Roman" w:hAnsi="Times New Roman" w:cs="Times New Roman"/>
                        </w:rPr>
                        <w:t>эгшиг</w:t>
                      </w:r>
                    </w:p>
                  </w:txbxContent>
                </v:textbox>
              </v:shape>
              <v:shape id="_x0000_s1098" type="#_x0000_t202" style="position:absolute;left:4320;top:5472;width:1296;height:576">
                <v:textbox style="mso-next-textbox:#_x0000_s1098">
                  <w:txbxContent>
                    <w:p w:rsidR="00D55972" w:rsidRPr="000937D4" w:rsidRDefault="00D55972" w:rsidP="000937D4">
                      <w:r w:rsidRPr="000937D4">
                        <w:rPr>
                          <w:rFonts w:ascii="Times New Roman" w:hAnsi="Times New Roman" w:cs="Times New Roman"/>
                        </w:rPr>
                        <w:t>Эгшигт 7 гийгүүлэгч</w:t>
                      </w:r>
                    </w:p>
                  </w:txbxContent>
                </v:textbox>
              </v:shape>
              <v:shape id="_x0000_s1099" type="#_x0000_t202" style="position:absolute;left:5760;top:5472;width:1440;height:576">
                <v:textbox style="mso-next-textbox:#_x0000_s1099">
                  <w:txbxContent>
                    <w:p w:rsidR="00D55972" w:rsidRPr="000937D4" w:rsidRDefault="00D55972" w:rsidP="000937D4">
                      <w:pPr>
                        <w:jc w:val="center"/>
                      </w:pPr>
                      <w:r w:rsidRPr="000937D4">
                        <w:rPr>
                          <w:rFonts w:ascii="Times New Roman" w:hAnsi="Times New Roman" w:cs="Times New Roman"/>
                        </w:rPr>
                        <w:t>Заримдаг</w:t>
                      </w:r>
                      <w:r w:rsidRPr="000937D4">
                        <w:rPr>
                          <w:rFonts w:ascii="Times New Roman Mon" w:hAnsi="Times New Roman Mon" w:cs="Times New Roman Mon"/>
                        </w:rPr>
                        <w:t xml:space="preserve"> 9 </w:t>
                      </w:r>
                      <w:r w:rsidRPr="000937D4">
                        <w:rPr>
                          <w:rFonts w:ascii="Times New Roman" w:hAnsi="Times New Roman" w:cs="Times New Roman"/>
                        </w:rPr>
                        <w:t>гийгүүлэгч</w:t>
                      </w:r>
                    </w:p>
                  </w:txbxContent>
                </v:textbox>
              </v:shape>
              <v:shape id="_x0000_s1100" type="#_x0000_t202" style="position:absolute;left:7344;top:5472;width:1296;height:576">
                <v:textbox style="mso-next-textbox:#_x0000_s1100">
                  <w:txbxContent>
                    <w:p w:rsidR="00D55972" w:rsidRPr="000937D4" w:rsidRDefault="00D55972" w:rsidP="000937D4">
                      <w:pPr>
                        <w:jc w:val="center"/>
                      </w:pPr>
                      <w:r w:rsidRPr="000937D4">
                        <w:rPr>
                          <w:rFonts w:ascii="Times New Roman" w:hAnsi="Times New Roman" w:cs="Times New Roman"/>
                        </w:rPr>
                        <w:t>Онцгой</w:t>
                      </w:r>
                      <w:r w:rsidRPr="000937D4">
                        <w:rPr>
                          <w:rFonts w:ascii="Times New Roman Mon" w:hAnsi="Times New Roman Mon" w:cs="Times New Roman Mon"/>
                        </w:rPr>
                        <w:t xml:space="preserve"> </w:t>
                      </w:r>
                      <w:r w:rsidRPr="000937D4">
                        <w:rPr>
                          <w:rFonts w:ascii="Times New Roman" w:hAnsi="Times New Roman" w:cs="Times New Roman"/>
                        </w:rPr>
                        <w:t>гийгүүлэгч</w:t>
                      </w:r>
                    </w:p>
                  </w:txbxContent>
                </v:textbox>
              </v:shape>
              <v:shape id="_x0000_s1101" type="#_x0000_t202" style="position:absolute;left:1872;top:6192;width:1008;height:576">
                <v:textbox style="mso-next-textbox:#_x0000_s1101" inset=".5mm,.3mm,.5mm,.3mm">
                  <w:txbxContent>
                    <w:p w:rsidR="00D55972" w:rsidRPr="000937D4" w:rsidRDefault="00D55972" w:rsidP="000937D4">
                      <w:pPr>
                        <w:jc w:val="center"/>
                      </w:pPr>
                      <w:r w:rsidRPr="000937D4">
                        <w:rPr>
                          <w:rFonts w:ascii="Times New Roman" w:hAnsi="Times New Roman" w:cs="Times New Roman"/>
                        </w:rPr>
                        <w:t>а</w:t>
                      </w:r>
                      <w:r w:rsidRPr="000937D4">
                        <w:rPr>
                          <w:rFonts w:ascii="Times New Roman Mon" w:hAnsi="Times New Roman Mon" w:cs="Times New Roman Mon"/>
                        </w:rPr>
                        <w:t xml:space="preserve">, </w:t>
                      </w:r>
                      <w:r w:rsidRPr="000937D4">
                        <w:rPr>
                          <w:rFonts w:ascii="Times New Roman" w:hAnsi="Times New Roman" w:cs="Times New Roman"/>
                        </w:rPr>
                        <w:t>э</w:t>
                      </w:r>
                      <w:r w:rsidRPr="000937D4">
                        <w:rPr>
                          <w:rFonts w:ascii="Times New Roman Mon" w:hAnsi="Times New Roman Mon" w:cs="Times New Roman Mon"/>
                        </w:rPr>
                        <w:t xml:space="preserve">, </w:t>
                      </w:r>
                      <w:r w:rsidRPr="000937D4">
                        <w:rPr>
                          <w:rFonts w:ascii="Times New Roman" w:hAnsi="Times New Roman" w:cs="Times New Roman"/>
                        </w:rPr>
                        <w:t>и</w:t>
                      </w:r>
                      <w:r w:rsidRPr="000937D4">
                        <w:rPr>
                          <w:rFonts w:ascii="Times New Roman Mon" w:hAnsi="Times New Roman Mon" w:cs="Times New Roman Mon"/>
                        </w:rPr>
                        <w:t xml:space="preserve">, </w:t>
                      </w:r>
                      <w:r w:rsidRPr="000937D4">
                        <w:rPr>
                          <w:rFonts w:ascii="Times New Roman" w:hAnsi="Times New Roman" w:cs="Times New Roman"/>
                        </w:rPr>
                        <w:t>о</w:t>
                      </w:r>
                      <w:r w:rsidRPr="000937D4">
                        <w:rPr>
                          <w:rFonts w:ascii="Times New Roman Mon" w:hAnsi="Times New Roman Mon" w:cs="Times New Roman Mon"/>
                        </w:rPr>
                        <w:t xml:space="preserve">, </w:t>
                      </w:r>
                      <w:r w:rsidRPr="000937D4">
                        <w:rPr>
                          <w:rFonts w:ascii="Times New Roman" w:hAnsi="Times New Roman" w:cs="Times New Roman"/>
                        </w:rPr>
                        <w:t>у</w:t>
                      </w:r>
                      <w:r w:rsidRPr="000937D4">
                        <w:rPr>
                          <w:rFonts w:ascii="Times New Roman Mon" w:hAnsi="Times New Roman Mon" w:cs="Times New Roman Mon"/>
                        </w:rPr>
                        <w:t xml:space="preserve">, </w:t>
                      </w:r>
                      <w:r w:rsidRPr="000937D4">
                        <w:rPr>
                          <w:rFonts w:ascii="Times New Roman" w:hAnsi="Times New Roman" w:cs="Times New Roman"/>
                        </w:rPr>
                        <w:t>ө</w:t>
                      </w:r>
                      <w:r w:rsidRPr="000937D4">
                        <w:rPr>
                          <w:rFonts w:ascii="Times New Roman Mon" w:hAnsi="Times New Roman Mon" w:cs="Times New Roman Mon"/>
                        </w:rPr>
                        <w:t xml:space="preserve">, </w:t>
                      </w:r>
                      <w:r w:rsidRPr="000937D4">
                        <w:rPr>
                          <w:rFonts w:ascii="Times New Roman" w:hAnsi="Times New Roman" w:cs="Times New Roman"/>
                        </w:rPr>
                        <w:t>ү</w:t>
                      </w:r>
                    </w:p>
                  </w:txbxContent>
                </v:textbox>
              </v:shape>
              <v:shape id="_x0000_s1102" type="#_x0000_t202" style="position:absolute;left:3024;top:6192;width:1008;height:576">
                <v:textbox style="mso-next-textbox:#_x0000_s1102" inset=".5mm,.3mm,.5mm,.3mm">
                  <w:txbxContent>
                    <w:p w:rsidR="00D55972" w:rsidRPr="000937D4" w:rsidRDefault="00D55972" w:rsidP="00F85B97">
                      <w:pPr>
                        <w:jc w:val="center"/>
                      </w:pPr>
                      <w:r w:rsidRPr="000937D4">
                        <w:rPr>
                          <w:rFonts w:ascii="Times New Roman" w:hAnsi="Times New Roman" w:cs="Times New Roman"/>
                        </w:rPr>
                        <w:t>я</w:t>
                      </w:r>
                      <w:r w:rsidRPr="000937D4">
                        <w:rPr>
                          <w:rFonts w:ascii="Times New Roman Mon" w:hAnsi="Times New Roman Mon" w:cs="Times New Roman Mon"/>
                        </w:rPr>
                        <w:t xml:space="preserve">, </w:t>
                      </w:r>
                      <w:r w:rsidRPr="000937D4">
                        <w:rPr>
                          <w:rFonts w:ascii="Times New Roman" w:hAnsi="Times New Roman" w:cs="Times New Roman"/>
                        </w:rPr>
                        <w:t>е</w:t>
                      </w:r>
                      <w:r w:rsidRPr="000937D4">
                        <w:rPr>
                          <w:rFonts w:ascii="Times New Roman Mon" w:hAnsi="Times New Roman Mon" w:cs="Times New Roman Mon"/>
                        </w:rPr>
                        <w:t xml:space="preserve">, </w:t>
                      </w:r>
                      <w:r w:rsidRPr="000937D4">
                        <w:rPr>
                          <w:rFonts w:ascii="Times New Roman" w:hAnsi="Times New Roman" w:cs="Times New Roman"/>
                        </w:rPr>
                        <w:t>ё</w:t>
                      </w:r>
                      <w:r w:rsidRPr="000937D4">
                        <w:rPr>
                          <w:rFonts w:ascii="Times New Roman Mon" w:hAnsi="Times New Roman Mon" w:cs="Times New Roman Mon"/>
                        </w:rPr>
                        <w:t xml:space="preserve">, </w:t>
                      </w:r>
                      <w:r w:rsidRPr="000937D4">
                        <w:rPr>
                          <w:rFonts w:ascii="Times New Roman" w:hAnsi="Times New Roman" w:cs="Times New Roman"/>
                        </w:rPr>
                        <w:t>ю</w:t>
                      </w:r>
                      <w:r w:rsidRPr="000937D4">
                        <w:rPr>
                          <w:rFonts w:ascii="Times New Roman Mon" w:hAnsi="Times New Roman Mon" w:cs="Times New Roman Mon"/>
                        </w:rPr>
                        <w:t xml:space="preserve">, </w:t>
                      </w:r>
                      <w:r w:rsidRPr="000937D4">
                        <w:rPr>
                          <w:rFonts w:ascii="Times New Roman" w:hAnsi="Times New Roman" w:cs="Times New Roman"/>
                        </w:rPr>
                        <w:t>й</w:t>
                      </w:r>
                      <w:r w:rsidRPr="000937D4">
                        <w:rPr>
                          <w:rFonts w:ascii="Times New Roman Mon" w:hAnsi="Times New Roman Mon" w:cs="Times New Roman Mon"/>
                        </w:rPr>
                        <w:t xml:space="preserve">, </w:t>
                      </w:r>
                      <w:r w:rsidRPr="000937D4">
                        <w:rPr>
                          <w:rFonts w:ascii="Times New Roman" w:hAnsi="Times New Roman" w:cs="Times New Roman"/>
                        </w:rPr>
                        <w:t>ы</w:t>
                      </w:r>
                    </w:p>
                  </w:txbxContent>
                </v:textbox>
              </v:shape>
              <v:shape id="_x0000_s1103" type="#_x0000_t202" style="position:absolute;left:4320;top:6192;width:1296;height:576">
                <v:textbox style="mso-next-textbox:#_x0000_s1103" inset=".5mm,.3mm,.5mm,.3mm">
                  <w:txbxContent>
                    <w:p w:rsidR="00D55972" w:rsidRPr="00F85B97" w:rsidRDefault="00D55972" w:rsidP="00F85B97">
                      <w:pPr>
                        <w:jc w:val="center"/>
                      </w:pPr>
                      <w:r w:rsidRPr="00F85B97">
                        <w:rPr>
                          <w:rFonts w:ascii="Times New Roman" w:hAnsi="Times New Roman" w:cs="Times New Roman"/>
                        </w:rPr>
                        <w:t>м</w:t>
                      </w:r>
                      <w:r w:rsidRPr="00F85B97">
                        <w:rPr>
                          <w:rFonts w:ascii="Times New Roman Mon" w:hAnsi="Times New Roman Mon" w:cs="Times New Roman Mon"/>
                        </w:rPr>
                        <w:t xml:space="preserve">, </w:t>
                      </w:r>
                      <w:r w:rsidRPr="00F85B97">
                        <w:rPr>
                          <w:rFonts w:ascii="Times New Roman" w:hAnsi="Times New Roman" w:cs="Times New Roman"/>
                        </w:rPr>
                        <w:t>н</w:t>
                      </w:r>
                      <w:r w:rsidRPr="00F85B97">
                        <w:rPr>
                          <w:rFonts w:ascii="Times New Roman Mon" w:hAnsi="Times New Roman Mon" w:cs="Times New Roman Mon"/>
                        </w:rPr>
                        <w:t xml:space="preserve">, </w:t>
                      </w:r>
                      <w:r w:rsidRPr="00F85B97">
                        <w:rPr>
                          <w:rFonts w:ascii="Times New Roman" w:hAnsi="Times New Roman" w:cs="Times New Roman"/>
                        </w:rPr>
                        <w:t>г</w:t>
                      </w:r>
                      <w:r w:rsidRPr="00F85B97">
                        <w:rPr>
                          <w:rFonts w:ascii="Times New Roman Mon" w:hAnsi="Times New Roman Mon" w:cs="Times New Roman Mon"/>
                        </w:rPr>
                        <w:t xml:space="preserve">, </w:t>
                      </w:r>
                      <w:r w:rsidRPr="00F85B97">
                        <w:rPr>
                          <w:rFonts w:ascii="Times New Roman" w:hAnsi="Times New Roman" w:cs="Times New Roman"/>
                        </w:rPr>
                        <w:t>л</w:t>
                      </w:r>
                      <w:r w:rsidRPr="00F85B97">
                        <w:rPr>
                          <w:rFonts w:ascii="Times New Roman Mon" w:hAnsi="Times New Roman Mon" w:cs="Times New Roman Mon"/>
                        </w:rPr>
                        <w:t xml:space="preserve">, </w:t>
                      </w:r>
                      <w:r w:rsidRPr="00F85B97">
                        <w:rPr>
                          <w:rFonts w:ascii="Times New Roman" w:hAnsi="Times New Roman" w:cs="Times New Roman"/>
                        </w:rPr>
                        <w:t>б</w:t>
                      </w:r>
                      <w:r w:rsidRPr="00F85B97">
                        <w:rPr>
                          <w:rFonts w:ascii="Times New Roman Mon" w:hAnsi="Times New Roman Mon" w:cs="Times New Roman Mon"/>
                        </w:rPr>
                        <w:t xml:space="preserve">, </w:t>
                      </w:r>
                      <w:r w:rsidRPr="00F85B97">
                        <w:rPr>
                          <w:rFonts w:ascii="Times New Roman" w:hAnsi="Times New Roman" w:cs="Times New Roman"/>
                        </w:rPr>
                        <w:t>в</w:t>
                      </w:r>
                      <w:r w:rsidRPr="00F85B97">
                        <w:rPr>
                          <w:rFonts w:ascii="Times New Roman Mon" w:hAnsi="Times New Roman Mon" w:cs="Times New Roman Mon"/>
                        </w:rPr>
                        <w:t xml:space="preserve">, </w:t>
                      </w:r>
                      <w:r w:rsidRPr="00F85B97">
                        <w:rPr>
                          <w:rFonts w:ascii="Times New Roman" w:hAnsi="Times New Roman" w:cs="Times New Roman"/>
                        </w:rPr>
                        <w:t>р</w:t>
                      </w:r>
                    </w:p>
                  </w:txbxContent>
                </v:textbox>
              </v:shape>
              <v:shape id="_x0000_s1104" type="#_x0000_t202" style="position:absolute;left:5760;top:6192;width:1440;height:576">
                <v:textbox style="mso-next-textbox:#_x0000_s1104" inset=".5mm,.3mm,.5mm,.3mm">
                  <w:txbxContent>
                    <w:p w:rsidR="00D55972" w:rsidRPr="00F85B97" w:rsidRDefault="00D55972" w:rsidP="00F85B97">
                      <w:pPr>
                        <w:jc w:val="center"/>
                      </w:pPr>
                      <w:r w:rsidRPr="00F85B97">
                        <w:rPr>
                          <w:rFonts w:ascii="Times New Roman" w:hAnsi="Times New Roman" w:cs="Times New Roman"/>
                        </w:rPr>
                        <w:t>ц</w:t>
                      </w:r>
                      <w:r w:rsidRPr="00F85B97">
                        <w:rPr>
                          <w:rFonts w:ascii="Times New Roman Mon" w:hAnsi="Times New Roman Mon" w:cs="Times New Roman Mon"/>
                        </w:rPr>
                        <w:t xml:space="preserve">, </w:t>
                      </w:r>
                      <w:r w:rsidRPr="00F85B97">
                        <w:rPr>
                          <w:rFonts w:ascii="Times New Roman" w:hAnsi="Times New Roman" w:cs="Times New Roman"/>
                        </w:rPr>
                        <w:t>ж</w:t>
                      </w:r>
                      <w:r w:rsidRPr="00F85B97">
                        <w:rPr>
                          <w:rFonts w:ascii="Times New Roman Mon" w:hAnsi="Times New Roman Mon" w:cs="Times New Roman Mon"/>
                        </w:rPr>
                        <w:t xml:space="preserve">, </w:t>
                      </w:r>
                      <w:r w:rsidRPr="00F85B97">
                        <w:rPr>
                          <w:rFonts w:ascii="Times New Roman" w:hAnsi="Times New Roman" w:cs="Times New Roman"/>
                        </w:rPr>
                        <w:t>з</w:t>
                      </w:r>
                      <w:r w:rsidRPr="00F85B97">
                        <w:rPr>
                          <w:rFonts w:ascii="Times New Roman Mon" w:hAnsi="Times New Roman Mon" w:cs="Times New Roman Mon"/>
                        </w:rPr>
                        <w:t xml:space="preserve">, </w:t>
                      </w:r>
                      <w:r w:rsidRPr="00F85B97">
                        <w:rPr>
                          <w:rFonts w:ascii="Times New Roman" w:hAnsi="Times New Roman" w:cs="Times New Roman"/>
                        </w:rPr>
                        <w:t>с</w:t>
                      </w:r>
                      <w:r w:rsidRPr="00F85B97">
                        <w:rPr>
                          <w:rFonts w:ascii="Times New Roman Mon" w:hAnsi="Times New Roman Mon" w:cs="Times New Roman Mon"/>
                        </w:rPr>
                        <w:t xml:space="preserve">, </w:t>
                      </w:r>
                      <w:r w:rsidRPr="00F85B97">
                        <w:rPr>
                          <w:rFonts w:ascii="Times New Roman" w:hAnsi="Times New Roman" w:cs="Times New Roman"/>
                        </w:rPr>
                        <w:t>д</w:t>
                      </w:r>
                      <w:r w:rsidRPr="00F85B97">
                        <w:rPr>
                          <w:rFonts w:ascii="Times New Roman Mon" w:hAnsi="Times New Roman Mon" w:cs="Times New Roman Mon"/>
                        </w:rPr>
                        <w:t xml:space="preserve">, </w:t>
                      </w:r>
                      <w:r w:rsidRPr="00F85B97">
                        <w:rPr>
                          <w:rFonts w:ascii="Times New Roman" w:hAnsi="Times New Roman" w:cs="Times New Roman"/>
                        </w:rPr>
                        <w:t>т</w:t>
                      </w:r>
                      <w:r w:rsidRPr="00F85B97">
                        <w:rPr>
                          <w:rFonts w:ascii="Times New Roman Mon" w:hAnsi="Times New Roman Mon" w:cs="Times New Roman Mon"/>
                        </w:rPr>
                        <w:t xml:space="preserve">, </w:t>
                      </w:r>
                      <w:r w:rsidRPr="00F85B97">
                        <w:rPr>
                          <w:rFonts w:ascii="Times New Roman" w:hAnsi="Times New Roman" w:cs="Times New Roman"/>
                        </w:rPr>
                        <w:t>ш</w:t>
                      </w:r>
                      <w:r w:rsidRPr="00F85B97">
                        <w:rPr>
                          <w:rFonts w:ascii="Times New Roman Mon" w:hAnsi="Times New Roman Mon" w:cs="Times New Roman Mon"/>
                        </w:rPr>
                        <w:t xml:space="preserve">, </w:t>
                      </w:r>
                      <w:r w:rsidRPr="00F85B97">
                        <w:rPr>
                          <w:rFonts w:ascii="Times New Roman" w:hAnsi="Times New Roman" w:cs="Times New Roman"/>
                        </w:rPr>
                        <w:t>ч</w:t>
                      </w:r>
                      <w:r w:rsidRPr="00F85B97">
                        <w:rPr>
                          <w:rFonts w:ascii="Times New Roman Mon" w:hAnsi="Times New Roman Mon" w:cs="Times New Roman Mon"/>
                        </w:rPr>
                        <w:t xml:space="preserve">, </w:t>
                      </w:r>
                      <w:r w:rsidRPr="00F85B97">
                        <w:rPr>
                          <w:rFonts w:ascii="Times New Roman" w:hAnsi="Times New Roman" w:cs="Times New Roman"/>
                        </w:rPr>
                        <w:t>х</w:t>
                      </w:r>
                    </w:p>
                  </w:txbxContent>
                </v:textbox>
              </v:shape>
              <v:shape id="_x0000_s1105" type="#_x0000_t202" style="position:absolute;left:7344;top:6192;width:1296;height:576">
                <v:textbox style="mso-next-textbox:#_x0000_s1105" inset=".5mm,.3mm,.5mm,.3mm">
                  <w:txbxContent>
                    <w:p w:rsidR="00D55972" w:rsidRPr="00F85B97" w:rsidRDefault="00D55972" w:rsidP="00F85B97">
                      <w:pPr>
                        <w:jc w:val="center"/>
                      </w:pPr>
                      <w:r w:rsidRPr="00F85B97">
                        <w:rPr>
                          <w:rFonts w:ascii="Times New Roman" w:hAnsi="Times New Roman" w:cs="Times New Roman"/>
                        </w:rPr>
                        <w:t>п</w:t>
                      </w:r>
                      <w:r w:rsidRPr="00F85B97">
                        <w:rPr>
                          <w:rFonts w:ascii="Times New Roman Mon" w:hAnsi="Times New Roman Mon" w:cs="Times New Roman Mon"/>
                        </w:rPr>
                        <w:t xml:space="preserve">, </w:t>
                      </w:r>
                      <w:r w:rsidRPr="00F85B97">
                        <w:rPr>
                          <w:rFonts w:ascii="Times New Roman" w:hAnsi="Times New Roman" w:cs="Times New Roman"/>
                        </w:rPr>
                        <w:t>к</w:t>
                      </w:r>
                      <w:r w:rsidRPr="00F85B97">
                        <w:rPr>
                          <w:rFonts w:ascii="Times New Roman Mon" w:hAnsi="Times New Roman Mon" w:cs="Times New Roman Mon"/>
                        </w:rPr>
                        <w:t xml:space="preserve">, </w:t>
                      </w:r>
                      <w:r w:rsidRPr="00F85B97">
                        <w:rPr>
                          <w:rFonts w:ascii="Times New Roman" w:hAnsi="Times New Roman" w:cs="Times New Roman"/>
                        </w:rPr>
                        <w:t>ф</w:t>
                      </w:r>
                      <w:r w:rsidRPr="00F85B97">
                        <w:rPr>
                          <w:rFonts w:ascii="Times New Roman Mon" w:hAnsi="Times New Roman Mon" w:cs="Times New Roman Mon"/>
                        </w:rPr>
                        <w:t xml:space="preserve">, </w:t>
                      </w:r>
                      <w:r w:rsidRPr="00F85B97">
                        <w:rPr>
                          <w:rFonts w:ascii="Times New Roman" w:hAnsi="Times New Roman" w:cs="Times New Roman"/>
                        </w:rPr>
                        <w:t>щ</w:t>
                      </w:r>
                    </w:p>
                  </w:txbxContent>
                </v:textbox>
              </v:shape>
              <v:shape id="_x0000_s1106" type="#_x0000_t202" style="position:absolute;left:8928;top:6192;width:720;height:576">
                <v:textbox style="mso-next-textbox:#_x0000_s1106" inset=".5mm,.3mm,.5mm,.3mm">
                  <w:txbxContent>
                    <w:p w:rsidR="00D55972" w:rsidRPr="00F85B97" w:rsidRDefault="00D55972" w:rsidP="00F85B97">
                      <w:pPr>
                        <w:jc w:val="center"/>
                        <w:rPr>
                          <w:rFonts w:ascii="Times New Roman" w:hAnsi="Times New Roman" w:cs="Times New Roman"/>
                        </w:rPr>
                      </w:pPr>
                      <w:r w:rsidRPr="00F85B97">
                        <w:rPr>
                          <w:rFonts w:ascii="Times New Roman" w:hAnsi="Times New Roman" w:cs="Times New Roman"/>
                        </w:rPr>
                        <w:t>ü,ú</w:t>
                      </w:r>
                    </w:p>
                    <w:p w:rsidR="00D55972" w:rsidRPr="00F85B97" w:rsidRDefault="00D55972" w:rsidP="00F85B97"/>
                  </w:txbxContent>
                </v:textbox>
              </v:shape>
              <v:line id="_x0000_s1107" style="position:absolute;flip:x" from="3024,4176" to="4464,4752"/>
              <v:line id="_x0000_s1108" style="position:absolute" from="5760,4320" to="5760,4752"/>
              <v:line id="_x0000_s1109" style="position:absolute" from="7056,4032" to="8928,4752"/>
              <v:line id="_x0000_s1110" style="position:absolute" from="5040,5184" to="5040,5472"/>
              <v:line id="_x0000_s1111" style="position:absolute" from="6336,5184" to="6336,5472"/>
              <v:line id="_x0000_s1112" style="position:absolute" from="6912,5184" to="7920,5472"/>
              <v:line id="_x0000_s1113" style="position:absolute" from="2448,5184" to="2448,5472"/>
              <v:line id="_x0000_s1114" style="position:absolute" from="3456,5184" to="3456,5472"/>
              <v:line id="_x0000_s1115" style="position:absolute" from="9216,5184" to="9216,6192"/>
              <v:line id="_x0000_s1116" style="position:absolute" from="2448,6048" to="2448,6192"/>
              <v:line id="_x0000_s1117" style="position:absolute" from="3456,6048" to="3456,6192"/>
              <v:line id="_x0000_s1118" style="position:absolute" from="5040,6048" to="5040,6192"/>
              <v:line id="_x0000_s1119" style="position:absolute" from="6336,6048" to="6336,6192"/>
              <v:line id="_x0000_s1120" style="position:absolute" from="8064,6048" to="8064,6192"/>
            </v:group>
            <v:shape id="_x0000_s1121" type="#_x0000_t202" style="position:absolute;left:1872;top:6768;width:7920;height:432" filled="f" stroked="f">
              <v:textbox style="mso-next-textbox:#_x0000_s1121">
                <w:txbxContent>
                  <w:p w:rsidR="00D55972" w:rsidRDefault="00D55972" w:rsidP="00A12337">
                    <w:pPr>
                      <w:jc w:val="center"/>
                    </w:pPr>
                    <w:r w:rsidRPr="00D55972">
                      <w:rPr>
                        <w:rFonts w:ascii="Times New Roman" w:hAnsi="Times New Roman" w:cs="Times New Roman"/>
                        <w:b/>
                        <w:i/>
                        <w:sz w:val="24"/>
                        <w:szCs w:val="24"/>
                      </w:rPr>
                      <w:t>Зураг</w:t>
                    </w:r>
                    <w:r w:rsidRPr="00D55972">
                      <w:rPr>
                        <w:rFonts w:ascii="Times New Roman Mon" w:hAnsi="Times New Roman Mon" w:cs="Times New Roman Mon"/>
                        <w:b/>
                        <w:i/>
                        <w:sz w:val="24"/>
                        <w:szCs w:val="24"/>
                      </w:rPr>
                      <w:t xml:space="preserve"> 4. </w:t>
                    </w:r>
                    <w:r w:rsidRPr="00D55972">
                      <w:rPr>
                        <w:rFonts w:ascii="Times New Roman" w:hAnsi="Times New Roman" w:cs="Times New Roman"/>
                        <w:i/>
                        <w:sz w:val="24"/>
                        <w:szCs w:val="24"/>
                      </w:rPr>
                      <w:t>Монгол</w:t>
                    </w:r>
                    <w:r w:rsidRPr="00D55972">
                      <w:rPr>
                        <w:rFonts w:ascii="Times New Roman Mon" w:hAnsi="Times New Roman Mon" w:cs="Times New Roman Mon"/>
                        <w:i/>
                        <w:sz w:val="24"/>
                        <w:szCs w:val="24"/>
                      </w:rPr>
                      <w:t xml:space="preserve"> </w:t>
                    </w:r>
                    <w:r w:rsidRPr="00D55972">
                      <w:rPr>
                        <w:rFonts w:ascii="Times New Roman" w:hAnsi="Times New Roman" w:cs="Times New Roman"/>
                        <w:i/>
                        <w:sz w:val="24"/>
                        <w:szCs w:val="24"/>
                      </w:rPr>
                      <w:t>хэлний</w:t>
                    </w:r>
                    <w:r w:rsidRPr="00D55972">
                      <w:rPr>
                        <w:rFonts w:ascii="Times New Roman Mon" w:hAnsi="Times New Roman Mon" w:cs="Times New Roman Mon"/>
                        <w:i/>
                        <w:sz w:val="24"/>
                        <w:szCs w:val="24"/>
                      </w:rPr>
                      <w:t xml:space="preserve"> </w:t>
                    </w:r>
                    <w:r w:rsidRPr="00D55972">
                      <w:rPr>
                        <w:rFonts w:ascii="Times New Roman" w:hAnsi="Times New Roman" w:cs="Times New Roman"/>
                        <w:i/>
                        <w:sz w:val="24"/>
                        <w:szCs w:val="24"/>
                      </w:rPr>
                      <w:t>цагаан</w:t>
                    </w:r>
                    <w:r w:rsidRPr="00D55972">
                      <w:rPr>
                        <w:rFonts w:ascii="Times New Roman Mon" w:hAnsi="Times New Roman Mon" w:cs="Times New Roman Mon"/>
                        <w:i/>
                        <w:sz w:val="24"/>
                        <w:szCs w:val="24"/>
                      </w:rPr>
                      <w:t xml:space="preserve"> </w:t>
                    </w:r>
                    <w:r w:rsidRPr="00D55972">
                      <w:rPr>
                        <w:rFonts w:ascii="Times New Roman" w:hAnsi="Times New Roman" w:cs="Times New Roman"/>
                        <w:i/>
                        <w:sz w:val="24"/>
                        <w:szCs w:val="24"/>
                      </w:rPr>
                      <w:t>толгой</w:t>
                    </w:r>
                    <w:r w:rsidRPr="00D55972">
                      <w:rPr>
                        <w:rFonts w:ascii="Times New Roman Mon" w:hAnsi="Times New Roman Mon" w:cs="Times New Roman Mon"/>
                        <w:i/>
                        <w:sz w:val="24"/>
                        <w:szCs w:val="24"/>
                      </w:rPr>
                      <w:t>.</w:t>
                    </w:r>
                  </w:p>
                </w:txbxContent>
              </v:textbox>
            </v:shape>
            <w10:wrap type="topAndBottom"/>
          </v:group>
        </w:pict>
      </w:r>
      <w:r w:rsidR="00783666" w:rsidRPr="00783666">
        <w:rPr>
          <w:rFonts w:ascii="Times New Roman" w:hAnsi="Times New Roman" w:cs="Times New Roman"/>
          <w:noProof/>
          <w:sz w:val="24"/>
          <w:szCs w:val="24"/>
        </w:rPr>
        <w:t xml:space="preserve"> Монгол хэл кирилл тэмдэгт дээр суурилсан 35 тэмдэгт бүхий цагаан толгойтой (Зураг 1). Монгол цагаан толгой нь 13 эгшиг үсэг (а, э, и, о, у, ө, ү, я, е, ё, ю, й, ы), 20 гийгүүлэгч үсэг (м, н, г, л, б, в, р, ц, ж, з, с, д, т, ш, ч, х, п, к, ф, щ), 2 тэмдэг үсэг (ь,ъ) -</w:t>
      </w:r>
      <w:r w:rsidR="00A51B08" w:rsidRPr="00A51B08">
        <w:t xml:space="preserve"> </w:t>
      </w:r>
      <w:r w:rsidR="00A51B08" w:rsidRPr="00A51B08">
        <w:rPr>
          <w:rFonts w:ascii="Times New Roman" w:hAnsi="Times New Roman" w:cs="Times New Roman"/>
          <w:sz w:val="24"/>
          <w:szCs w:val="24"/>
        </w:rPr>
        <w:t xml:space="preserve">ээс тогтдог. </w:t>
      </w:r>
    </w:p>
    <w:p w:rsidR="00A51B08" w:rsidRDefault="00A51B08" w:rsidP="00A51B08">
      <w:pPr>
        <w:spacing w:line="360" w:lineRule="auto"/>
        <w:ind w:firstLine="720"/>
        <w:jc w:val="both"/>
        <w:rPr>
          <w:rFonts w:ascii="Times New Roman" w:hAnsi="Times New Roman" w:cs="Times New Roman"/>
          <w:sz w:val="24"/>
          <w:szCs w:val="24"/>
        </w:rPr>
      </w:pPr>
      <w:r w:rsidRPr="00A51B08">
        <w:rPr>
          <w:rFonts w:ascii="Times New Roman" w:hAnsi="Times New Roman" w:cs="Times New Roman"/>
          <w:sz w:val="24"/>
          <w:szCs w:val="24"/>
        </w:rPr>
        <w:t xml:space="preserve">Үндсэн 7-н эгшиг бол дангаараа хэрэглэгдэх ба гийгүүлэгч  эгшигжүүлнэ. Туслах эгшгүүдээр гийгүүлэгч + эгшиг (j+э) гэсэн хоёр авиаг тэмдэглэдэг. </w:t>
      </w:r>
    </w:p>
    <w:p w:rsidR="00860B2D" w:rsidRPr="00A51B08" w:rsidRDefault="00A51B08" w:rsidP="00A51B08">
      <w:pPr>
        <w:spacing w:line="360" w:lineRule="auto"/>
        <w:ind w:firstLine="720"/>
        <w:jc w:val="both"/>
        <w:rPr>
          <w:rFonts w:ascii="Times New Roman" w:hAnsi="Times New Roman" w:cs="Times New Roman"/>
          <w:sz w:val="24"/>
          <w:szCs w:val="24"/>
        </w:rPr>
      </w:pPr>
      <w:r w:rsidRPr="00A51B08">
        <w:rPr>
          <w:rFonts w:ascii="Times New Roman" w:hAnsi="Times New Roman" w:cs="Times New Roman"/>
          <w:sz w:val="24"/>
          <w:szCs w:val="24"/>
        </w:rPr>
        <w:t xml:space="preserve">Эгшигт гийгүүлэгчид нь монгол үгэнд өмнөө буюу хойноо аль тод хэлэгдэх талдаа заавал эгшигтэй бичигддэг. Жишээлбэл: монгол, үйлдвэр, баатар,  цуваа. Заримдаг гийгүүлэгчид нь үгийн дунд, адагт орохдоо заримдаа хойноо буюу урдаа эгшигтэй, заримдаа аль ч талдаа эгшиггүй бичигддэг. Жишээлбэл: танхим, хүрхрээ, алх. Онцгой гийгүүлэгчид нь гадаад үгсийг бичихэд хэрэглэгддэг. Жишээлбэл: фирм, пионер, карт. Тэмдэг үсэг нь ямар ч дуудлагагүй бөгөөд зарим гийгүүлэгчийг хэлэгдвэл зохих байрнаас нь урагшлуулах, хойшлуулах зэрэг үүрэгтэй. Тухайлбал я, ё хоёрыг өмнөх гийгүүлэгчээс нь саланги дуудахын тулд я, ё-гийн өмнө хатуугийн тэмдэг (ъ) бичнэ. Жишээлбэл: гаръя, уулзъя, очъё, олъё. </w:t>
      </w:r>
    </w:p>
    <w:p w:rsidR="00F866AD" w:rsidRDefault="00597B45" w:rsidP="00FA7557">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Монгол хэл нь дээрх цагаан толгойн үсгүүдэд дараах дүрмүүдийг баримтлан үгзүйн зөв бичих зүй болно.</w:t>
      </w:r>
    </w:p>
    <w:p w:rsidR="00F866AD" w:rsidRPr="00504B5C" w:rsidRDefault="00F866AD" w:rsidP="00FA7557">
      <w:pPr>
        <w:spacing w:line="360" w:lineRule="auto"/>
        <w:jc w:val="both"/>
        <w:rPr>
          <w:rFonts w:ascii="Times New Roman" w:hAnsi="Times New Roman" w:cs="Times New Roman"/>
          <w:b/>
          <w:sz w:val="24"/>
          <w:szCs w:val="24"/>
          <w:lang w:val="mn-MN"/>
        </w:rPr>
      </w:pPr>
      <w:r w:rsidRPr="00504B5C">
        <w:rPr>
          <w:rFonts w:ascii="Times New Roman" w:hAnsi="Times New Roman" w:cs="Times New Roman"/>
          <w:b/>
          <w:sz w:val="24"/>
          <w:szCs w:val="24"/>
          <w:lang w:val="mn-MN"/>
        </w:rPr>
        <w:t>3.1.1 Эгшиг зохицох ёс</w:t>
      </w:r>
    </w:p>
    <w:p w:rsidR="00F866AD" w:rsidRDefault="001F1827" w:rsidP="00FA7557">
      <w:pPr>
        <w:spacing w:line="360" w:lineRule="auto"/>
        <w:ind w:firstLine="720"/>
        <w:jc w:val="both"/>
        <w:rPr>
          <w:rFonts w:ascii="Times New Roman" w:hAnsi="Times New Roman" w:cs="Times New Roman"/>
          <w:sz w:val="24"/>
          <w:szCs w:val="24"/>
        </w:rPr>
      </w:pPr>
      <w:r w:rsidRPr="001F1827">
        <w:rPr>
          <w:rFonts w:ascii="Times New Roman" w:hAnsi="Times New Roman" w:cs="Times New Roman"/>
          <w:color w:val="000000"/>
          <w:sz w:val="24"/>
          <w:szCs w:val="24"/>
        </w:rPr>
        <w:t>Монгол хэлний нэг үгэнд янз бүрийн эгшиг хамт ордоггүй нарийн журам бий. Үгийн өргөлттэй үед а,о,у эгшиг байвал дараах үеүдэд э, ө, ү орохгүй, үгийн өргөлттэй</w:t>
      </w:r>
      <w:r>
        <w:rPr>
          <w:rFonts w:ascii="Times New Roman" w:hAnsi="Times New Roman" w:cs="Times New Roman"/>
          <w:color w:val="000000"/>
          <w:sz w:val="24"/>
          <w:szCs w:val="24"/>
          <w:lang w:val="mn-MN"/>
        </w:rPr>
        <w:t xml:space="preserve"> </w:t>
      </w:r>
      <w:r w:rsidRPr="001F1827">
        <w:rPr>
          <w:rFonts w:ascii="Times New Roman" w:hAnsi="Times New Roman" w:cs="Times New Roman"/>
          <w:sz w:val="24"/>
          <w:szCs w:val="24"/>
        </w:rPr>
        <w:lastRenderedPageBreak/>
        <w:t>үед о эгшиг байвал дараах үеүдэд а огт орохгүй мэт. Ингэж өргөлт бүхий нэгдүгээр үеийн эгшиг уул үгийн дараах үед байх эгшгийг тогтоох журмыг эгшиг зохицох ёс гэнэ. Энэ дүрмийг хүснэгтээр харуулав.</w:t>
      </w:r>
    </w:p>
    <w:p w:rsidR="00D55972" w:rsidRPr="00D55972" w:rsidRDefault="00D55972" w:rsidP="00D55972">
      <w:pPr>
        <w:spacing w:line="360" w:lineRule="auto"/>
        <w:ind w:firstLine="720"/>
        <w:jc w:val="center"/>
        <w:rPr>
          <w:rFonts w:ascii="Times New Roman" w:hAnsi="Times New Roman" w:cs="Times New Roman"/>
          <w:i/>
          <w:sz w:val="24"/>
          <w:szCs w:val="24"/>
          <w:lang w:val="mn-MN"/>
        </w:rPr>
      </w:pPr>
      <w:r w:rsidRPr="00D55972">
        <w:rPr>
          <w:rFonts w:ascii="Times New Roman" w:hAnsi="Times New Roman" w:cs="Times New Roman"/>
          <w:b/>
          <w:i/>
          <w:color w:val="000000"/>
          <w:sz w:val="24"/>
          <w:szCs w:val="24"/>
        </w:rPr>
        <w:t xml:space="preserve">Хүснэгт 2. </w:t>
      </w:r>
      <w:r w:rsidRPr="00D55972">
        <w:rPr>
          <w:rFonts w:ascii="Times New Roman" w:hAnsi="Times New Roman" w:cs="Times New Roman"/>
          <w:i/>
          <w:color w:val="000000"/>
          <w:sz w:val="24"/>
          <w:szCs w:val="24"/>
        </w:rPr>
        <w:t>Эгшиг зохицох ёс.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31"/>
        <w:gridCol w:w="2931"/>
      </w:tblGrid>
      <w:tr w:rsidR="00F866AD" w:rsidRPr="003F4A57" w:rsidTr="00FA7557">
        <w:trPr>
          <w:trHeight w:val="94"/>
          <w:jc w:val="center"/>
        </w:trPr>
        <w:tc>
          <w:tcPr>
            <w:tcW w:w="2931" w:type="dxa"/>
          </w:tcPr>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Үгийн эхний үед байх эгшиг нь</w:t>
            </w:r>
          </w:p>
        </w:tc>
        <w:tc>
          <w:tcPr>
            <w:tcW w:w="2931" w:type="dxa"/>
          </w:tcPr>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Хойшид тохиолдох эгшиг нь</w:t>
            </w:r>
          </w:p>
        </w:tc>
      </w:tr>
      <w:tr w:rsidR="00F866AD" w:rsidRPr="003F4A57" w:rsidTr="00FA7557">
        <w:trPr>
          <w:trHeight w:val="186"/>
          <w:jc w:val="center"/>
        </w:trPr>
        <w:tc>
          <w:tcPr>
            <w:tcW w:w="2931" w:type="dxa"/>
          </w:tcPr>
          <w:p w:rsidR="001F1827"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а</w:t>
            </w:r>
          </w:p>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у</w:t>
            </w:r>
          </w:p>
        </w:tc>
        <w:tc>
          <w:tcPr>
            <w:tcW w:w="2931" w:type="dxa"/>
          </w:tcPr>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А</w:t>
            </w:r>
          </w:p>
        </w:tc>
      </w:tr>
      <w:tr w:rsidR="00F866AD" w:rsidRPr="003F4A57" w:rsidTr="00FA7557">
        <w:trPr>
          <w:trHeight w:val="284"/>
          <w:jc w:val="center"/>
        </w:trPr>
        <w:tc>
          <w:tcPr>
            <w:tcW w:w="2931" w:type="dxa"/>
          </w:tcPr>
          <w:p w:rsidR="001F1827"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э</w:t>
            </w:r>
          </w:p>
          <w:p w:rsidR="001F1827"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ү</w:t>
            </w:r>
          </w:p>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и</w:t>
            </w:r>
          </w:p>
        </w:tc>
        <w:tc>
          <w:tcPr>
            <w:tcW w:w="2931" w:type="dxa"/>
          </w:tcPr>
          <w:p w:rsidR="00F866AD" w:rsidRPr="00D55972" w:rsidRDefault="00F866AD" w:rsidP="00D55972">
            <w:pPr>
              <w:spacing w:line="240" w:lineRule="auto"/>
              <w:jc w:val="both"/>
              <w:rPr>
                <w:rFonts w:ascii="Times New Roman" w:hAnsi="Times New Roman" w:cs="Times New Roman"/>
                <w:color w:val="000000"/>
                <w:sz w:val="20"/>
                <w:szCs w:val="20"/>
              </w:rPr>
            </w:pPr>
          </w:p>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Э</w:t>
            </w:r>
          </w:p>
        </w:tc>
      </w:tr>
      <w:tr w:rsidR="00F866AD" w:rsidRPr="003F4A57" w:rsidTr="00FA7557">
        <w:trPr>
          <w:trHeight w:val="96"/>
          <w:jc w:val="center"/>
        </w:trPr>
        <w:tc>
          <w:tcPr>
            <w:tcW w:w="2931" w:type="dxa"/>
          </w:tcPr>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о</w:t>
            </w:r>
          </w:p>
        </w:tc>
        <w:tc>
          <w:tcPr>
            <w:tcW w:w="2931" w:type="dxa"/>
          </w:tcPr>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О</w:t>
            </w:r>
          </w:p>
        </w:tc>
      </w:tr>
      <w:tr w:rsidR="00F866AD" w:rsidRPr="003F4A57" w:rsidTr="00FA7557">
        <w:trPr>
          <w:trHeight w:val="22"/>
          <w:jc w:val="center"/>
        </w:trPr>
        <w:tc>
          <w:tcPr>
            <w:tcW w:w="2931" w:type="dxa"/>
          </w:tcPr>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ө</w:t>
            </w:r>
          </w:p>
        </w:tc>
        <w:tc>
          <w:tcPr>
            <w:tcW w:w="2931" w:type="dxa"/>
          </w:tcPr>
          <w:p w:rsidR="00F866AD" w:rsidRPr="00D55972" w:rsidRDefault="001F1827" w:rsidP="00D55972">
            <w:pPr>
              <w:spacing w:line="240" w:lineRule="auto"/>
              <w:jc w:val="both"/>
              <w:rPr>
                <w:rFonts w:ascii="Times New Roman" w:hAnsi="Times New Roman" w:cs="Times New Roman"/>
                <w:color w:val="000000"/>
                <w:sz w:val="20"/>
                <w:szCs w:val="20"/>
              </w:rPr>
            </w:pPr>
            <w:r w:rsidRPr="00D55972">
              <w:rPr>
                <w:rFonts w:ascii="Times New Roman" w:hAnsi="Times New Roman" w:cs="Times New Roman"/>
                <w:color w:val="000000"/>
                <w:sz w:val="20"/>
                <w:szCs w:val="20"/>
              </w:rPr>
              <w:t>ө</w:t>
            </w:r>
          </w:p>
        </w:tc>
      </w:tr>
    </w:tbl>
    <w:p w:rsidR="001F1827" w:rsidRDefault="002A215A" w:rsidP="002A215A">
      <w:pPr>
        <w:tabs>
          <w:tab w:val="center" w:pos="4514"/>
          <w:tab w:val="right" w:pos="9029"/>
        </w:tabs>
        <w:spacing w:after="0" w:line="360" w:lineRule="auto"/>
        <w:rPr>
          <w:rFonts w:ascii="Times New Roman" w:hAnsi="Times New Roman" w:cs="Times New Roman"/>
          <w:b/>
          <w:color w:val="000000"/>
          <w:sz w:val="24"/>
          <w:szCs w:val="24"/>
          <w:lang w:val="mn-MN"/>
        </w:rPr>
      </w:pPr>
      <w:r>
        <w:rPr>
          <w:rFonts w:ascii="Times New Roman" w:hAnsi="Times New Roman" w:cs="Times New Roman"/>
          <w:b/>
          <w:color w:val="000000"/>
          <w:sz w:val="24"/>
          <w:szCs w:val="24"/>
        </w:rPr>
        <w:tab/>
      </w:r>
      <w:r>
        <w:rPr>
          <w:rFonts w:ascii="Times New Roman" w:hAnsi="Times New Roman" w:cs="Times New Roman"/>
          <w:color w:val="000000"/>
          <w:sz w:val="24"/>
          <w:szCs w:val="24"/>
        </w:rPr>
        <w:tab/>
      </w:r>
    </w:p>
    <w:p w:rsidR="00A51B08" w:rsidRPr="00D55972" w:rsidRDefault="00A51B08" w:rsidP="00A51B08">
      <w:pPr>
        <w:spacing w:after="0" w:line="360" w:lineRule="auto"/>
        <w:jc w:val="both"/>
        <w:rPr>
          <w:rFonts w:ascii="Times New Roman" w:hAnsi="Times New Roman" w:cs="Times New Roman"/>
          <w:sz w:val="24"/>
          <w:szCs w:val="24"/>
        </w:rPr>
      </w:pPr>
      <w:r w:rsidRPr="00A51B08">
        <w:rPr>
          <w:rFonts w:ascii="Times New Roman" w:hAnsi="Times New Roman" w:cs="Times New Roman"/>
          <w:sz w:val="24"/>
          <w:szCs w:val="24"/>
        </w:rPr>
        <w:t xml:space="preserve">Тайлбар: </w:t>
      </w:r>
    </w:p>
    <w:p w:rsidR="00A51B08" w:rsidRPr="00A51B08" w:rsidRDefault="00A51B08" w:rsidP="00A51B08">
      <w:pPr>
        <w:numPr>
          <w:ilvl w:val="0"/>
          <w:numId w:val="15"/>
        </w:numPr>
        <w:spacing w:after="0" w:line="360" w:lineRule="auto"/>
        <w:jc w:val="both"/>
        <w:rPr>
          <w:rFonts w:ascii="Times New Roman" w:hAnsi="Times New Roman" w:cs="Times New Roman"/>
          <w:sz w:val="24"/>
          <w:szCs w:val="24"/>
        </w:rPr>
      </w:pPr>
      <w:r w:rsidRPr="00A51B08">
        <w:rPr>
          <w:rFonts w:ascii="Times New Roman" w:hAnsi="Times New Roman" w:cs="Times New Roman"/>
          <w:sz w:val="24"/>
          <w:szCs w:val="24"/>
        </w:rPr>
        <w:t>Үеийг тэмдэглэсэн я, е, ё, ю үсгүүд өөрийн бүтцэд байгаа а, э, о, у, ө, ү эгшгээр зохицох буюу өөрөө</w:t>
      </w:r>
      <w:r w:rsidR="002D3A60">
        <w:rPr>
          <w:rFonts w:ascii="Times New Roman" w:hAnsi="Times New Roman" w:cs="Times New Roman"/>
          <w:sz w:val="24"/>
          <w:szCs w:val="24"/>
        </w:rPr>
        <w:t>р хэлбэл богино, урт, хос эгшг</w:t>
      </w:r>
      <w:r w:rsidR="002D3A60">
        <w:rPr>
          <w:rFonts w:ascii="Times New Roman" w:hAnsi="Times New Roman" w:cs="Times New Roman"/>
          <w:sz w:val="24"/>
          <w:szCs w:val="24"/>
          <w:lang w:val="mn-MN"/>
        </w:rPr>
        <w:t>и</w:t>
      </w:r>
      <w:r w:rsidRPr="00A51B08">
        <w:rPr>
          <w:rFonts w:ascii="Times New Roman" w:hAnsi="Times New Roman" w:cs="Times New Roman"/>
          <w:sz w:val="24"/>
          <w:szCs w:val="24"/>
        </w:rPr>
        <w:t>йг тэмдэглэсэн эдгээр үгсүүд богино, урт, хос а, э</w:t>
      </w:r>
      <w:r w:rsidR="002D3A60">
        <w:rPr>
          <w:rFonts w:ascii="Times New Roman" w:hAnsi="Times New Roman" w:cs="Times New Roman"/>
          <w:sz w:val="24"/>
          <w:szCs w:val="24"/>
        </w:rPr>
        <w:t>, о, у, ө, ү эгшгийн адил зохиц</w:t>
      </w:r>
      <w:r w:rsidRPr="00A51B08">
        <w:rPr>
          <w:rFonts w:ascii="Times New Roman" w:hAnsi="Times New Roman" w:cs="Times New Roman"/>
          <w:sz w:val="24"/>
          <w:szCs w:val="24"/>
        </w:rPr>
        <w:t>но.</w:t>
      </w:r>
    </w:p>
    <w:p w:rsidR="00A51B08" w:rsidRPr="00A51B08" w:rsidRDefault="00A51B08" w:rsidP="00A51B08">
      <w:pPr>
        <w:spacing w:after="0" w:line="360" w:lineRule="auto"/>
        <w:ind w:left="1080"/>
        <w:jc w:val="both"/>
        <w:rPr>
          <w:rFonts w:ascii="Times New Roman" w:hAnsi="Times New Roman" w:cs="Times New Roman"/>
          <w:sz w:val="24"/>
          <w:szCs w:val="24"/>
        </w:rPr>
      </w:pPr>
      <w:r w:rsidRPr="00A51B08">
        <w:rPr>
          <w:rFonts w:ascii="Times New Roman" w:hAnsi="Times New Roman" w:cs="Times New Roman"/>
          <w:sz w:val="24"/>
          <w:szCs w:val="24"/>
        </w:rPr>
        <w:t>Жишээлбэл: явъя (я-гийн дараа а орж зохицсон)</w:t>
      </w:r>
    </w:p>
    <w:p w:rsidR="00A51B08" w:rsidRPr="00A51B08" w:rsidRDefault="00A51B08" w:rsidP="00A51B08">
      <w:pPr>
        <w:spacing w:after="0" w:line="360" w:lineRule="auto"/>
        <w:ind w:left="1080"/>
        <w:jc w:val="both"/>
        <w:rPr>
          <w:rFonts w:ascii="Times New Roman" w:hAnsi="Times New Roman" w:cs="Times New Roman"/>
          <w:sz w:val="24"/>
          <w:szCs w:val="24"/>
        </w:rPr>
      </w:pPr>
      <w:r w:rsidRPr="00A51B08">
        <w:rPr>
          <w:rFonts w:ascii="Times New Roman" w:hAnsi="Times New Roman" w:cs="Times New Roman"/>
          <w:sz w:val="24"/>
          <w:szCs w:val="24"/>
        </w:rPr>
        <w:tab/>
        <w:t>ёотон (ё-гийн дараа о орж зохицсон)</w:t>
      </w:r>
    </w:p>
    <w:p w:rsidR="00A51B08" w:rsidRDefault="00A51B08" w:rsidP="00A51B08">
      <w:pPr>
        <w:spacing w:after="0" w:line="360" w:lineRule="auto"/>
        <w:jc w:val="both"/>
        <w:rPr>
          <w:rFonts w:ascii="Times New Roman" w:hAnsi="Times New Roman" w:cs="Times New Roman"/>
          <w:sz w:val="24"/>
          <w:szCs w:val="24"/>
        </w:rPr>
      </w:pPr>
      <w:r w:rsidRPr="00A51B08">
        <w:rPr>
          <w:rFonts w:ascii="Times New Roman" w:hAnsi="Times New Roman" w:cs="Times New Roman"/>
          <w:sz w:val="24"/>
          <w:szCs w:val="24"/>
        </w:rPr>
        <w:t>Өргөлттэй үеэс хойш орсон уу, үү (юу, юү, яу, ёу, еу) зэрэгт урт эгшгүүд дараах үедээ орох эгшгийг өөрийн нөлөөнд оруулж дахин зохицуулдаг. Жишээлбэл: оруулах, өргүүлсэн, оюутан, гиюүрэл, хаяулдаг, гоёулав, биеүдэд.</w:t>
      </w:r>
    </w:p>
    <w:p w:rsidR="00A51B08" w:rsidRDefault="00A51B08" w:rsidP="002D1FCB">
      <w:pPr>
        <w:pStyle w:val="Heading2"/>
        <w:numPr>
          <w:ilvl w:val="0"/>
          <w:numId w:val="15"/>
        </w:numPr>
        <w:spacing w:line="360" w:lineRule="auto"/>
        <w:jc w:val="both"/>
        <w:rPr>
          <w:rFonts w:ascii="Times New Roman" w:eastAsiaTheme="minorHAnsi" w:hAnsi="Times New Roman" w:cs="Times New Roman"/>
          <w:b w:val="0"/>
          <w:bCs w:val="0"/>
          <w:color w:val="auto"/>
          <w:sz w:val="24"/>
          <w:szCs w:val="24"/>
        </w:rPr>
      </w:pPr>
      <w:r w:rsidRPr="00A51B08">
        <w:rPr>
          <w:rFonts w:ascii="Times New Roman" w:eastAsiaTheme="minorHAnsi" w:hAnsi="Times New Roman" w:cs="Times New Roman"/>
          <w:b w:val="0"/>
          <w:bCs w:val="0"/>
          <w:color w:val="auto"/>
          <w:sz w:val="24"/>
          <w:szCs w:val="24"/>
        </w:rPr>
        <w:t>Өргөлттэй үеэс хойш орсон и, ий, эй, эгшгүүдэд дараах үедээ орох эгшгийг зохицуулахгүй, тэдгээр эгшиг нь өргөлттэй үеийн эгшгийг даган зохицсон хэвээр байна. Жишээлбэл:</w:t>
      </w:r>
      <w:r w:rsidR="002A215A">
        <w:rPr>
          <w:rFonts w:ascii="Times New Roman" w:eastAsiaTheme="minorHAnsi" w:hAnsi="Times New Roman" w:cs="Times New Roman"/>
          <w:b w:val="0"/>
          <w:bCs w:val="0"/>
          <w:color w:val="auto"/>
          <w:sz w:val="24"/>
          <w:szCs w:val="24"/>
          <w:lang w:val="mn-MN"/>
        </w:rPr>
        <w:t xml:space="preserve"> </w:t>
      </w:r>
      <w:r w:rsidRPr="00A51B08">
        <w:rPr>
          <w:rFonts w:ascii="Times New Roman" w:eastAsiaTheme="minorHAnsi" w:hAnsi="Times New Roman" w:cs="Times New Roman"/>
          <w:b w:val="0"/>
          <w:bCs w:val="0"/>
          <w:color w:val="auto"/>
          <w:sz w:val="24"/>
          <w:szCs w:val="24"/>
        </w:rPr>
        <w:t>Тархинаас, өнгөтэйхөн.</w:t>
      </w:r>
    </w:p>
    <w:p w:rsidR="00F866AD" w:rsidRDefault="00504B5C" w:rsidP="00A51B08">
      <w:pPr>
        <w:pStyle w:val="Heading2"/>
        <w:numPr>
          <w:ilvl w:val="2"/>
          <w:numId w:val="36"/>
        </w:numPr>
        <w:rPr>
          <w:rFonts w:ascii="Times New Roman" w:hAnsi="Times New Roman" w:cs="Times New Roman"/>
          <w:color w:val="000000" w:themeColor="text1"/>
          <w:sz w:val="24"/>
          <w:szCs w:val="24"/>
          <w:lang w:val="mn-MN"/>
        </w:rPr>
      </w:pPr>
      <w:r w:rsidRPr="00504B5C">
        <w:rPr>
          <w:rFonts w:ascii="Times New Roman" w:hAnsi="Times New Roman" w:cs="Times New Roman"/>
          <w:color w:val="000000" w:themeColor="text1"/>
          <w:sz w:val="24"/>
          <w:szCs w:val="24"/>
          <w:lang w:val="mn-MN"/>
        </w:rPr>
        <w:t xml:space="preserve"> Гээгдэх эгшгийн дүрэм</w:t>
      </w:r>
    </w:p>
    <w:p w:rsidR="004E29B2" w:rsidRDefault="00A51B08" w:rsidP="002D1FCB">
      <w:pPr>
        <w:pStyle w:val="BodyTextIndent"/>
        <w:spacing w:after="0" w:line="360" w:lineRule="auto"/>
        <w:jc w:val="both"/>
        <w:rPr>
          <w:rFonts w:ascii="Times New Roman" w:hAnsi="Times New Roman" w:cs="Times New Roman"/>
          <w:sz w:val="24"/>
          <w:szCs w:val="24"/>
        </w:rPr>
      </w:pPr>
      <w:r w:rsidRPr="00A51B08">
        <w:rPr>
          <w:rFonts w:ascii="Times New Roman" w:hAnsi="Times New Roman" w:cs="Times New Roman"/>
          <w:sz w:val="24"/>
          <w:szCs w:val="24"/>
        </w:rPr>
        <w:t>Балархай эгшигтэй үгэнд зарим нөхцөл, дагавар залгах</w:t>
      </w:r>
      <w:r w:rsidR="001426DA">
        <w:rPr>
          <w:rFonts w:ascii="Times New Roman" w:hAnsi="Times New Roman" w:cs="Times New Roman"/>
          <w:sz w:val="24"/>
          <w:szCs w:val="24"/>
        </w:rPr>
        <w:t xml:space="preserve">ад балархай эгшиг нь </w:t>
      </w:r>
      <w:r w:rsidRPr="00A51B08">
        <w:rPr>
          <w:rFonts w:ascii="Times New Roman" w:hAnsi="Times New Roman" w:cs="Times New Roman"/>
          <w:sz w:val="24"/>
          <w:szCs w:val="24"/>
        </w:rPr>
        <w:t xml:space="preserve"> хэрэглэгдэхгүй ёс бий. Ийм эгшгийг бичигт орхиж бич</w:t>
      </w:r>
      <w:r w:rsidR="003C313E">
        <w:rPr>
          <w:rFonts w:ascii="Times New Roman" w:hAnsi="Times New Roman" w:cs="Times New Roman"/>
          <w:sz w:val="24"/>
          <w:szCs w:val="24"/>
        </w:rPr>
        <w:t xml:space="preserve">иж гээгдэх эгшиг гэж нэрлэдэг. </w:t>
      </w:r>
      <w:r w:rsidR="003C313E">
        <w:rPr>
          <w:rFonts w:ascii="Times New Roman" w:hAnsi="Times New Roman" w:cs="Times New Roman"/>
          <w:sz w:val="24"/>
          <w:szCs w:val="24"/>
          <w:lang w:val="mn-MN"/>
        </w:rPr>
        <w:t>Э</w:t>
      </w:r>
      <w:r w:rsidRPr="00A51B08">
        <w:rPr>
          <w:rFonts w:ascii="Times New Roman" w:hAnsi="Times New Roman" w:cs="Times New Roman"/>
          <w:sz w:val="24"/>
          <w:szCs w:val="24"/>
        </w:rPr>
        <w:t>гшиг гээгдэх тохиолдолууд:</w:t>
      </w:r>
    </w:p>
    <w:p w:rsidR="004E29B2" w:rsidRDefault="00A51B08" w:rsidP="004E29B2">
      <w:pPr>
        <w:pStyle w:val="BodyTextIndent"/>
        <w:spacing w:after="0" w:line="360" w:lineRule="auto"/>
        <w:ind w:firstLine="360"/>
        <w:jc w:val="both"/>
        <w:rPr>
          <w:rFonts w:ascii="Times New Roman" w:hAnsi="Times New Roman" w:cs="Times New Roman"/>
          <w:sz w:val="24"/>
          <w:szCs w:val="24"/>
        </w:rPr>
      </w:pPr>
      <w:r w:rsidRPr="00A51B08">
        <w:rPr>
          <w:rFonts w:ascii="Times New Roman" w:hAnsi="Times New Roman" w:cs="Times New Roman"/>
          <w:sz w:val="24"/>
          <w:szCs w:val="24"/>
        </w:rPr>
        <w:lastRenderedPageBreak/>
        <w:t>1.</w:t>
      </w:r>
      <w:r w:rsidRPr="00A51B08">
        <w:rPr>
          <w:rFonts w:ascii="Times New Roman" w:hAnsi="Times New Roman" w:cs="Times New Roman"/>
          <w:sz w:val="24"/>
          <w:szCs w:val="24"/>
        </w:rPr>
        <w:tab/>
        <w:t>Гийгүүлэгчээр төгссөн үгэнд урт эгшгээр эхэлсэн залгавар залгахад уул үгийн эцсийн гийгүүлэгчийн өмнөх балархай эгшиг зөв бичих дүрмийн бусад дүрэмд харьяалахгүй бол гээгдэнэ. Жишээлбэл: Утас + аар = утсаар</w:t>
      </w:r>
    </w:p>
    <w:p w:rsidR="004E29B2" w:rsidRDefault="004E29B2" w:rsidP="004E29B2">
      <w:pPr>
        <w:pStyle w:val="BodyTextIndent"/>
        <w:spacing w:after="0" w:line="360" w:lineRule="auto"/>
        <w:ind w:firstLine="360"/>
        <w:jc w:val="both"/>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ab/>
      </w:r>
      <w:r w:rsidR="00A51B08" w:rsidRPr="00A51B08">
        <w:rPr>
          <w:rFonts w:ascii="Times New Roman" w:hAnsi="Times New Roman" w:cs="Times New Roman"/>
          <w:sz w:val="24"/>
          <w:szCs w:val="24"/>
        </w:rPr>
        <w:t>И-гээс бусад богино эгшгээр төгссөн үгэнд урт эгшгээр эхэлсэн залгавар залгахад эцсийн богино эгшиг гээгдэнэ. Жишээлбэл: Мөнгө + өөр = мөнгөөр</w:t>
      </w:r>
    </w:p>
    <w:p w:rsidR="004E29B2" w:rsidRDefault="00A51B08" w:rsidP="004E29B2">
      <w:pPr>
        <w:pStyle w:val="BodyTextIndent"/>
        <w:spacing w:after="0" w:line="360" w:lineRule="auto"/>
        <w:ind w:firstLine="360"/>
        <w:jc w:val="both"/>
        <w:rPr>
          <w:rFonts w:ascii="Times New Roman" w:hAnsi="Times New Roman" w:cs="Times New Roman"/>
          <w:sz w:val="24"/>
          <w:szCs w:val="24"/>
        </w:rPr>
      </w:pPr>
      <w:r w:rsidRPr="00A51B08">
        <w:rPr>
          <w:rFonts w:ascii="Times New Roman" w:hAnsi="Times New Roman" w:cs="Times New Roman"/>
          <w:sz w:val="24"/>
          <w:szCs w:val="24"/>
        </w:rPr>
        <w:t>3.</w:t>
      </w:r>
      <w:r w:rsidRPr="00A51B08">
        <w:rPr>
          <w:rFonts w:ascii="Times New Roman" w:hAnsi="Times New Roman" w:cs="Times New Roman"/>
          <w:sz w:val="24"/>
          <w:szCs w:val="24"/>
        </w:rPr>
        <w:tab/>
        <w:t>Гийгүүлэгчээр төгссөн үгэнд гийгүүлэгчээр эхэл</w:t>
      </w:r>
      <w:r w:rsidR="008C7957">
        <w:rPr>
          <w:rFonts w:ascii="Times New Roman" w:hAnsi="Times New Roman" w:cs="Times New Roman"/>
          <w:sz w:val="24"/>
          <w:szCs w:val="24"/>
        </w:rPr>
        <w:t>сэн залгавар залгахад уг залгав</w:t>
      </w:r>
      <w:r w:rsidRPr="00A51B08">
        <w:rPr>
          <w:rFonts w:ascii="Times New Roman" w:hAnsi="Times New Roman" w:cs="Times New Roman"/>
          <w:sz w:val="24"/>
          <w:szCs w:val="24"/>
        </w:rPr>
        <w:t>рын өмнө эгшиг шаардагдвал шаардагдсан эгшгийг нь бичиж, эцсийн гийгүүлэгчийн өмнөх богино эгшиг гээгдэнэ. Жишээлбэл: Боловсор + л = боловсрол</w:t>
      </w:r>
    </w:p>
    <w:p w:rsidR="00001320" w:rsidRDefault="00A51B08" w:rsidP="00001320">
      <w:pPr>
        <w:pStyle w:val="BodyTextIndent"/>
        <w:spacing w:after="0" w:line="360" w:lineRule="auto"/>
        <w:ind w:firstLine="360"/>
        <w:jc w:val="both"/>
        <w:rPr>
          <w:rFonts w:ascii="Times New Roman" w:hAnsi="Times New Roman" w:cs="Times New Roman"/>
          <w:sz w:val="24"/>
          <w:szCs w:val="24"/>
          <w:lang w:val="mn-MN"/>
        </w:rPr>
      </w:pPr>
      <w:r w:rsidRPr="00A51B08">
        <w:rPr>
          <w:rFonts w:ascii="Times New Roman" w:hAnsi="Times New Roman" w:cs="Times New Roman"/>
          <w:sz w:val="24"/>
          <w:szCs w:val="24"/>
        </w:rPr>
        <w:t>4.</w:t>
      </w:r>
      <w:r w:rsidRPr="00A51B08">
        <w:rPr>
          <w:rFonts w:ascii="Times New Roman" w:hAnsi="Times New Roman" w:cs="Times New Roman"/>
          <w:sz w:val="24"/>
          <w:szCs w:val="24"/>
        </w:rPr>
        <w:tab/>
        <w:t>Үгийн дунд орсон Ж, Ч, Ш-ийн дараах богино эгшиг И урт эгшгээр эхэлсэн залгавар залгахад гээгдэнэ. Жишээлбэл: түшиг + ээр = түшгээр</w:t>
      </w:r>
    </w:p>
    <w:p w:rsidR="00001320" w:rsidRDefault="00C17BFE" w:rsidP="00001320">
      <w:pPr>
        <w:pStyle w:val="BodyTextIndent"/>
        <w:spacing w:after="0" w:line="360" w:lineRule="auto"/>
        <w:ind w:left="0"/>
        <w:jc w:val="both"/>
        <w:rPr>
          <w:rFonts w:ascii="Times New Roman" w:hAnsi="Times New Roman" w:cs="Times New Roman"/>
          <w:b/>
          <w:color w:val="000000" w:themeColor="text1"/>
          <w:sz w:val="24"/>
          <w:szCs w:val="24"/>
          <w:lang w:val="mn-MN"/>
        </w:rPr>
      </w:pPr>
      <w:r w:rsidRPr="00001320">
        <w:rPr>
          <w:rFonts w:ascii="Times New Roman" w:hAnsi="Times New Roman" w:cs="Times New Roman"/>
          <w:b/>
          <w:color w:val="000000" w:themeColor="text1"/>
          <w:sz w:val="24"/>
          <w:szCs w:val="24"/>
          <w:lang w:val="mn-MN"/>
        </w:rPr>
        <w:t>3.1.3  Гээгдэхгүй эгшгийн дүрэм</w:t>
      </w:r>
    </w:p>
    <w:p w:rsidR="00001320" w:rsidRDefault="00A51B08" w:rsidP="00001320">
      <w:pPr>
        <w:pStyle w:val="BodyTextIndent"/>
        <w:spacing w:after="0" w:line="360" w:lineRule="auto"/>
        <w:ind w:left="720"/>
        <w:jc w:val="both"/>
        <w:rPr>
          <w:rFonts w:ascii="Times New Roman" w:hAnsi="Times New Roman" w:cs="Times New Roman"/>
          <w:sz w:val="24"/>
          <w:szCs w:val="24"/>
          <w:lang w:val="mn-MN"/>
        </w:rPr>
      </w:pPr>
      <w:r w:rsidRPr="00A51B08">
        <w:rPr>
          <w:rFonts w:ascii="Times New Roman" w:hAnsi="Times New Roman" w:cs="Times New Roman"/>
          <w:sz w:val="24"/>
          <w:szCs w:val="24"/>
        </w:rPr>
        <w:t>1.</w:t>
      </w:r>
      <w:r w:rsidRPr="00A51B08">
        <w:rPr>
          <w:rFonts w:ascii="Times New Roman" w:hAnsi="Times New Roman" w:cs="Times New Roman"/>
          <w:sz w:val="24"/>
          <w:szCs w:val="24"/>
        </w:rPr>
        <w:tab/>
        <w:t>Эгшигт гийгүүлэгчийн аль нэг нь эгшиггүйдэхэд хүрвэл балархай эгшгийг гээж болохгүй. Жишээлбэл: Дүрслэл + ээр = дүрслэлээр</w:t>
      </w:r>
    </w:p>
    <w:p w:rsidR="00001320" w:rsidRDefault="00A51B08" w:rsidP="00001320">
      <w:pPr>
        <w:pStyle w:val="BodyTextIndent"/>
        <w:spacing w:after="0" w:line="360" w:lineRule="auto"/>
        <w:ind w:left="720"/>
        <w:jc w:val="both"/>
        <w:rPr>
          <w:rFonts w:ascii="Times New Roman" w:hAnsi="Times New Roman" w:cs="Times New Roman"/>
          <w:sz w:val="24"/>
          <w:szCs w:val="24"/>
          <w:lang w:val="mn-MN"/>
        </w:rPr>
      </w:pPr>
      <w:r w:rsidRPr="00A51B08">
        <w:rPr>
          <w:rFonts w:ascii="Times New Roman" w:hAnsi="Times New Roman" w:cs="Times New Roman"/>
          <w:sz w:val="24"/>
          <w:szCs w:val="24"/>
        </w:rPr>
        <w:t>2.</w:t>
      </w:r>
      <w:r w:rsidRPr="00A51B08">
        <w:rPr>
          <w:rFonts w:ascii="Times New Roman" w:hAnsi="Times New Roman" w:cs="Times New Roman"/>
          <w:sz w:val="24"/>
          <w:szCs w:val="24"/>
        </w:rPr>
        <w:tab/>
        <w:t>Заримдаг гийгүүлэгчийн дараа орсон заримдаг гийгүүлэгч эгшиггүйдэхэд хүрвэл балархай эгшгийг гээж болохгүй. Жишээлбэл:  Нөхцөл + өөр = нөхцөлөөр</w:t>
      </w:r>
    </w:p>
    <w:p w:rsidR="00001320" w:rsidRDefault="00A51B08" w:rsidP="00001320">
      <w:pPr>
        <w:pStyle w:val="BodyTextIndent"/>
        <w:spacing w:after="0" w:line="360" w:lineRule="auto"/>
        <w:ind w:left="720"/>
        <w:jc w:val="both"/>
        <w:rPr>
          <w:rFonts w:ascii="Times New Roman" w:hAnsi="Times New Roman" w:cs="Times New Roman"/>
          <w:sz w:val="24"/>
          <w:szCs w:val="24"/>
          <w:lang w:val="mn-MN"/>
        </w:rPr>
      </w:pPr>
      <w:r w:rsidRPr="00A51B08">
        <w:rPr>
          <w:rFonts w:ascii="Times New Roman" w:hAnsi="Times New Roman" w:cs="Times New Roman"/>
          <w:sz w:val="24"/>
          <w:szCs w:val="24"/>
        </w:rPr>
        <w:t>3.</w:t>
      </w:r>
      <w:r w:rsidRPr="00A51B08">
        <w:rPr>
          <w:rFonts w:ascii="Times New Roman" w:hAnsi="Times New Roman" w:cs="Times New Roman"/>
          <w:sz w:val="24"/>
          <w:szCs w:val="24"/>
        </w:rPr>
        <w:tab/>
        <w:t>Хэлний үзүүрийн Н, хоолойн Г-ийн ялгах эгшгийг гээж болохгүй. Жишээлбэл: Санал + аар = саналаар, Хагар + аад = хагараад</w:t>
      </w:r>
    </w:p>
    <w:p w:rsidR="00001320" w:rsidRDefault="00A51B08" w:rsidP="00001320">
      <w:pPr>
        <w:pStyle w:val="BodyTextIndent"/>
        <w:spacing w:after="0" w:line="360" w:lineRule="auto"/>
        <w:ind w:left="720"/>
        <w:jc w:val="both"/>
        <w:rPr>
          <w:rFonts w:ascii="Times New Roman" w:hAnsi="Times New Roman" w:cs="Times New Roman"/>
          <w:sz w:val="24"/>
          <w:szCs w:val="24"/>
          <w:lang w:val="mn-MN"/>
        </w:rPr>
      </w:pPr>
      <w:r w:rsidRPr="00A51B08">
        <w:rPr>
          <w:rFonts w:ascii="Times New Roman" w:hAnsi="Times New Roman" w:cs="Times New Roman"/>
          <w:sz w:val="24"/>
          <w:szCs w:val="24"/>
        </w:rPr>
        <w:t>4.</w:t>
      </w:r>
      <w:r w:rsidRPr="00A51B08">
        <w:rPr>
          <w:rFonts w:ascii="Times New Roman" w:hAnsi="Times New Roman" w:cs="Times New Roman"/>
          <w:sz w:val="24"/>
          <w:szCs w:val="24"/>
        </w:rPr>
        <w:tab/>
        <w:t>Ж, Ч, Ш гурваас бусад гийгүүлэгчийн дараа орсон И эгшиг өмнөх гийгүүлэгчийн зөөлөрснийг тэмдэглэдэг учир гээж болохгүй. Жишээлбэл: Гуниг + аас = гунигаас, Авир + ын = авирын</w:t>
      </w:r>
    </w:p>
    <w:p w:rsidR="00001320" w:rsidRDefault="00A51B08" w:rsidP="00001320">
      <w:pPr>
        <w:pStyle w:val="BodyTextIndent"/>
        <w:spacing w:after="0" w:line="360" w:lineRule="auto"/>
        <w:ind w:left="720"/>
        <w:jc w:val="both"/>
        <w:rPr>
          <w:rFonts w:ascii="Times New Roman" w:hAnsi="Times New Roman" w:cs="Times New Roman"/>
          <w:sz w:val="24"/>
          <w:szCs w:val="24"/>
          <w:lang w:val="mn-MN"/>
        </w:rPr>
      </w:pPr>
      <w:r w:rsidRPr="00A51B08">
        <w:rPr>
          <w:rFonts w:ascii="Times New Roman" w:hAnsi="Times New Roman" w:cs="Times New Roman"/>
          <w:sz w:val="24"/>
          <w:szCs w:val="24"/>
        </w:rPr>
        <w:t>5.</w:t>
      </w:r>
      <w:r w:rsidRPr="00A51B08">
        <w:rPr>
          <w:rFonts w:ascii="Times New Roman" w:hAnsi="Times New Roman" w:cs="Times New Roman"/>
          <w:sz w:val="24"/>
          <w:szCs w:val="24"/>
        </w:rPr>
        <w:tab/>
        <w:t>Үйлт нэрийн ирээдүй цагийн Х нөхцөлийн өмнөх балархай эгшгийг гээж болохгүй. Жишээлбэл: давтах + ыг  = давтахыг, үзэх + ээс = үзэхээс</w:t>
      </w:r>
    </w:p>
    <w:p w:rsidR="00001320" w:rsidRDefault="00651CD5" w:rsidP="00001320">
      <w:pPr>
        <w:pStyle w:val="BodyTextIndent"/>
        <w:spacing w:after="0" w:line="360" w:lineRule="auto"/>
        <w:ind w:left="0"/>
        <w:jc w:val="both"/>
        <w:rPr>
          <w:rFonts w:ascii="Times New Roman" w:hAnsi="Times New Roman" w:cs="Times New Roman"/>
          <w:b/>
          <w:color w:val="000000" w:themeColor="text1"/>
          <w:sz w:val="24"/>
          <w:szCs w:val="24"/>
          <w:lang w:val="mn-MN"/>
        </w:rPr>
      </w:pPr>
      <w:r w:rsidRPr="00001320">
        <w:rPr>
          <w:rFonts w:ascii="Times New Roman" w:hAnsi="Times New Roman" w:cs="Times New Roman"/>
          <w:b/>
          <w:color w:val="000000" w:themeColor="text1"/>
          <w:sz w:val="24"/>
          <w:szCs w:val="24"/>
          <w:lang w:val="mn-MN"/>
        </w:rPr>
        <w:t xml:space="preserve">3.1.4  Б, В гийгүүлэгчийг зөв бичих </w:t>
      </w:r>
    </w:p>
    <w:p w:rsidR="00001320" w:rsidRDefault="00C506D4" w:rsidP="00001320">
      <w:pPr>
        <w:pStyle w:val="BodyTextIndent"/>
        <w:spacing w:after="0" w:line="360" w:lineRule="auto"/>
        <w:ind w:left="720"/>
        <w:jc w:val="both"/>
        <w:rPr>
          <w:rFonts w:ascii="Times New Roman" w:hAnsi="Times New Roman" w:cs="Times New Roman"/>
          <w:sz w:val="24"/>
          <w:szCs w:val="24"/>
          <w:lang w:val="mn-MN"/>
        </w:rPr>
      </w:pPr>
      <w:r w:rsidRPr="00C506D4">
        <w:rPr>
          <w:rFonts w:ascii="Times New Roman" w:hAnsi="Times New Roman" w:cs="Times New Roman"/>
          <w:sz w:val="24"/>
          <w:szCs w:val="24"/>
        </w:rPr>
        <w:t>1.</w:t>
      </w:r>
      <w:r w:rsidRPr="00C506D4">
        <w:rPr>
          <w:rFonts w:ascii="Times New Roman" w:hAnsi="Times New Roman" w:cs="Times New Roman"/>
          <w:sz w:val="24"/>
          <w:szCs w:val="24"/>
        </w:rPr>
        <w:tab/>
        <w:t>Үгийн дунд ба адагт В, Л, М, Н дөрвөн гийгүүлэгчийн дараа зөвхөн Б гийгүүлэгчийг бичнэ. Жишээлбэл:  Самбар, салбар, авбал</w:t>
      </w:r>
    </w:p>
    <w:p w:rsidR="00C506D4" w:rsidRPr="00001320" w:rsidRDefault="00C506D4" w:rsidP="00001320">
      <w:pPr>
        <w:pStyle w:val="BodyTextIndent"/>
        <w:spacing w:after="0" w:line="360" w:lineRule="auto"/>
        <w:ind w:left="720"/>
        <w:jc w:val="both"/>
        <w:rPr>
          <w:rFonts w:ascii="Times New Roman" w:hAnsi="Times New Roman" w:cs="Times New Roman"/>
          <w:b/>
          <w:sz w:val="24"/>
          <w:szCs w:val="24"/>
        </w:rPr>
      </w:pPr>
      <w:r w:rsidRPr="00C506D4">
        <w:rPr>
          <w:rFonts w:ascii="Times New Roman" w:hAnsi="Times New Roman" w:cs="Times New Roman"/>
          <w:sz w:val="24"/>
          <w:szCs w:val="24"/>
        </w:rPr>
        <w:t>2.</w:t>
      </w:r>
      <w:r w:rsidRPr="00C506D4">
        <w:rPr>
          <w:rFonts w:ascii="Times New Roman" w:hAnsi="Times New Roman" w:cs="Times New Roman"/>
          <w:sz w:val="24"/>
          <w:szCs w:val="24"/>
        </w:rPr>
        <w:tab/>
        <w:t>В, Л, М, Н гийгүүлэгчээс бусад бүх гийгүүлэгч болон эгшгийн ард В бичнэ. Жишээлбэл:  жолоодвол, маллавал</w:t>
      </w:r>
    </w:p>
    <w:p w:rsidR="00F866AD" w:rsidRPr="002A48C4" w:rsidRDefault="002A48C4" w:rsidP="00C506D4">
      <w:pPr>
        <w:pStyle w:val="Heading2"/>
        <w:spacing w:line="360" w:lineRule="auto"/>
        <w:jc w:val="both"/>
        <w:rPr>
          <w:rFonts w:ascii="Times New Roman" w:hAnsi="Times New Roman" w:cs="Times New Roman"/>
          <w:color w:val="000000" w:themeColor="text1"/>
          <w:sz w:val="24"/>
          <w:szCs w:val="24"/>
          <w:lang w:val="mn-MN"/>
        </w:rPr>
      </w:pPr>
      <w:r w:rsidRPr="002A48C4">
        <w:rPr>
          <w:rFonts w:ascii="Times New Roman" w:hAnsi="Times New Roman" w:cs="Times New Roman"/>
          <w:color w:val="000000" w:themeColor="text1"/>
          <w:sz w:val="24"/>
          <w:szCs w:val="24"/>
          <w:lang w:val="mn-MN"/>
        </w:rPr>
        <w:lastRenderedPageBreak/>
        <w:t>3.1.5  Зөөлний тэмдгийг И эгшгээр солих дүрэм</w:t>
      </w:r>
    </w:p>
    <w:p w:rsidR="00C506D4" w:rsidRPr="00C506D4" w:rsidRDefault="00C506D4" w:rsidP="00C506D4">
      <w:pPr>
        <w:pStyle w:val="Heading2"/>
        <w:spacing w:line="360" w:lineRule="auto"/>
        <w:ind w:left="720"/>
        <w:rPr>
          <w:rFonts w:ascii="Times New Roman" w:eastAsiaTheme="minorHAnsi" w:hAnsi="Times New Roman" w:cs="Times New Roman"/>
          <w:b w:val="0"/>
          <w:bCs w:val="0"/>
          <w:color w:val="auto"/>
          <w:sz w:val="24"/>
          <w:szCs w:val="24"/>
        </w:rPr>
      </w:pPr>
      <w:r w:rsidRPr="00C506D4">
        <w:rPr>
          <w:rFonts w:ascii="Times New Roman" w:eastAsiaTheme="minorHAnsi" w:hAnsi="Times New Roman" w:cs="Times New Roman"/>
          <w:b w:val="0"/>
          <w:bCs w:val="0"/>
          <w:color w:val="auto"/>
          <w:sz w:val="24"/>
          <w:szCs w:val="24"/>
        </w:rPr>
        <w:t>1.</w:t>
      </w:r>
      <w:r w:rsidRPr="00C506D4">
        <w:rPr>
          <w:rFonts w:ascii="Times New Roman" w:eastAsiaTheme="minorHAnsi" w:hAnsi="Times New Roman" w:cs="Times New Roman"/>
          <w:b w:val="0"/>
          <w:bCs w:val="0"/>
          <w:color w:val="auto"/>
          <w:sz w:val="24"/>
          <w:szCs w:val="24"/>
        </w:rPr>
        <w:tab/>
        <w:t>Зөөлний тэмдгийн дараа а, о, у, и эгшгийн аль нэгээр эхэлсэн дагавар, нөхцөл орвол уг зөөлний тэмдгийг и-ээр сольж бичнэ.</w:t>
      </w:r>
    </w:p>
    <w:p w:rsidR="00C506D4" w:rsidRPr="00C506D4" w:rsidRDefault="00C506D4" w:rsidP="00C506D4">
      <w:pPr>
        <w:pStyle w:val="Heading2"/>
        <w:spacing w:line="360" w:lineRule="auto"/>
        <w:ind w:left="720"/>
        <w:rPr>
          <w:rFonts w:ascii="Times New Roman" w:eastAsiaTheme="minorHAnsi" w:hAnsi="Times New Roman" w:cs="Times New Roman"/>
          <w:b w:val="0"/>
          <w:bCs w:val="0"/>
          <w:color w:val="auto"/>
          <w:sz w:val="24"/>
          <w:szCs w:val="24"/>
        </w:rPr>
      </w:pPr>
      <w:r w:rsidRPr="00C506D4">
        <w:rPr>
          <w:rFonts w:ascii="Times New Roman" w:eastAsiaTheme="minorHAnsi" w:hAnsi="Times New Roman" w:cs="Times New Roman"/>
          <w:b w:val="0"/>
          <w:bCs w:val="0"/>
          <w:color w:val="auto"/>
          <w:sz w:val="24"/>
          <w:szCs w:val="24"/>
        </w:rPr>
        <w:t>2.</w:t>
      </w:r>
      <w:r w:rsidRPr="00C506D4">
        <w:rPr>
          <w:rFonts w:ascii="Times New Roman" w:eastAsiaTheme="minorHAnsi" w:hAnsi="Times New Roman" w:cs="Times New Roman"/>
          <w:b w:val="0"/>
          <w:bCs w:val="0"/>
          <w:color w:val="auto"/>
          <w:sz w:val="24"/>
          <w:szCs w:val="24"/>
        </w:rPr>
        <w:tab/>
        <w:t>Зөөлний тэмдгийн дараа эгшигт гийгүүлэгчийн аль нэг буюу түүгээр эхэлсэн дагавар, нөхцөл орвол зөөлний тэмдгийг И болгон бичнэ.</w:t>
      </w:r>
    </w:p>
    <w:p w:rsidR="00C506D4" w:rsidRPr="00C506D4" w:rsidRDefault="00C506D4" w:rsidP="00C506D4">
      <w:pPr>
        <w:pStyle w:val="Heading2"/>
        <w:spacing w:line="360" w:lineRule="auto"/>
        <w:ind w:left="720"/>
        <w:rPr>
          <w:rFonts w:ascii="Times New Roman" w:eastAsiaTheme="minorHAnsi" w:hAnsi="Times New Roman" w:cs="Times New Roman"/>
          <w:b w:val="0"/>
          <w:bCs w:val="0"/>
          <w:color w:val="auto"/>
          <w:sz w:val="24"/>
          <w:szCs w:val="24"/>
        </w:rPr>
      </w:pPr>
      <w:r w:rsidRPr="00C506D4">
        <w:rPr>
          <w:rFonts w:ascii="Times New Roman" w:eastAsiaTheme="minorHAnsi" w:hAnsi="Times New Roman" w:cs="Times New Roman"/>
          <w:b w:val="0"/>
          <w:bCs w:val="0"/>
          <w:color w:val="auto"/>
          <w:sz w:val="24"/>
          <w:szCs w:val="24"/>
        </w:rPr>
        <w:t>3.</w:t>
      </w:r>
      <w:r w:rsidRPr="00C506D4">
        <w:rPr>
          <w:rFonts w:ascii="Times New Roman" w:eastAsiaTheme="minorHAnsi" w:hAnsi="Times New Roman" w:cs="Times New Roman"/>
          <w:b w:val="0"/>
          <w:bCs w:val="0"/>
          <w:color w:val="auto"/>
          <w:sz w:val="24"/>
          <w:szCs w:val="24"/>
        </w:rPr>
        <w:tab/>
        <w:t>Үйлт нэрийн х дагавар ямагт өмнөө эгшигтэй бичигддэг тул энэхүү х-гийн өмнөх зөөлний тэмдгийг и болгоно. Жишээлбэл:</w:t>
      </w:r>
    </w:p>
    <w:p w:rsidR="00C506D4" w:rsidRDefault="00C506D4" w:rsidP="00C506D4">
      <w:pPr>
        <w:pStyle w:val="Heading2"/>
        <w:spacing w:line="360" w:lineRule="auto"/>
        <w:ind w:left="720"/>
        <w:rPr>
          <w:rFonts w:ascii="Times New Roman" w:eastAsiaTheme="minorHAnsi" w:hAnsi="Times New Roman" w:cs="Times New Roman"/>
          <w:b w:val="0"/>
          <w:bCs w:val="0"/>
          <w:color w:val="auto"/>
          <w:sz w:val="24"/>
          <w:szCs w:val="24"/>
        </w:rPr>
      </w:pPr>
      <w:r w:rsidRPr="00C506D4">
        <w:rPr>
          <w:rFonts w:ascii="Times New Roman" w:eastAsiaTheme="minorHAnsi" w:hAnsi="Times New Roman" w:cs="Times New Roman"/>
          <w:b w:val="0"/>
          <w:bCs w:val="0"/>
          <w:color w:val="auto"/>
          <w:sz w:val="24"/>
          <w:szCs w:val="24"/>
        </w:rPr>
        <w:t>сахь+ж-сахиж, захь+дал-захидал</w:t>
      </w:r>
    </w:p>
    <w:p w:rsidR="00F866AD" w:rsidRPr="00F02581" w:rsidRDefault="00F02581" w:rsidP="00C506D4">
      <w:pPr>
        <w:pStyle w:val="Heading2"/>
        <w:spacing w:line="360" w:lineRule="auto"/>
        <w:rPr>
          <w:rFonts w:ascii="Times New Roman" w:hAnsi="Times New Roman" w:cs="Times New Roman"/>
          <w:color w:val="000000" w:themeColor="text1"/>
          <w:sz w:val="24"/>
          <w:szCs w:val="24"/>
          <w:lang w:val="mn-MN"/>
        </w:rPr>
      </w:pPr>
      <w:r>
        <w:rPr>
          <w:rFonts w:ascii="Times New Roman" w:hAnsi="Times New Roman" w:cs="Times New Roman"/>
          <w:color w:val="000000" w:themeColor="text1"/>
          <w:sz w:val="24"/>
          <w:szCs w:val="24"/>
          <w:lang w:val="mn-MN"/>
        </w:rPr>
        <w:t xml:space="preserve">3.1.6 </w:t>
      </w:r>
      <w:r w:rsidRPr="00504B5C">
        <w:rPr>
          <w:rFonts w:ascii="Times New Roman" w:hAnsi="Times New Roman" w:cs="Times New Roman"/>
          <w:color w:val="000000" w:themeColor="text1"/>
          <w:sz w:val="24"/>
          <w:szCs w:val="24"/>
          <w:lang w:val="mn-MN"/>
        </w:rPr>
        <w:t xml:space="preserve"> </w:t>
      </w:r>
      <w:r w:rsidRPr="002A48C4">
        <w:rPr>
          <w:rFonts w:ascii="Times New Roman" w:hAnsi="Times New Roman" w:cs="Times New Roman"/>
          <w:color w:val="000000" w:themeColor="text1"/>
          <w:sz w:val="24"/>
          <w:szCs w:val="24"/>
          <w:lang w:val="mn-MN"/>
        </w:rPr>
        <w:t>Зөөлний тэмдгийг И эгшгээр солих</w:t>
      </w:r>
      <w:r>
        <w:rPr>
          <w:rFonts w:ascii="Times New Roman" w:hAnsi="Times New Roman" w:cs="Times New Roman"/>
          <w:color w:val="000000" w:themeColor="text1"/>
          <w:sz w:val="24"/>
          <w:szCs w:val="24"/>
          <w:lang w:val="mn-MN"/>
        </w:rPr>
        <w:t>гүй тохиолдол</w:t>
      </w:r>
    </w:p>
    <w:p w:rsidR="00C506D4" w:rsidRPr="00C506D4" w:rsidRDefault="00C506D4" w:rsidP="00C506D4">
      <w:pPr>
        <w:pStyle w:val="Heading2"/>
        <w:spacing w:line="360" w:lineRule="auto"/>
        <w:ind w:left="720"/>
        <w:rPr>
          <w:rFonts w:ascii="Times New Roman" w:eastAsiaTheme="minorHAnsi" w:hAnsi="Times New Roman" w:cs="Times New Roman"/>
          <w:b w:val="0"/>
          <w:bCs w:val="0"/>
          <w:color w:val="auto"/>
          <w:sz w:val="24"/>
          <w:szCs w:val="24"/>
        </w:rPr>
      </w:pPr>
      <w:r w:rsidRPr="00C506D4">
        <w:rPr>
          <w:rFonts w:ascii="Times New Roman" w:eastAsiaTheme="minorHAnsi" w:hAnsi="Times New Roman" w:cs="Times New Roman"/>
          <w:b w:val="0"/>
          <w:bCs w:val="0"/>
          <w:color w:val="auto"/>
          <w:sz w:val="24"/>
          <w:szCs w:val="24"/>
        </w:rPr>
        <w:t>1.</w:t>
      </w:r>
      <w:r w:rsidRPr="00C506D4">
        <w:rPr>
          <w:rFonts w:ascii="Times New Roman" w:eastAsiaTheme="minorHAnsi" w:hAnsi="Times New Roman" w:cs="Times New Roman"/>
          <w:b w:val="0"/>
          <w:bCs w:val="0"/>
          <w:color w:val="auto"/>
          <w:sz w:val="24"/>
          <w:szCs w:val="24"/>
        </w:rPr>
        <w:tab/>
        <w:t>Зөөлөрсөн эгшигт гийгүүлэгчийн дараа заримдаг гийгүүлэгч орвол зөөлний тэмдгийг хэвээр бичнэ. Жишээлбэл: хонь+чин-хоньчин,  хоньд,  морьтой тарь+сан-тарьсан гэх мэт</w:t>
      </w:r>
    </w:p>
    <w:p w:rsidR="00C506D4" w:rsidRPr="00C506D4" w:rsidRDefault="00C506D4" w:rsidP="00C506D4">
      <w:pPr>
        <w:pStyle w:val="Heading2"/>
        <w:spacing w:line="360" w:lineRule="auto"/>
        <w:ind w:left="720"/>
        <w:rPr>
          <w:rFonts w:ascii="Times New Roman" w:eastAsiaTheme="minorHAnsi" w:hAnsi="Times New Roman" w:cs="Times New Roman"/>
          <w:b w:val="0"/>
          <w:bCs w:val="0"/>
          <w:color w:val="auto"/>
          <w:sz w:val="24"/>
          <w:szCs w:val="24"/>
        </w:rPr>
      </w:pPr>
      <w:r w:rsidRPr="00C506D4">
        <w:rPr>
          <w:rFonts w:ascii="Times New Roman" w:eastAsiaTheme="minorHAnsi" w:hAnsi="Times New Roman" w:cs="Times New Roman"/>
          <w:b w:val="0"/>
          <w:bCs w:val="0"/>
          <w:color w:val="auto"/>
          <w:sz w:val="24"/>
          <w:szCs w:val="24"/>
        </w:rPr>
        <w:t>2.</w:t>
      </w:r>
      <w:r w:rsidRPr="00C506D4">
        <w:rPr>
          <w:rFonts w:ascii="Times New Roman" w:eastAsiaTheme="minorHAnsi" w:hAnsi="Times New Roman" w:cs="Times New Roman"/>
          <w:b w:val="0"/>
          <w:bCs w:val="0"/>
          <w:color w:val="auto"/>
          <w:sz w:val="24"/>
          <w:szCs w:val="24"/>
        </w:rPr>
        <w:tab/>
        <w:t>Зөөлний тэмдгийн дараа туслах эгшиг орвол зөөлний тэмдэг И болохгүй. Жишээлбэл:барья,сорьё,сахья,больё г.м</w:t>
      </w:r>
    </w:p>
    <w:p w:rsidR="00F866AD" w:rsidRPr="00FC43E5" w:rsidRDefault="00F02581" w:rsidP="00FC43E5">
      <w:pPr>
        <w:pStyle w:val="Heading2"/>
        <w:spacing w:line="360" w:lineRule="auto"/>
        <w:rPr>
          <w:rFonts w:ascii="Times New Roman" w:hAnsi="Times New Roman" w:cs="Times New Roman"/>
          <w:color w:val="000000" w:themeColor="text1"/>
          <w:sz w:val="24"/>
          <w:szCs w:val="24"/>
          <w:lang w:val="mn-MN"/>
        </w:rPr>
      </w:pPr>
      <w:r w:rsidRPr="00FC43E5">
        <w:rPr>
          <w:rFonts w:ascii="Times New Roman" w:hAnsi="Times New Roman" w:cs="Times New Roman"/>
          <w:color w:val="000000" w:themeColor="text1"/>
          <w:sz w:val="24"/>
          <w:szCs w:val="24"/>
          <w:lang w:val="mn-MN"/>
        </w:rPr>
        <w:t xml:space="preserve">3.1.7 </w:t>
      </w:r>
      <w:r w:rsidR="00FC43E5" w:rsidRPr="00FC43E5">
        <w:rPr>
          <w:rFonts w:ascii="Times New Roman" w:hAnsi="Times New Roman" w:cs="Times New Roman"/>
          <w:color w:val="000000" w:themeColor="text1"/>
          <w:sz w:val="24"/>
          <w:szCs w:val="24"/>
          <w:lang w:val="mn-MN"/>
        </w:rPr>
        <w:t xml:space="preserve"> Эгшигт гийгүүлэгчийн дүрэм</w:t>
      </w:r>
      <w:r w:rsidRPr="00FC43E5">
        <w:rPr>
          <w:rFonts w:ascii="Times New Roman" w:hAnsi="Times New Roman" w:cs="Times New Roman"/>
          <w:color w:val="000000" w:themeColor="text1"/>
          <w:sz w:val="24"/>
          <w:szCs w:val="24"/>
          <w:lang w:val="mn-MN"/>
        </w:rPr>
        <w:t xml:space="preserve"> </w:t>
      </w:r>
    </w:p>
    <w:p w:rsidR="00856D91" w:rsidRPr="00856D91" w:rsidRDefault="00856D91" w:rsidP="0038784F">
      <w:pPr>
        <w:pStyle w:val="Heading2"/>
        <w:spacing w:line="360" w:lineRule="auto"/>
        <w:ind w:left="720"/>
        <w:rPr>
          <w:rFonts w:ascii="Times New Roman" w:eastAsiaTheme="minorHAnsi" w:hAnsi="Times New Roman" w:cs="Times New Roman"/>
          <w:b w:val="0"/>
          <w:bCs w:val="0"/>
          <w:color w:val="auto"/>
          <w:sz w:val="24"/>
          <w:szCs w:val="24"/>
        </w:rPr>
      </w:pPr>
      <w:r w:rsidRPr="00856D91">
        <w:rPr>
          <w:rFonts w:ascii="Times New Roman" w:eastAsiaTheme="minorHAnsi" w:hAnsi="Times New Roman" w:cs="Times New Roman"/>
          <w:b w:val="0"/>
          <w:bCs w:val="0"/>
          <w:color w:val="auto"/>
          <w:sz w:val="24"/>
          <w:szCs w:val="24"/>
        </w:rPr>
        <w:t xml:space="preserve">М, Н, Г, Л, Б, В, Р-энэ 7 гийгүүлэгч өмнөө буюу хойноо аль тод хэлэгдэх талдаа заавал эгшигтэй бичигдэнэ. Жишээлбэл: сурагч, хангинана </w:t>
      </w:r>
    </w:p>
    <w:p w:rsidR="00856D91" w:rsidRPr="00856D91" w:rsidRDefault="00856D91" w:rsidP="0038784F">
      <w:pPr>
        <w:pStyle w:val="Heading2"/>
        <w:spacing w:line="360" w:lineRule="auto"/>
        <w:ind w:left="720"/>
        <w:rPr>
          <w:rFonts w:ascii="Times New Roman" w:eastAsiaTheme="minorHAnsi" w:hAnsi="Times New Roman" w:cs="Times New Roman"/>
          <w:b w:val="0"/>
          <w:bCs w:val="0"/>
          <w:color w:val="auto"/>
          <w:sz w:val="24"/>
          <w:szCs w:val="24"/>
        </w:rPr>
      </w:pPr>
      <w:r w:rsidRPr="00856D91">
        <w:rPr>
          <w:rFonts w:ascii="Times New Roman" w:eastAsiaTheme="minorHAnsi" w:hAnsi="Times New Roman" w:cs="Times New Roman"/>
          <w:b w:val="0"/>
          <w:bCs w:val="0"/>
          <w:color w:val="auto"/>
          <w:sz w:val="24"/>
          <w:szCs w:val="24"/>
        </w:rPr>
        <w:t>Зөрчих тохиолдол: Хэлний угийн Н-ийн ард заахын тийн ялгалын Г эгшиггүй бичигдэнэ. Жишээлбэл:  дүнг, анг, хадланг</w:t>
      </w:r>
    </w:p>
    <w:p w:rsidR="00F866AD" w:rsidRPr="00FC43E5" w:rsidRDefault="00FC43E5" w:rsidP="00FC43E5">
      <w:pPr>
        <w:pStyle w:val="Heading2"/>
        <w:spacing w:line="360" w:lineRule="auto"/>
        <w:rPr>
          <w:rFonts w:ascii="Times New Roman" w:hAnsi="Times New Roman" w:cs="Times New Roman"/>
          <w:color w:val="000000" w:themeColor="text1"/>
          <w:sz w:val="24"/>
          <w:szCs w:val="24"/>
          <w:lang w:val="mn-MN"/>
        </w:rPr>
      </w:pPr>
      <w:r w:rsidRPr="00FC43E5">
        <w:rPr>
          <w:rFonts w:ascii="Times New Roman" w:hAnsi="Times New Roman" w:cs="Times New Roman"/>
          <w:color w:val="000000" w:themeColor="text1"/>
          <w:sz w:val="24"/>
          <w:szCs w:val="24"/>
          <w:lang w:val="mn-MN"/>
        </w:rPr>
        <w:t xml:space="preserve">3.1.8  Заримдаг гийгүүлэгчийн дүрэм </w:t>
      </w:r>
    </w:p>
    <w:p w:rsidR="00856D91" w:rsidRPr="00856D91" w:rsidRDefault="00856D91" w:rsidP="00856D91">
      <w:pPr>
        <w:pStyle w:val="Heading2"/>
        <w:spacing w:line="360" w:lineRule="auto"/>
        <w:ind w:left="720"/>
        <w:jc w:val="both"/>
        <w:rPr>
          <w:rFonts w:ascii="Times New Roman" w:eastAsiaTheme="minorHAnsi" w:hAnsi="Times New Roman" w:cs="Times New Roman"/>
          <w:b w:val="0"/>
          <w:bCs w:val="0"/>
          <w:color w:val="auto"/>
          <w:sz w:val="24"/>
          <w:szCs w:val="24"/>
        </w:rPr>
      </w:pPr>
      <w:r w:rsidRPr="00856D91">
        <w:rPr>
          <w:rFonts w:ascii="Times New Roman" w:eastAsiaTheme="minorHAnsi" w:hAnsi="Times New Roman" w:cs="Times New Roman"/>
          <w:b w:val="0"/>
          <w:bCs w:val="0"/>
          <w:color w:val="auto"/>
          <w:sz w:val="24"/>
          <w:szCs w:val="24"/>
        </w:rPr>
        <w:t>1.</w:t>
      </w:r>
      <w:r w:rsidRPr="00856D91">
        <w:rPr>
          <w:rFonts w:ascii="Times New Roman" w:eastAsiaTheme="minorHAnsi" w:hAnsi="Times New Roman" w:cs="Times New Roman"/>
          <w:b w:val="0"/>
          <w:bCs w:val="0"/>
          <w:color w:val="auto"/>
          <w:sz w:val="24"/>
          <w:szCs w:val="24"/>
        </w:rPr>
        <w:tab/>
        <w:t xml:space="preserve">Д, Т, С, Х, Ц, Ч, Ш, З, Ж-энэ 9 заримдаг гийгүүлэгч нь үгийн дунд, адагт орохдоо заримдаа хойноо буюу ардаа эгшигтэй, заримдаа аль ч талдаа эгшиггүй бичигддэг.  Жишээлбэл:  төрөлхтний, танхим, хүндлэл </w:t>
      </w:r>
    </w:p>
    <w:p w:rsidR="00856D91" w:rsidRPr="00856D91" w:rsidRDefault="00856D91" w:rsidP="00856D91">
      <w:pPr>
        <w:pStyle w:val="Heading2"/>
        <w:spacing w:line="360" w:lineRule="auto"/>
        <w:ind w:left="720"/>
        <w:jc w:val="both"/>
        <w:rPr>
          <w:rFonts w:ascii="Times New Roman" w:eastAsiaTheme="minorHAnsi" w:hAnsi="Times New Roman" w:cs="Times New Roman"/>
          <w:b w:val="0"/>
          <w:bCs w:val="0"/>
          <w:color w:val="auto"/>
          <w:sz w:val="24"/>
          <w:szCs w:val="24"/>
        </w:rPr>
      </w:pPr>
      <w:r w:rsidRPr="00856D91">
        <w:rPr>
          <w:rFonts w:ascii="Times New Roman" w:eastAsiaTheme="minorHAnsi" w:hAnsi="Times New Roman" w:cs="Times New Roman"/>
          <w:b w:val="0"/>
          <w:bCs w:val="0"/>
          <w:color w:val="auto"/>
          <w:sz w:val="24"/>
          <w:szCs w:val="24"/>
        </w:rPr>
        <w:t>2.</w:t>
      </w:r>
      <w:r w:rsidRPr="00856D91">
        <w:rPr>
          <w:rFonts w:ascii="Times New Roman" w:eastAsiaTheme="minorHAnsi" w:hAnsi="Times New Roman" w:cs="Times New Roman"/>
          <w:b w:val="0"/>
          <w:bCs w:val="0"/>
          <w:color w:val="auto"/>
          <w:sz w:val="24"/>
          <w:szCs w:val="24"/>
        </w:rPr>
        <w:tab/>
        <w:t>Заримдаг гийгүүлэгч нь Н, Г, Л, М, В, Р, Б гийгүүлэгчийн дараа орсон тохиолдолд эгшиггүй бичигдэнэ. Жишээлбэл: Ханш, ялалт, идэвч</w:t>
      </w:r>
    </w:p>
    <w:p w:rsidR="00856D91" w:rsidRPr="00856D91" w:rsidRDefault="00856D91" w:rsidP="00856D91">
      <w:pPr>
        <w:pStyle w:val="Heading2"/>
        <w:spacing w:line="360" w:lineRule="auto"/>
        <w:jc w:val="both"/>
        <w:rPr>
          <w:rFonts w:ascii="Times New Roman" w:eastAsiaTheme="minorHAnsi" w:hAnsi="Times New Roman" w:cs="Times New Roman"/>
          <w:b w:val="0"/>
          <w:bCs w:val="0"/>
          <w:color w:val="auto"/>
          <w:sz w:val="24"/>
          <w:szCs w:val="24"/>
        </w:rPr>
      </w:pPr>
    </w:p>
    <w:p w:rsidR="00FC43E5" w:rsidRPr="004F151D" w:rsidRDefault="00FC43E5" w:rsidP="004F151D">
      <w:pPr>
        <w:pStyle w:val="Heading2"/>
        <w:spacing w:line="360" w:lineRule="auto"/>
        <w:jc w:val="both"/>
        <w:rPr>
          <w:rFonts w:ascii="Times New Roman" w:hAnsi="Times New Roman" w:cs="Times New Roman"/>
          <w:color w:val="000000" w:themeColor="text1"/>
          <w:sz w:val="24"/>
          <w:szCs w:val="24"/>
          <w:lang w:val="mn-MN"/>
        </w:rPr>
      </w:pPr>
      <w:r w:rsidRPr="004F151D">
        <w:rPr>
          <w:rFonts w:ascii="Times New Roman" w:hAnsi="Times New Roman" w:cs="Times New Roman"/>
          <w:color w:val="000000" w:themeColor="text1"/>
          <w:sz w:val="24"/>
          <w:szCs w:val="24"/>
          <w:lang w:val="mn-MN"/>
        </w:rPr>
        <w:lastRenderedPageBreak/>
        <w:t xml:space="preserve">3.1.9  Дараалан орсон гурван гийгүүлэгчийн дүрэм </w:t>
      </w:r>
    </w:p>
    <w:p w:rsidR="00856D91" w:rsidRPr="00856D91" w:rsidRDefault="00856D91" w:rsidP="00856D91">
      <w:pPr>
        <w:pStyle w:val="Heading2"/>
        <w:spacing w:line="360" w:lineRule="auto"/>
        <w:ind w:left="720"/>
        <w:jc w:val="both"/>
        <w:rPr>
          <w:rFonts w:ascii="Times New Roman" w:eastAsiaTheme="minorHAnsi" w:hAnsi="Times New Roman" w:cs="Times New Roman"/>
          <w:b w:val="0"/>
          <w:bCs w:val="0"/>
          <w:color w:val="auto"/>
          <w:sz w:val="24"/>
          <w:szCs w:val="24"/>
        </w:rPr>
      </w:pPr>
      <w:r w:rsidRPr="00856D91">
        <w:rPr>
          <w:rFonts w:ascii="Times New Roman" w:eastAsiaTheme="minorHAnsi" w:hAnsi="Times New Roman" w:cs="Times New Roman"/>
          <w:b w:val="0"/>
          <w:bCs w:val="0"/>
          <w:color w:val="auto"/>
          <w:sz w:val="24"/>
          <w:szCs w:val="24"/>
        </w:rPr>
        <w:t>1.</w:t>
      </w:r>
      <w:r w:rsidRPr="00856D91">
        <w:rPr>
          <w:rFonts w:ascii="Times New Roman" w:eastAsiaTheme="minorHAnsi" w:hAnsi="Times New Roman" w:cs="Times New Roman"/>
          <w:b w:val="0"/>
          <w:bCs w:val="0"/>
          <w:color w:val="auto"/>
          <w:sz w:val="24"/>
          <w:szCs w:val="24"/>
        </w:rPr>
        <w:tab/>
        <w:t>Дараалан орсон хоёр гийгүүлэгчийн хоёрдугаар нь хоолойн Г, хэлний үзүүрийн Н байвал өмнө нь эгшиг жийрэглэхгүй. Жишээлбэл: алга,бичнэ,олно</w:t>
      </w:r>
    </w:p>
    <w:p w:rsidR="00856D91" w:rsidRPr="00856D91" w:rsidRDefault="00856D91" w:rsidP="00856D91">
      <w:pPr>
        <w:pStyle w:val="Heading2"/>
        <w:spacing w:line="360" w:lineRule="auto"/>
        <w:ind w:left="720"/>
        <w:jc w:val="both"/>
        <w:rPr>
          <w:rFonts w:ascii="Times New Roman" w:eastAsiaTheme="minorHAnsi" w:hAnsi="Times New Roman" w:cs="Times New Roman"/>
          <w:b w:val="0"/>
          <w:bCs w:val="0"/>
          <w:color w:val="auto"/>
          <w:sz w:val="24"/>
          <w:szCs w:val="24"/>
        </w:rPr>
      </w:pPr>
      <w:r w:rsidRPr="00856D91">
        <w:rPr>
          <w:rFonts w:ascii="Times New Roman" w:eastAsiaTheme="minorHAnsi" w:hAnsi="Times New Roman" w:cs="Times New Roman"/>
          <w:b w:val="0"/>
          <w:bCs w:val="0"/>
          <w:color w:val="auto"/>
          <w:sz w:val="24"/>
          <w:szCs w:val="24"/>
        </w:rPr>
        <w:t>2.</w:t>
      </w:r>
      <w:r w:rsidRPr="00856D91">
        <w:rPr>
          <w:rFonts w:ascii="Times New Roman" w:eastAsiaTheme="minorHAnsi" w:hAnsi="Times New Roman" w:cs="Times New Roman"/>
          <w:b w:val="0"/>
          <w:bCs w:val="0"/>
          <w:color w:val="auto"/>
          <w:sz w:val="24"/>
          <w:szCs w:val="24"/>
        </w:rPr>
        <w:tab/>
        <w:t>Дараалан орсон гурван гийгүүлэгчийн гуравдугаар гийгүүлэгч нь хоолойн Г, хэлний үзүүрийн Н байвал Н, Г-ийн өмнө эгшиг жийрэглэнэ. Жишээлбэл: бодогд-(о)-но, янзага, давш-(и)-на</w:t>
      </w:r>
    </w:p>
    <w:p w:rsidR="00F866AD" w:rsidRPr="00A450EE" w:rsidRDefault="00417D92" w:rsidP="00A450EE">
      <w:pPr>
        <w:pStyle w:val="Heading2"/>
        <w:spacing w:line="360" w:lineRule="auto"/>
        <w:jc w:val="both"/>
        <w:rPr>
          <w:rFonts w:ascii="Times New Roman" w:hAnsi="Times New Roman" w:cs="Times New Roman"/>
          <w:color w:val="000000" w:themeColor="text1"/>
          <w:sz w:val="24"/>
          <w:szCs w:val="24"/>
          <w:lang w:val="mn-MN"/>
        </w:rPr>
      </w:pPr>
      <w:r w:rsidRPr="00A450EE">
        <w:rPr>
          <w:rFonts w:ascii="Times New Roman" w:hAnsi="Times New Roman" w:cs="Times New Roman"/>
          <w:color w:val="000000" w:themeColor="text1"/>
          <w:sz w:val="24"/>
          <w:szCs w:val="24"/>
          <w:lang w:val="mn-MN"/>
        </w:rPr>
        <w:t>3.1.10  Н,</w:t>
      </w:r>
      <w:r w:rsidR="00DD4CAD">
        <w:rPr>
          <w:rFonts w:ascii="Times New Roman" w:hAnsi="Times New Roman" w:cs="Times New Roman"/>
          <w:color w:val="000000" w:themeColor="text1"/>
          <w:sz w:val="24"/>
          <w:szCs w:val="24"/>
          <w:lang w:val="mn-MN"/>
        </w:rPr>
        <w:t xml:space="preserve"> </w:t>
      </w:r>
      <w:r w:rsidRPr="00A450EE">
        <w:rPr>
          <w:rFonts w:ascii="Times New Roman" w:hAnsi="Times New Roman" w:cs="Times New Roman"/>
          <w:color w:val="000000" w:themeColor="text1"/>
          <w:sz w:val="24"/>
          <w:szCs w:val="24"/>
          <w:lang w:val="mn-MN"/>
        </w:rPr>
        <w:t xml:space="preserve">Г –гийн дүрэм </w:t>
      </w:r>
    </w:p>
    <w:p w:rsidR="00856D91" w:rsidRPr="00856D91" w:rsidRDefault="00856D91" w:rsidP="00856D91">
      <w:pPr>
        <w:pStyle w:val="Heading2"/>
        <w:spacing w:line="360" w:lineRule="auto"/>
        <w:ind w:left="720"/>
        <w:jc w:val="both"/>
        <w:rPr>
          <w:rFonts w:ascii="Times New Roman" w:eastAsiaTheme="minorHAnsi" w:hAnsi="Times New Roman" w:cs="Times New Roman"/>
          <w:b w:val="0"/>
          <w:bCs w:val="0"/>
          <w:color w:val="auto"/>
          <w:sz w:val="24"/>
          <w:szCs w:val="24"/>
        </w:rPr>
      </w:pPr>
      <w:r w:rsidRPr="00856D91">
        <w:rPr>
          <w:rFonts w:ascii="Times New Roman" w:eastAsiaTheme="minorHAnsi" w:hAnsi="Times New Roman" w:cs="Times New Roman"/>
          <w:b w:val="0"/>
          <w:bCs w:val="0"/>
          <w:color w:val="auto"/>
          <w:sz w:val="24"/>
          <w:szCs w:val="24"/>
        </w:rPr>
        <w:t>1.</w:t>
      </w:r>
      <w:r w:rsidRPr="00856D91">
        <w:rPr>
          <w:rFonts w:ascii="Times New Roman" w:eastAsiaTheme="minorHAnsi" w:hAnsi="Times New Roman" w:cs="Times New Roman"/>
          <w:b w:val="0"/>
          <w:bCs w:val="0"/>
          <w:color w:val="auto"/>
          <w:sz w:val="24"/>
          <w:szCs w:val="24"/>
        </w:rPr>
        <w:tab/>
        <w:t>Бичигт Н үсгээр хэлний үзүүрийн Н, угийн Н гэсэн 2 авиаг тэмдэглэдэг. Хэлний угийн Н ардаа эгшиггүй, үзүүрийн Н ардаа эгшигтэй бичигддэг. Жишээлбэл: сана-сан, хана-хан, оно-он</w:t>
      </w:r>
    </w:p>
    <w:p w:rsidR="00856D91" w:rsidRPr="00856D91" w:rsidRDefault="00856D91" w:rsidP="0038784F">
      <w:pPr>
        <w:pStyle w:val="Heading2"/>
        <w:spacing w:line="360" w:lineRule="auto"/>
        <w:ind w:left="720"/>
        <w:jc w:val="both"/>
        <w:rPr>
          <w:rFonts w:ascii="Times New Roman" w:eastAsiaTheme="minorHAnsi" w:hAnsi="Times New Roman" w:cs="Times New Roman"/>
          <w:b w:val="0"/>
          <w:bCs w:val="0"/>
          <w:color w:val="auto"/>
          <w:sz w:val="24"/>
          <w:szCs w:val="24"/>
        </w:rPr>
      </w:pPr>
      <w:r w:rsidRPr="00856D91">
        <w:rPr>
          <w:rFonts w:ascii="Times New Roman" w:eastAsiaTheme="minorHAnsi" w:hAnsi="Times New Roman" w:cs="Times New Roman"/>
          <w:b w:val="0"/>
          <w:bCs w:val="0"/>
          <w:color w:val="auto"/>
          <w:sz w:val="24"/>
          <w:szCs w:val="24"/>
        </w:rPr>
        <w:t>2.</w:t>
      </w:r>
      <w:r w:rsidRPr="00856D91">
        <w:rPr>
          <w:rFonts w:ascii="Times New Roman" w:eastAsiaTheme="minorHAnsi" w:hAnsi="Times New Roman" w:cs="Times New Roman"/>
          <w:b w:val="0"/>
          <w:bCs w:val="0"/>
          <w:color w:val="auto"/>
          <w:sz w:val="24"/>
          <w:szCs w:val="24"/>
        </w:rPr>
        <w:tab/>
        <w:t>Г үсгээр хоолойн Г, хэлний Г хоёр авиаг тэмдэглэдэг. Хоолойн Г-гийн дараа а, о, у, ы дөрвөн эгшгийн аль нэгийг бичнэ. Харин хэлний Г-г огт эгшиггүй бичих буюу а, о, у, ы дөрвөөс бусад эгшиг бичиж тэмдэглэнэ. Жишээлбэл: хорго</w:t>
      </w:r>
      <w:r w:rsidRPr="00856D91">
        <w:rPr>
          <w:rFonts w:ascii="Times New Roman" w:eastAsiaTheme="minorHAnsi" w:hAnsi="Times New Roman" w:cs="Times New Roman"/>
          <w:b w:val="0"/>
          <w:bCs w:val="0"/>
          <w:color w:val="auto"/>
          <w:sz w:val="24"/>
          <w:szCs w:val="24"/>
        </w:rPr>
        <w:tab/>
        <w:t>хөөрөг, дуган тэнэгэр, шударга ингэ</w:t>
      </w:r>
    </w:p>
    <w:p w:rsidR="00F866AD" w:rsidRPr="005623DC" w:rsidRDefault="00DD4CAD" w:rsidP="005623DC">
      <w:pPr>
        <w:pStyle w:val="Heading2"/>
        <w:spacing w:line="360" w:lineRule="auto"/>
        <w:jc w:val="both"/>
        <w:rPr>
          <w:rFonts w:ascii="Times New Roman" w:hAnsi="Times New Roman" w:cs="Times New Roman"/>
          <w:color w:val="000000" w:themeColor="text1"/>
          <w:sz w:val="24"/>
          <w:szCs w:val="24"/>
          <w:lang w:val="mn-MN"/>
        </w:rPr>
      </w:pPr>
      <w:r w:rsidRPr="005623DC">
        <w:rPr>
          <w:rFonts w:ascii="Times New Roman" w:hAnsi="Times New Roman" w:cs="Times New Roman"/>
          <w:color w:val="000000" w:themeColor="text1"/>
          <w:sz w:val="24"/>
          <w:szCs w:val="24"/>
          <w:lang w:val="mn-MN"/>
        </w:rPr>
        <w:t xml:space="preserve">3.1.11  Ялгах эгшгийн дүрэм </w:t>
      </w:r>
    </w:p>
    <w:p w:rsidR="00856D91" w:rsidRDefault="00856D91" w:rsidP="0038784F">
      <w:pPr>
        <w:pStyle w:val="Heading2"/>
        <w:spacing w:line="360" w:lineRule="auto"/>
        <w:ind w:left="720"/>
        <w:jc w:val="both"/>
        <w:rPr>
          <w:rFonts w:ascii="Times New Roman" w:eastAsiaTheme="minorHAnsi" w:hAnsi="Times New Roman" w:cs="Times New Roman"/>
          <w:b w:val="0"/>
          <w:bCs w:val="0"/>
          <w:color w:val="auto"/>
          <w:sz w:val="24"/>
          <w:szCs w:val="24"/>
        </w:rPr>
      </w:pPr>
      <w:r w:rsidRPr="00856D91">
        <w:rPr>
          <w:rFonts w:ascii="Times New Roman" w:eastAsiaTheme="minorHAnsi" w:hAnsi="Times New Roman" w:cs="Times New Roman"/>
          <w:b w:val="0"/>
          <w:bCs w:val="0"/>
          <w:color w:val="auto"/>
          <w:sz w:val="24"/>
          <w:szCs w:val="24"/>
        </w:rPr>
        <w:t>Үгийн нэгдүгээр үеэс хойш хэлний үзүүрийн Н-ийн яг ард нь орсон а, э, о, ө эгшгийг, мөн нэгдүгээр үеэс хойш хоолойн Г-ийн ард бичигдсэн а, о эгшгийг ялгах эгшиг гэнэ. Жишээлбэл: Тэнэгэр, эрдэнэ, ургана, тонгочно</w:t>
      </w:r>
    </w:p>
    <w:p w:rsidR="00F866AD" w:rsidRPr="005623DC" w:rsidRDefault="005623DC" w:rsidP="005623DC">
      <w:pPr>
        <w:pStyle w:val="Heading2"/>
        <w:spacing w:line="360" w:lineRule="auto"/>
        <w:jc w:val="both"/>
        <w:rPr>
          <w:rFonts w:ascii="Times New Roman" w:hAnsi="Times New Roman" w:cs="Times New Roman"/>
          <w:color w:val="000000" w:themeColor="text1"/>
          <w:sz w:val="24"/>
          <w:szCs w:val="24"/>
          <w:lang w:val="mn-MN"/>
        </w:rPr>
      </w:pPr>
      <w:r w:rsidRPr="005623DC">
        <w:rPr>
          <w:rFonts w:ascii="Times New Roman" w:hAnsi="Times New Roman" w:cs="Times New Roman"/>
          <w:color w:val="000000" w:themeColor="text1"/>
          <w:sz w:val="24"/>
          <w:szCs w:val="24"/>
          <w:lang w:val="mn-MN"/>
        </w:rPr>
        <w:t>3.1.12</w:t>
      </w:r>
      <w:r w:rsidR="00DD4CAD" w:rsidRPr="005623DC">
        <w:rPr>
          <w:rFonts w:ascii="Times New Roman" w:hAnsi="Times New Roman" w:cs="Times New Roman"/>
          <w:color w:val="000000" w:themeColor="text1"/>
          <w:sz w:val="24"/>
          <w:szCs w:val="24"/>
          <w:lang w:val="mn-MN"/>
        </w:rPr>
        <w:t xml:space="preserve">  Ж, Ч, Ш-ийн дүрэм </w:t>
      </w:r>
    </w:p>
    <w:p w:rsidR="00A05812" w:rsidRPr="00A05812" w:rsidRDefault="00A05812" w:rsidP="00A05812">
      <w:pPr>
        <w:pStyle w:val="Heading2"/>
        <w:spacing w:line="360" w:lineRule="auto"/>
        <w:ind w:left="720"/>
        <w:jc w:val="both"/>
        <w:rPr>
          <w:rFonts w:ascii="Times New Roman" w:eastAsiaTheme="minorHAnsi" w:hAnsi="Times New Roman" w:cs="Times New Roman"/>
          <w:b w:val="0"/>
          <w:bCs w:val="0"/>
          <w:color w:val="auto"/>
          <w:sz w:val="24"/>
          <w:szCs w:val="24"/>
        </w:rPr>
      </w:pPr>
      <w:r w:rsidRPr="00A05812">
        <w:rPr>
          <w:rFonts w:ascii="Times New Roman" w:eastAsiaTheme="minorHAnsi" w:hAnsi="Times New Roman" w:cs="Times New Roman"/>
          <w:b w:val="0"/>
          <w:bCs w:val="0"/>
          <w:color w:val="auto"/>
          <w:sz w:val="24"/>
          <w:szCs w:val="24"/>
        </w:rPr>
        <w:t>1.</w:t>
      </w:r>
      <w:r w:rsidRPr="00A05812">
        <w:rPr>
          <w:rFonts w:ascii="Times New Roman" w:eastAsiaTheme="minorHAnsi" w:hAnsi="Times New Roman" w:cs="Times New Roman"/>
          <w:b w:val="0"/>
          <w:bCs w:val="0"/>
          <w:color w:val="auto"/>
          <w:sz w:val="24"/>
          <w:szCs w:val="24"/>
        </w:rPr>
        <w:tab/>
        <w:t>Үгийн эхэнд орсон Ж, Ч, Ш-ийн дараа эр үгэнд а, о, у, эм үгэнд и, ү, ө гурвын аль сонстохыг бичнэ. Харин үгийн эхэнд орсон Ж, Ч, Ш-ийн дараа эр үгэнд и, эм үгэнд э эгшиг огт бичигддэггүй. Жишээлбэл: Жимс, шир, чавх</w:t>
      </w:r>
    </w:p>
    <w:p w:rsidR="00A05812" w:rsidRPr="00A05812" w:rsidRDefault="00A05812" w:rsidP="0038784F">
      <w:pPr>
        <w:pStyle w:val="Heading2"/>
        <w:spacing w:line="360" w:lineRule="auto"/>
        <w:ind w:left="720"/>
        <w:jc w:val="both"/>
        <w:rPr>
          <w:rFonts w:ascii="Times New Roman" w:eastAsiaTheme="minorHAnsi" w:hAnsi="Times New Roman" w:cs="Times New Roman"/>
          <w:b w:val="0"/>
          <w:bCs w:val="0"/>
          <w:color w:val="auto"/>
          <w:sz w:val="24"/>
          <w:szCs w:val="24"/>
        </w:rPr>
      </w:pPr>
      <w:r w:rsidRPr="00A05812">
        <w:rPr>
          <w:rFonts w:ascii="Times New Roman" w:eastAsiaTheme="minorHAnsi" w:hAnsi="Times New Roman" w:cs="Times New Roman"/>
          <w:b w:val="0"/>
          <w:bCs w:val="0"/>
          <w:color w:val="auto"/>
          <w:sz w:val="24"/>
          <w:szCs w:val="24"/>
        </w:rPr>
        <w:t>2.</w:t>
      </w:r>
      <w:r w:rsidRPr="00A05812">
        <w:rPr>
          <w:rFonts w:ascii="Times New Roman" w:eastAsiaTheme="minorHAnsi" w:hAnsi="Times New Roman" w:cs="Times New Roman"/>
          <w:b w:val="0"/>
          <w:bCs w:val="0"/>
          <w:color w:val="auto"/>
          <w:sz w:val="24"/>
          <w:szCs w:val="24"/>
        </w:rPr>
        <w:tab/>
        <w:t>Үгийн дунд орсон Ж, Ч, Ш-ийн дараа богино эгшиг шаардагдвал эм, эр аль ч үгэнд зөвхөн и бичнэ. Жишээлбэл:  ажил, догшин</w:t>
      </w:r>
    </w:p>
    <w:p w:rsidR="00F866AD" w:rsidRPr="00CB5395" w:rsidRDefault="005623DC" w:rsidP="00CB5395">
      <w:pPr>
        <w:pStyle w:val="Heading2"/>
        <w:spacing w:line="360" w:lineRule="auto"/>
        <w:jc w:val="both"/>
        <w:rPr>
          <w:rFonts w:ascii="Times New Roman" w:hAnsi="Times New Roman" w:cs="Times New Roman"/>
          <w:color w:val="000000" w:themeColor="text1"/>
          <w:sz w:val="24"/>
          <w:szCs w:val="24"/>
          <w:lang w:val="mn-MN"/>
        </w:rPr>
      </w:pPr>
      <w:r w:rsidRPr="00CB5395">
        <w:rPr>
          <w:rFonts w:ascii="Times New Roman" w:hAnsi="Times New Roman" w:cs="Times New Roman"/>
          <w:color w:val="000000" w:themeColor="text1"/>
          <w:sz w:val="24"/>
          <w:szCs w:val="24"/>
          <w:lang w:val="mn-MN"/>
        </w:rPr>
        <w:t>3.1.13  Эр, Эм үгийн ИЙ, Ы нөхц</w:t>
      </w:r>
      <w:r w:rsidR="00BE6910">
        <w:rPr>
          <w:rFonts w:ascii="Times New Roman" w:hAnsi="Times New Roman" w:cs="Times New Roman"/>
          <w:color w:val="000000" w:themeColor="text1"/>
          <w:sz w:val="24"/>
          <w:szCs w:val="24"/>
          <w:lang w:val="mn-MN"/>
        </w:rPr>
        <w:t>ө</w:t>
      </w:r>
      <w:r w:rsidRPr="00CB5395">
        <w:rPr>
          <w:rFonts w:ascii="Times New Roman" w:hAnsi="Times New Roman" w:cs="Times New Roman"/>
          <w:color w:val="000000" w:themeColor="text1"/>
          <w:sz w:val="24"/>
          <w:szCs w:val="24"/>
          <w:lang w:val="mn-MN"/>
        </w:rPr>
        <w:t xml:space="preserve">лийг зөв бичих дүрэм </w:t>
      </w:r>
    </w:p>
    <w:p w:rsidR="00F974C2" w:rsidRPr="00F974C2" w:rsidRDefault="00F974C2" w:rsidP="00F974C2">
      <w:pPr>
        <w:spacing w:line="360" w:lineRule="auto"/>
        <w:ind w:left="720"/>
        <w:jc w:val="both"/>
        <w:rPr>
          <w:rFonts w:ascii="Times New Roman" w:hAnsi="Times New Roman" w:cs="Times New Roman"/>
          <w:sz w:val="24"/>
          <w:szCs w:val="24"/>
        </w:rPr>
      </w:pPr>
      <w:r w:rsidRPr="00F974C2">
        <w:rPr>
          <w:rFonts w:ascii="Times New Roman" w:hAnsi="Times New Roman" w:cs="Times New Roman"/>
          <w:sz w:val="24"/>
          <w:szCs w:val="24"/>
        </w:rPr>
        <w:t>1.</w:t>
      </w:r>
      <w:r w:rsidRPr="00F974C2">
        <w:rPr>
          <w:rFonts w:ascii="Times New Roman" w:hAnsi="Times New Roman" w:cs="Times New Roman"/>
          <w:sz w:val="24"/>
          <w:szCs w:val="24"/>
        </w:rPr>
        <w:tab/>
        <w:t>Эр эгшгээс бүтсэн үгийг эр үг гэнэ. Эр үгэнд Ы нөхцөл бичнэ. Жишээлбэл:  малгай-ны, араан-ы, ноолуур-ын</w:t>
      </w:r>
    </w:p>
    <w:p w:rsidR="00F974C2" w:rsidRPr="00F974C2" w:rsidRDefault="00F974C2" w:rsidP="00F974C2">
      <w:pPr>
        <w:spacing w:line="360" w:lineRule="auto"/>
        <w:ind w:left="720"/>
        <w:jc w:val="both"/>
        <w:rPr>
          <w:rFonts w:ascii="Times New Roman" w:hAnsi="Times New Roman" w:cs="Times New Roman"/>
          <w:sz w:val="24"/>
          <w:szCs w:val="24"/>
        </w:rPr>
      </w:pPr>
      <w:r w:rsidRPr="00F974C2">
        <w:rPr>
          <w:rFonts w:ascii="Times New Roman" w:hAnsi="Times New Roman" w:cs="Times New Roman"/>
          <w:sz w:val="24"/>
          <w:szCs w:val="24"/>
        </w:rPr>
        <w:lastRenderedPageBreak/>
        <w:t>2.</w:t>
      </w:r>
      <w:r w:rsidRPr="00F974C2">
        <w:rPr>
          <w:rFonts w:ascii="Times New Roman" w:hAnsi="Times New Roman" w:cs="Times New Roman"/>
          <w:sz w:val="24"/>
          <w:szCs w:val="24"/>
        </w:rPr>
        <w:tab/>
        <w:t>Эм эгшгээс бүтсэн үгийг эм үг гэдэг. Эм үгэнд ИЙ нөхцөлийг бичнэ. Саармаг эгшиг И-гээс бүтсэн үгэнд эм үгийн ИЙ нөхцөлийг бичнэ. Жишээлбэл: эмээл-ийн, элс-ний, илч-ийг</w:t>
      </w:r>
    </w:p>
    <w:p w:rsidR="00F974C2" w:rsidRPr="00F974C2" w:rsidRDefault="00F974C2" w:rsidP="0038784F">
      <w:pPr>
        <w:spacing w:line="360" w:lineRule="auto"/>
        <w:ind w:left="720"/>
        <w:jc w:val="both"/>
        <w:rPr>
          <w:rFonts w:ascii="Times New Roman" w:hAnsi="Times New Roman" w:cs="Times New Roman"/>
          <w:sz w:val="24"/>
          <w:szCs w:val="24"/>
        </w:rPr>
      </w:pPr>
      <w:r w:rsidRPr="00F974C2">
        <w:rPr>
          <w:rFonts w:ascii="Times New Roman" w:hAnsi="Times New Roman" w:cs="Times New Roman"/>
          <w:sz w:val="24"/>
          <w:szCs w:val="24"/>
        </w:rPr>
        <w:t>3.</w:t>
      </w:r>
      <w:r w:rsidRPr="00F974C2">
        <w:rPr>
          <w:rFonts w:ascii="Times New Roman" w:hAnsi="Times New Roman" w:cs="Times New Roman"/>
          <w:sz w:val="24"/>
          <w:szCs w:val="24"/>
        </w:rPr>
        <w:tab/>
        <w:t>Хэлний Г буюу Ж, Ч, Ш-ээр төгссөн эр үгэнд эм үгийн ИЙ-г бичдэг. Жишээлбэл:</w:t>
      </w:r>
      <w:r w:rsidR="0038784F">
        <w:rPr>
          <w:rFonts w:ascii="Times New Roman" w:hAnsi="Times New Roman" w:cs="Times New Roman"/>
          <w:sz w:val="24"/>
          <w:szCs w:val="24"/>
        </w:rPr>
        <w:t xml:space="preserve">  </w:t>
      </w:r>
      <w:r w:rsidRPr="00F974C2">
        <w:rPr>
          <w:rFonts w:ascii="Times New Roman" w:hAnsi="Times New Roman" w:cs="Times New Roman"/>
          <w:sz w:val="24"/>
          <w:szCs w:val="24"/>
        </w:rPr>
        <w:t>хайч-ийг, буурч-ийн, ара(а-&gt;0)г-ийг, багаж-ийг</w:t>
      </w:r>
    </w:p>
    <w:p w:rsidR="00F866AD" w:rsidRDefault="00886687" w:rsidP="00294A62">
      <w:pPr>
        <w:spacing w:line="360" w:lineRule="auto"/>
        <w:jc w:val="both"/>
        <w:rPr>
          <w:rFonts w:ascii="Times New Roman" w:hAnsi="Times New Roman" w:cs="Times New Roman"/>
          <w:sz w:val="24"/>
          <w:szCs w:val="24"/>
          <w:lang w:val="mn-MN"/>
        </w:rPr>
      </w:pPr>
      <w:r w:rsidRPr="00294A62">
        <w:rPr>
          <w:rFonts w:ascii="Times New Roman" w:hAnsi="Times New Roman" w:cs="Times New Roman"/>
          <w:sz w:val="24"/>
          <w:szCs w:val="24"/>
          <w:lang w:val="mn-MN"/>
        </w:rPr>
        <w:t>Эдгээр дүрмийг</w:t>
      </w:r>
      <w:r w:rsidR="00C43007">
        <w:rPr>
          <w:rFonts w:ascii="Times New Roman" w:hAnsi="Times New Roman" w:cs="Times New Roman"/>
          <w:sz w:val="24"/>
          <w:szCs w:val="24"/>
          <w:lang w:val="mn-MN"/>
        </w:rPr>
        <w:t xml:space="preserve"> шууд  хоёр түвшинт дүрэмд</w:t>
      </w:r>
      <w:r w:rsidRPr="00294A62">
        <w:rPr>
          <w:rFonts w:ascii="Times New Roman" w:hAnsi="Times New Roman" w:cs="Times New Roman"/>
          <w:sz w:val="24"/>
          <w:szCs w:val="24"/>
          <w:lang w:val="mn-MN"/>
        </w:rPr>
        <w:t xml:space="preserve"> хөрвүүлэх бичих боломжгүй </w:t>
      </w:r>
      <w:r w:rsidR="00294A62" w:rsidRPr="00294A62">
        <w:rPr>
          <w:rFonts w:ascii="Times New Roman" w:hAnsi="Times New Roman" w:cs="Times New Roman"/>
          <w:sz w:val="24"/>
          <w:szCs w:val="24"/>
          <w:lang w:val="mn-MN"/>
        </w:rPr>
        <w:t>ба нэг дүрэм нь нөгөөгөө зарим талаараа үгүйсгэсэн, гажсан тохиолдлууд олонтойн дээр үг үүсгэх бүтээвэр буюу дагавар, нөхцөлийн хэлбэрээс ихээхэн хамаарах нь харагдаж байна. Иймд монгол хэлний бүтээвэр зүйг судлах хэрэгтэй.</w:t>
      </w:r>
    </w:p>
    <w:p w:rsidR="00294A62" w:rsidRPr="00D63EFB" w:rsidRDefault="00294A62" w:rsidP="00294A62">
      <w:pPr>
        <w:spacing w:line="360" w:lineRule="auto"/>
        <w:ind w:firstLine="720"/>
        <w:jc w:val="center"/>
        <w:rPr>
          <w:rFonts w:ascii="Times New Roman" w:hAnsi="Times New Roman" w:cs="Times New Roman"/>
          <w:b/>
          <w:sz w:val="28"/>
          <w:szCs w:val="28"/>
          <w:lang w:val="mn-MN"/>
        </w:rPr>
      </w:pPr>
      <w:r>
        <w:rPr>
          <w:rFonts w:ascii="Times New Roman" w:hAnsi="Times New Roman" w:cs="Times New Roman"/>
          <w:b/>
          <w:sz w:val="28"/>
          <w:szCs w:val="28"/>
          <w:lang w:val="mn-MN"/>
        </w:rPr>
        <w:t>3.2  Монгол хэлний бүтээвэр</w:t>
      </w:r>
      <w:r w:rsidRPr="00D63EFB">
        <w:rPr>
          <w:rFonts w:ascii="Times New Roman" w:hAnsi="Times New Roman" w:cs="Times New Roman"/>
          <w:b/>
          <w:sz w:val="28"/>
          <w:szCs w:val="28"/>
          <w:lang w:val="mn-MN"/>
        </w:rPr>
        <w:t xml:space="preserve"> зүй</w:t>
      </w:r>
    </w:p>
    <w:p w:rsidR="003F4162" w:rsidRPr="00EF2874" w:rsidRDefault="002A215A" w:rsidP="003F41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mn-MN"/>
        </w:rPr>
        <w:t xml:space="preserve">Монгол хэлний </w:t>
      </w:r>
      <w:r w:rsidR="00F715CC">
        <w:rPr>
          <w:rFonts w:ascii="Times New Roman" w:hAnsi="Times New Roman" w:cs="Times New Roman"/>
          <w:sz w:val="24"/>
          <w:szCs w:val="24"/>
          <w:lang w:val="mn-MN"/>
        </w:rPr>
        <w:t xml:space="preserve">үгзүйн бүтцийг зөв ойлгохын тулд аливаа хэлний үгийн бүтцийн үндсэн нэгж болох бүтээврийн тухай товч авч үзье. Бүтээвэр нь хэлний шаталсан тогтолцооны биеэ даасан түвшний нэгж юм. Бүтээвэр түүний байрлал, бүтэц, утга, үүргийг судлах салбар ухааныг бүтээвэрзүй </w:t>
      </w:r>
      <w:r w:rsidR="00F715CC">
        <w:rPr>
          <w:rFonts w:ascii="Times New Roman" w:hAnsi="Times New Roman" w:cs="Times New Roman"/>
          <w:sz w:val="24"/>
          <w:szCs w:val="24"/>
        </w:rPr>
        <w:t>(</w:t>
      </w:r>
      <w:r w:rsidR="00F715CC">
        <w:rPr>
          <w:rFonts w:ascii="Times New Roman" w:hAnsi="Times New Roman" w:cs="Times New Roman"/>
          <w:sz w:val="24"/>
          <w:szCs w:val="24"/>
          <w:lang w:val="mn-MN"/>
        </w:rPr>
        <w:t>морфемика</w:t>
      </w:r>
      <w:r w:rsidR="00F715CC">
        <w:rPr>
          <w:rFonts w:ascii="Times New Roman" w:hAnsi="Times New Roman" w:cs="Times New Roman"/>
          <w:sz w:val="24"/>
          <w:szCs w:val="24"/>
        </w:rPr>
        <w:t>)</w:t>
      </w:r>
      <w:r w:rsidR="00F715CC">
        <w:rPr>
          <w:rFonts w:ascii="Times New Roman" w:hAnsi="Times New Roman" w:cs="Times New Roman"/>
          <w:sz w:val="24"/>
          <w:szCs w:val="24"/>
          <w:lang w:val="mn-MN"/>
        </w:rPr>
        <w:t xml:space="preserve"> гэдэг. Өргөн утгаар бүтээвэр гэдэг нь хэлний тогтолцооны хамгийн бага утгат нэгж бөгөөд түүнд үгийн язгуур, дагавар, нөхцөл, угтвар үг, сул үг, ялгац зэрэг хэлзүйн үүрэгтэй туслах хэсгийг багтаадаг. Бүтээвэр нь үе авиалбараар биежиж, үг бүтээх ба хувилгах үүрэг гүйцэтгэдэг. Монгол хэл нь угтвар, оруулбар байхгүй язгуураас хойш нэг чигийн харьцаанд үг нь бүтэж, хувилдаг залгамал хэл билээ.</w:t>
      </w:r>
      <w:r w:rsidR="000E395B">
        <w:rPr>
          <w:rFonts w:ascii="Times New Roman" w:hAnsi="Times New Roman" w:cs="Times New Roman"/>
          <w:sz w:val="24"/>
          <w:szCs w:val="24"/>
          <w:lang w:val="mn-MN"/>
        </w:rPr>
        <w:t xml:space="preserve"> Монгол үгийн бүтээврүүд нь язгуур, дагавар, нөхцөл гэсэн ерөнхий дараалалтай. Энэхүү дарааллыг зургаар харуулав.</w:t>
      </w:r>
      <w:r w:rsidR="002A1CD3">
        <w:rPr>
          <w:rFonts w:ascii="Times New Roman" w:hAnsi="Times New Roman" w:cs="Times New Roman"/>
          <w:sz w:val="24"/>
          <w:szCs w:val="24"/>
          <w:lang w:val="mn-MN"/>
        </w:rPr>
        <w:t xml:space="preserve"> </w:t>
      </w:r>
    </w:p>
    <w:p w:rsidR="00294A62" w:rsidRPr="00294A62" w:rsidRDefault="002A1CD3" w:rsidP="003F4162">
      <w:pPr>
        <w:spacing w:line="360" w:lineRule="auto"/>
        <w:ind w:firstLine="720"/>
        <w:jc w:val="center"/>
        <w:rPr>
          <w:rFonts w:ascii="Times New Roman" w:hAnsi="Times New Roman" w:cs="Times New Roman"/>
          <w:sz w:val="24"/>
          <w:szCs w:val="24"/>
          <w:lang w:val="mn-MN"/>
        </w:rPr>
      </w:pPr>
      <w:r w:rsidRPr="002A1CD3">
        <w:rPr>
          <w:rFonts w:ascii="Times New Roman" w:hAnsi="Times New Roman" w:cs="Times New Roman"/>
          <w:noProof/>
          <w:sz w:val="24"/>
          <w:szCs w:val="24"/>
        </w:rPr>
        <w:drawing>
          <wp:inline distT="0" distB="0" distL="0" distR="0">
            <wp:extent cx="3966354" cy="2139351"/>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3798332"/>
                      <a:chOff x="838200" y="2057400"/>
                      <a:chExt cx="7696200" cy="3798332"/>
                    </a:xfrm>
                  </a:grpSpPr>
                  <a:sp>
                    <a:nvSpPr>
                      <a:cNvPr id="5" name="Rounded Rectangle 4"/>
                      <a:cNvSpPr/>
                    </a:nvSpPr>
                    <a:spPr>
                      <a:xfrm>
                        <a:off x="3962400" y="2057400"/>
                        <a:ext cx="1219200" cy="8382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dirty="0" smtClean="0">
                              <a:latin typeface="Times New Roman" pitchFamily="18" charset="0"/>
                              <a:cs typeface="Times New Roman" pitchFamily="18" charset="0"/>
                            </a:rPr>
                            <a:t>Нэр үг үүсгэх дагавар</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6" name="Rounded Rectangle 5"/>
                      <a:cNvSpPr/>
                    </a:nvSpPr>
                    <a:spPr>
                      <a:xfrm>
                        <a:off x="3962400" y="3048000"/>
                        <a:ext cx="1447800" cy="990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sz="1600" dirty="0" smtClean="0">
                              <a:latin typeface="Times New Roman" pitchFamily="18" charset="0"/>
                              <a:cs typeface="Times New Roman" pitchFamily="18" charset="0"/>
                            </a:rPr>
                            <a:t>Бусад төрлийн үг үүсгэх дагавар</a:t>
                          </a:r>
                          <a:endParaRPr lang="en-US" sz="1600"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7" name="Rounded Rectangle 6"/>
                      <a:cNvSpPr/>
                    </a:nvSpPr>
                    <a:spPr>
                      <a:xfrm>
                        <a:off x="2286000" y="3276600"/>
                        <a:ext cx="1219200" cy="533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dirty="0" smtClean="0">
                              <a:latin typeface="Times New Roman" pitchFamily="18" charset="0"/>
                              <a:cs typeface="Times New Roman" pitchFamily="18" charset="0"/>
                            </a:rPr>
                            <a:t>Утгат хэсэг</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8" name="Rounded Rectangle 7"/>
                      <a:cNvSpPr/>
                    </a:nvSpPr>
                    <a:spPr>
                      <a:xfrm>
                        <a:off x="5791200" y="3276600"/>
                        <a:ext cx="1219200" cy="533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sz="1600" dirty="0" smtClean="0"/>
                            <a:t>Нөхцөлөөр хувилал</a:t>
                          </a:r>
                          <a:endParaRPr lang="en-US" sz="1600" dirty="0"/>
                        </a:p>
                      </a:txBody>
                      <a:useSpRect/>
                    </a:txSp>
                    <a:style>
                      <a:lnRef idx="2">
                        <a:schemeClr val="dk1"/>
                      </a:lnRef>
                      <a:fillRef idx="1">
                        <a:schemeClr val="lt1"/>
                      </a:fillRef>
                      <a:effectRef idx="0">
                        <a:schemeClr val="dk1"/>
                      </a:effectRef>
                      <a:fontRef idx="minor">
                        <a:schemeClr val="dk1"/>
                      </a:fontRef>
                    </a:style>
                  </a:sp>
                  <a:sp>
                    <a:nvSpPr>
                      <a:cNvPr id="9" name="Rounded Rectangle 8"/>
                      <a:cNvSpPr/>
                    </a:nvSpPr>
                    <a:spPr>
                      <a:xfrm>
                        <a:off x="4038600" y="4343400"/>
                        <a:ext cx="1219200" cy="7620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dirty="0" smtClean="0">
                              <a:latin typeface="Times New Roman" pitchFamily="18" charset="0"/>
                              <a:cs typeface="Times New Roman" pitchFamily="18" charset="0"/>
                            </a:rPr>
                            <a:t>Үйл үг үүсгэх дагавар</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0" name="Oval 9"/>
                      <a:cNvSpPr/>
                    </a:nvSpPr>
                    <a:spPr>
                      <a:xfrm>
                        <a:off x="838200" y="3276600"/>
                        <a:ext cx="11430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dirty="0" smtClean="0">
                              <a:latin typeface="Times New Roman" pitchFamily="18" charset="0"/>
                              <a:cs typeface="Times New Roman" pitchFamily="18" charset="0"/>
                            </a:rPr>
                            <a:t>эхлэх</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1" name="Oval 10"/>
                      <a:cNvSpPr/>
                    </a:nvSpPr>
                    <a:spPr>
                      <a:xfrm>
                        <a:off x="7315200" y="3276600"/>
                        <a:ext cx="12192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mn-MN" dirty="0" smtClean="0">
                              <a:latin typeface="Times New Roman" pitchFamily="18" charset="0"/>
                              <a:cs typeface="Times New Roman" pitchFamily="18" charset="0"/>
                            </a:rPr>
                            <a:t>дуусах</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cxnSp>
                    <a:nvCxnSpPr>
                      <a:cNvPr id="13" name="Straight Arrow Connector 12"/>
                      <a:cNvCxnSpPr>
                        <a:stCxn id="7" idx="3"/>
                        <a:endCxn id="6" idx="1"/>
                      </a:cNvCxnSpPr>
                    </a:nvCxnSpPr>
                    <a:spPr>
                      <a:xfrm>
                        <a:off x="3505200" y="3543300"/>
                        <a:ext cx="4572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16" name="Straight Arrow Connector 15"/>
                      <a:cNvCxnSpPr>
                        <a:stCxn id="6" idx="3"/>
                        <a:endCxn id="8" idx="1"/>
                      </a:cNvCxnSpPr>
                    </a:nvCxnSpPr>
                    <a:spPr>
                      <a:xfrm>
                        <a:off x="5410200" y="3543300"/>
                        <a:ext cx="3810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18" name="Shape 17"/>
                      <a:cNvCxnSpPr>
                        <a:stCxn id="7" idx="2"/>
                        <a:endCxn id="9" idx="1"/>
                      </a:cNvCxnSpPr>
                    </a:nvCxnSpPr>
                    <a:spPr>
                      <a:xfrm rot="16200000" flipH="1">
                        <a:off x="3009900" y="3695700"/>
                        <a:ext cx="914400" cy="1143000"/>
                      </a:xfrm>
                      <a:prstGeom prst="curvedConnector2">
                        <a:avLst/>
                      </a:prstGeom>
                      <a:ln>
                        <a:tailEnd type="arrow"/>
                      </a:ln>
                    </a:spPr>
                    <a:style>
                      <a:lnRef idx="2">
                        <a:schemeClr val="dk1"/>
                      </a:lnRef>
                      <a:fillRef idx="1">
                        <a:schemeClr val="lt1"/>
                      </a:fillRef>
                      <a:effectRef idx="0">
                        <a:schemeClr val="dk1"/>
                      </a:effectRef>
                      <a:fontRef idx="minor">
                        <a:schemeClr val="dk1"/>
                      </a:fontRef>
                    </a:style>
                  </a:cxnSp>
                  <a:cxnSp>
                    <a:nvCxnSpPr>
                      <a:cNvPr id="20" name="Shape 19"/>
                      <a:cNvCxnSpPr>
                        <a:stCxn id="7" idx="0"/>
                        <a:endCxn id="5" idx="1"/>
                      </a:cNvCxnSpPr>
                    </a:nvCxnSpPr>
                    <a:spPr>
                      <a:xfrm rot="5400000" flipH="1" flipV="1">
                        <a:off x="3028950" y="2343150"/>
                        <a:ext cx="800100" cy="1066800"/>
                      </a:xfrm>
                      <a:prstGeom prst="curvedConnector2">
                        <a:avLst/>
                      </a:prstGeom>
                      <a:ln>
                        <a:tailEnd type="arrow"/>
                      </a:ln>
                    </a:spPr>
                    <a:style>
                      <a:lnRef idx="2">
                        <a:schemeClr val="dk1"/>
                      </a:lnRef>
                      <a:fillRef idx="1">
                        <a:schemeClr val="lt1"/>
                      </a:fillRef>
                      <a:effectRef idx="0">
                        <a:schemeClr val="dk1"/>
                      </a:effectRef>
                      <a:fontRef idx="minor">
                        <a:schemeClr val="dk1"/>
                      </a:fontRef>
                    </a:style>
                  </a:cxnSp>
                  <a:cxnSp>
                    <a:nvCxnSpPr>
                      <a:cNvPr id="22" name="Shape 21"/>
                      <a:cNvCxnSpPr>
                        <a:stCxn id="5" idx="3"/>
                        <a:endCxn id="8" idx="0"/>
                      </a:cNvCxnSpPr>
                    </a:nvCxnSpPr>
                    <a:spPr>
                      <a:xfrm>
                        <a:off x="5181600" y="2476500"/>
                        <a:ext cx="1219200" cy="800100"/>
                      </a:xfrm>
                      <a:prstGeom prst="curvedConnector2">
                        <a:avLst/>
                      </a:prstGeom>
                      <a:ln>
                        <a:tailEnd type="arrow"/>
                      </a:ln>
                    </a:spPr>
                    <a:style>
                      <a:lnRef idx="2">
                        <a:schemeClr val="dk1"/>
                      </a:lnRef>
                      <a:fillRef idx="1">
                        <a:schemeClr val="lt1"/>
                      </a:fillRef>
                      <a:effectRef idx="0">
                        <a:schemeClr val="dk1"/>
                      </a:effectRef>
                      <a:fontRef idx="minor">
                        <a:schemeClr val="dk1"/>
                      </a:fontRef>
                    </a:style>
                  </a:cxnSp>
                  <a:cxnSp>
                    <a:nvCxnSpPr>
                      <a:cNvPr id="26" name="Shape 25"/>
                      <a:cNvCxnSpPr>
                        <a:stCxn id="9" idx="3"/>
                        <a:endCxn id="8" idx="2"/>
                      </a:cNvCxnSpPr>
                    </a:nvCxnSpPr>
                    <a:spPr>
                      <a:xfrm flipV="1">
                        <a:off x="5257800" y="3810000"/>
                        <a:ext cx="1143000" cy="914400"/>
                      </a:xfrm>
                      <a:prstGeom prst="curvedConnector2">
                        <a:avLst/>
                      </a:prstGeom>
                      <a:ln>
                        <a:tailEnd type="arrow"/>
                      </a:ln>
                    </a:spPr>
                    <a:style>
                      <a:lnRef idx="2">
                        <a:schemeClr val="dk1"/>
                      </a:lnRef>
                      <a:fillRef idx="1">
                        <a:schemeClr val="lt1"/>
                      </a:fillRef>
                      <a:effectRef idx="0">
                        <a:schemeClr val="dk1"/>
                      </a:effectRef>
                      <a:fontRef idx="minor">
                        <a:schemeClr val="dk1"/>
                      </a:fontRef>
                    </a:style>
                  </a:cxnSp>
                  <a:cxnSp>
                    <a:nvCxnSpPr>
                      <a:cNvPr id="28" name="Straight Arrow Connector 27"/>
                      <a:cNvCxnSpPr>
                        <a:stCxn id="10" idx="6"/>
                        <a:endCxn id="7" idx="1"/>
                      </a:cNvCxnSpPr>
                    </a:nvCxnSpPr>
                    <a:spPr>
                      <a:xfrm>
                        <a:off x="1981200" y="3543300"/>
                        <a:ext cx="3048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30" name="Straight Arrow Connector 29"/>
                      <a:cNvCxnSpPr>
                        <a:stCxn id="8" idx="3"/>
                        <a:endCxn id="11" idx="2"/>
                      </a:cNvCxnSpPr>
                    </a:nvCxnSpPr>
                    <a:spPr>
                      <a:xfrm>
                        <a:off x="7010400" y="3543300"/>
                        <a:ext cx="3048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39" name="Curved Connector 38"/>
                      <a:cNvCxnSpPr>
                        <a:stCxn id="10" idx="4"/>
                        <a:endCxn id="11" idx="4"/>
                      </a:cNvCxnSpPr>
                    </a:nvCxnSpPr>
                    <a:spPr>
                      <a:xfrm rot="16200000" flipH="1">
                        <a:off x="4667250" y="552450"/>
                        <a:ext cx="1588" cy="6515100"/>
                      </a:xfrm>
                      <a:prstGeom prst="curvedConnector3">
                        <a:avLst>
                          <a:gd name="adj1" fmla="val 108696193"/>
                        </a:avLst>
                      </a:prstGeom>
                      <a:ln>
                        <a:tailEnd type="arrow"/>
                      </a:ln>
                    </a:spPr>
                    <a:style>
                      <a:lnRef idx="2">
                        <a:schemeClr val="dk1"/>
                      </a:lnRef>
                      <a:fillRef idx="1">
                        <a:schemeClr val="lt1"/>
                      </a:fillRef>
                      <a:effectRef idx="0">
                        <a:schemeClr val="dk1"/>
                      </a:effectRef>
                      <a:fontRef idx="minor">
                        <a:schemeClr val="dk1"/>
                      </a:fontRef>
                    </a:style>
                  </a:cxnSp>
                  <a:sp>
                    <a:nvSpPr>
                      <a:cNvPr id="42" name="TextBox 41"/>
                      <a:cNvSpPr txBox="1"/>
                    </a:nvSpPr>
                    <a:spPr>
                      <a:xfrm>
                        <a:off x="4191000" y="5486400"/>
                        <a:ext cx="11744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mn-MN" dirty="0" smtClean="0">
                              <a:latin typeface="Times New Roman" pitchFamily="18" charset="0"/>
                              <a:cs typeface="Times New Roman" pitchFamily="18" charset="0"/>
                            </a:rPr>
                            <a:t>Холбох үг</a:t>
                          </a:r>
                          <a:endParaRPr lang="en-US" dirty="0">
                            <a:latin typeface="Times New Roman" pitchFamily="18" charset="0"/>
                            <a:cs typeface="Times New Roman" pitchFamily="18" charset="0"/>
                          </a:endParaRPr>
                        </a:p>
                      </a:txBody>
                      <a:useSpRect/>
                    </a:txSp>
                  </a:sp>
                </lc:lockedCanvas>
              </a:graphicData>
            </a:graphic>
          </wp:inline>
        </w:drawing>
      </w:r>
    </w:p>
    <w:p w:rsidR="00F866AD" w:rsidRPr="00D55972" w:rsidRDefault="003F4162" w:rsidP="002A1CD3">
      <w:pPr>
        <w:jc w:val="center"/>
        <w:rPr>
          <w:rFonts w:ascii="Times New Roman" w:hAnsi="Times New Roman" w:cs="Times New Roman"/>
          <w:i/>
          <w:sz w:val="24"/>
          <w:szCs w:val="24"/>
        </w:rPr>
      </w:pPr>
      <w:r w:rsidRPr="00D55972">
        <w:rPr>
          <w:rFonts w:ascii="Times New Roman" w:hAnsi="Times New Roman" w:cs="Times New Roman"/>
          <w:b/>
          <w:i/>
          <w:sz w:val="24"/>
          <w:szCs w:val="24"/>
          <w:lang w:val="mn-MN"/>
        </w:rPr>
        <w:t>Зураг 5.</w:t>
      </w:r>
      <w:r w:rsidRPr="00D55972">
        <w:rPr>
          <w:rFonts w:ascii="Times New Roman" w:hAnsi="Times New Roman" w:cs="Times New Roman"/>
          <w:i/>
          <w:sz w:val="24"/>
          <w:szCs w:val="24"/>
          <w:lang w:val="mn-MN"/>
        </w:rPr>
        <w:t xml:space="preserve"> Монгол хэлний үг үүсгэх арга</w:t>
      </w:r>
      <w:r w:rsidR="00DA1725" w:rsidRPr="00D55972">
        <w:rPr>
          <w:rFonts w:ascii="Times New Roman" w:hAnsi="Times New Roman" w:cs="Times New Roman"/>
          <w:i/>
          <w:sz w:val="24"/>
          <w:szCs w:val="24"/>
        </w:rPr>
        <w:t xml:space="preserve"> </w:t>
      </w:r>
    </w:p>
    <w:p w:rsidR="00F866AD" w:rsidRPr="00B26B11" w:rsidRDefault="00735355" w:rsidP="00B26B11">
      <w:pPr>
        <w:spacing w:line="360" w:lineRule="auto"/>
        <w:jc w:val="both"/>
        <w:rPr>
          <w:rFonts w:ascii="Times New Roman" w:hAnsi="Times New Roman" w:cs="Times New Roman"/>
          <w:sz w:val="24"/>
          <w:szCs w:val="24"/>
          <w:lang w:val="mn-MN"/>
        </w:rPr>
      </w:pPr>
      <w:r w:rsidRPr="00735355">
        <w:rPr>
          <w:rFonts w:ascii="Times New Roman" w:hAnsi="Times New Roman" w:cs="Times New Roman"/>
          <w:sz w:val="24"/>
          <w:szCs w:val="24"/>
        </w:rPr>
        <w:lastRenderedPageBreak/>
        <w:t xml:space="preserve">Монгол хэлний бүтээврүүд нь ихэвчлэн ганц утгатай. Жишээлбэл:  унш-(и)-в гэсэн үгийн в нөхцөлөөр зөвхөн өнгөрсөн цагийн утга илэрч байна. Монгол үгийн </w:t>
      </w:r>
      <w:r w:rsidR="008C7957">
        <w:rPr>
          <w:rFonts w:ascii="Times New Roman" w:hAnsi="Times New Roman" w:cs="Times New Roman"/>
          <w:sz w:val="24"/>
          <w:szCs w:val="24"/>
        </w:rPr>
        <w:t>бүтцэ</w:t>
      </w:r>
      <w:r w:rsidRPr="00735355">
        <w:rPr>
          <w:rFonts w:ascii="Times New Roman" w:hAnsi="Times New Roman" w:cs="Times New Roman"/>
          <w:sz w:val="24"/>
          <w:szCs w:val="24"/>
        </w:rPr>
        <w:t>д хэлзүйн ба үгийн сангийн утга нь ил бүтээврээр илрэхээс гадна хоосноор и</w:t>
      </w:r>
      <w:r>
        <w:rPr>
          <w:rFonts w:ascii="Times New Roman" w:hAnsi="Times New Roman" w:cs="Times New Roman"/>
          <w:sz w:val="24"/>
          <w:szCs w:val="24"/>
        </w:rPr>
        <w:t xml:space="preserve">лэрч болно. Ийм бүтээврийг тэг </w:t>
      </w:r>
      <w:r w:rsidRPr="00B26B11">
        <w:rPr>
          <w:rFonts w:ascii="Times New Roman" w:hAnsi="Times New Roman" w:cs="Times New Roman"/>
          <w:sz w:val="24"/>
          <w:szCs w:val="24"/>
        </w:rPr>
        <w:t>(</w:t>
      </w:r>
      <w:r w:rsidRPr="00B26B11">
        <w:rPr>
          <w:rFonts w:ascii="Times New Roman" w:hAnsi="Times New Roman" w:cs="Times New Roman"/>
          <w:sz w:val="24"/>
          <w:szCs w:val="24"/>
        </w:rPr>
        <w:sym w:font="Symbol" w:char="F0C6"/>
      </w:r>
      <w:r w:rsidRPr="00B26B11">
        <w:rPr>
          <w:rFonts w:ascii="Times New Roman" w:hAnsi="Times New Roman" w:cs="Times New Roman"/>
          <w:sz w:val="24"/>
          <w:szCs w:val="24"/>
        </w:rPr>
        <w:t>)</w:t>
      </w:r>
      <w:r>
        <w:rPr>
          <w:rFonts w:ascii="Times New Roman" w:hAnsi="Times New Roman" w:cs="Times New Roman"/>
          <w:sz w:val="24"/>
          <w:szCs w:val="24"/>
          <w:lang w:val="mn-MN"/>
        </w:rPr>
        <w:t xml:space="preserve"> </w:t>
      </w:r>
      <w:r>
        <w:rPr>
          <w:rFonts w:ascii="Times New Roman" w:hAnsi="Times New Roman" w:cs="Times New Roman"/>
          <w:sz w:val="24"/>
          <w:szCs w:val="24"/>
        </w:rPr>
        <w:t>бүтэээвэр гэнэ.</w:t>
      </w:r>
      <w:r w:rsidR="00F866AD" w:rsidRPr="00B26B11">
        <w:rPr>
          <w:rFonts w:ascii="Times New Roman" w:hAnsi="Times New Roman" w:cs="Times New Roman"/>
          <w:sz w:val="24"/>
          <w:szCs w:val="24"/>
        </w:rPr>
        <w:t xml:space="preserve"> </w:t>
      </w:r>
    </w:p>
    <w:p w:rsidR="00FE7326" w:rsidRDefault="002A1CD3" w:rsidP="00FE7326">
      <w:pPr>
        <w:spacing w:line="360" w:lineRule="auto"/>
        <w:ind w:firstLine="720"/>
        <w:jc w:val="both"/>
        <w:rPr>
          <w:rFonts w:ascii="Times New Roman" w:hAnsi="Times New Roman" w:cs="Times New Roman"/>
          <w:sz w:val="24"/>
          <w:szCs w:val="24"/>
          <w:u w:val="single"/>
          <w:lang w:val="mn-MN"/>
        </w:rPr>
      </w:pPr>
      <w:r w:rsidRPr="00B26B11">
        <w:rPr>
          <w:rFonts w:ascii="Times New Roman" w:hAnsi="Times New Roman" w:cs="Times New Roman"/>
          <w:sz w:val="24"/>
          <w:szCs w:val="24"/>
          <w:lang w:val="mn-MN"/>
        </w:rPr>
        <w:t>Бидний судалгааны зорилгод аль боло</w:t>
      </w:r>
      <w:r w:rsidR="0017446E">
        <w:rPr>
          <w:rFonts w:ascii="Times New Roman" w:hAnsi="Times New Roman" w:cs="Times New Roman"/>
          <w:sz w:val="24"/>
          <w:szCs w:val="24"/>
          <w:lang w:val="mn-MN"/>
        </w:rPr>
        <w:t>х хувилах үг буюу язгуур бүтээв</w:t>
      </w:r>
      <w:r w:rsidRPr="00B26B11">
        <w:rPr>
          <w:rFonts w:ascii="Times New Roman" w:hAnsi="Times New Roman" w:cs="Times New Roman"/>
          <w:sz w:val="24"/>
          <w:szCs w:val="24"/>
          <w:lang w:val="mn-MN"/>
        </w:rPr>
        <w:t>рээс хамаарахгүйгээр дагавар, нөхц</w:t>
      </w:r>
      <w:r w:rsidR="0017446E">
        <w:rPr>
          <w:rFonts w:ascii="Times New Roman" w:hAnsi="Times New Roman" w:cs="Times New Roman"/>
          <w:sz w:val="24"/>
          <w:szCs w:val="24"/>
          <w:lang w:val="mn-MN"/>
        </w:rPr>
        <w:t>ө</w:t>
      </w:r>
      <w:r w:rsidRPr="00B26B11">
        <w:rPr>
          <w:rFonts w:ascii="Times New Roman" w:hAnsi="Times New Roman" w:cs="Times New Roman"/>
          <w:sz w:val="24"/>
          <w:szCs w:val="24"/>
          <w:lang w:val="mn-MN"/>
        </w:rPr>
        <w:t>лөөр зөв хувирга</w:t>
      </w:r>
      <w:r w:rsidR="00B26B11" w:rsidRPr="00B26B11">
        <w:rPr>
          <w:rFonts w:ascii="Times New Roman" w:hAnsi="Times New Roman" w:cs="Times New Roman"/>
          <w:sz w:val="24"/>
          <w:szCs w:val="24"/>
          <w:lang w:val="mn-MN"/>
        </w:rPr>
        <w:t>хаар зорьсон. Иймд язгуур бүтээврийг орхин, харин хоёр түв</w:t>
      </w:r>
      <w:r w:rsidR="00C43007">
        <w:rPr>
          <w:rFonts w:ascii="Times New Roman" w:hAnsi="Times New Roman" w:cs="Times New Roman"/>
          <w:sz w:val="24"/>
          <w:szCs w:val="24"/>
          <w:lang w:val="mn-MN"/>
        </w:rPr>
        <w:t>шинт дүрэм</w:t>
      </w:r>
      <w:r w:rsidR="00FE7326">
        <w:rPr>
          <w:rFonts w:ascii="Times New Roman" w:hAnsi="Times New Roman" w:cs="Times New Roman"/>
          <w:sz w:val="24"/>
          <w:szCs w:val="24"/>
          <w:lang w:val="mn-MN"/>
        </w:rPr>
        <w:t>д тохируулан дээрх зо</w:t>
      </w:r>
      <w:r w:rsidR="00B26B11" w:rsidRPr="00B26B11">
        <w:rPr>
          <w:rFonts w:ascii="Times New Roman" w:hAnsi="Times New Roman" w:cs="Times New Roman"/>
          <w:sz w:val="24"/>
          <w:szCs w:val="24"/>
          <w:lang w:val="mn-MN"/>
        </w:rPr>
        <w:t>рилгын дагуу бүх дагавар ба нөхц</w:t>
      </w:r>
      <w:r w:rsidR="00897B0F">
        <w:rPr>
          <w:rFonts w:ascii="Times New Roman" w:hAnsi="Times New Roman" w:cs="Times New Roman"/>
          <w:sz w:val="24"/>
          <w:szCs w:val="24"/>
          <w:lang w:val="mn-MN"/>
        </w:rPr>
        <w:t>ө</w:t>
      </w:r>
      <w:r w:rsidR="00B26B11" w:rsidRPr="00B26B11">
        <w:rPr>
          <w:rFonts w:ascii="Times New Roman" w:hAnsi="Times New Roman" w:cs="Times New Roman"/>
          <w:sz w:val="24"/>
          <w:szCs w:val="24"/>
          <w:lang w:val="mn-MN"/>
        </w:rPr>
        <w:t xml:space="preserve">лийг түүн, </w:t>
      </w:r>
      <w:r w:rsidR="00FE7326">
        <w:rPr>
          <w:rFonts w:ascii="Times New Roman" w:hAnsi="Times New Roman" w:cs="Times New Roman"/>
          <w:sz w:val="24"/>
          <w:szCs w:val="24"/>
          <w:lang w:val="mn-MN"/>
        </w:rPr>
        <w:t>нэг төрлийн нөхц</w:t>
      </w:r>
      <w:r w:rsidR="00897B0F">
        <w:rPr>
          <w:rFonts w:ascii="Times New Roman" w:hAnsi="Times New Roman" w:cs="Times New Roman"/>
          <w:sz w:val="24"/>
          <w:szCs w:val="24"/>
          <w:lang w:val="mn-MN"/>
        </w:rPr>
        <w:t>ө</w:t>
      </w:r>
      <w:r w:rsidR="00FE7326">
        <w:rPr>
          <w:rFonts w:ascii="Times New Roman" w:hAnsi="Times New Roman" w:cs="Times New Roman"/>
          <w:sz w:val="24"/>
          <w:szCs w:val="24"/>
          <w:lang w:val="mn-MN"/>
        </w:rPr>
        <w:t xml:space="preserve">лийг </w:t>
      </w:r>
      <w:r w:rsidR="00B26B11" w:rsidRPr="00B26B11">
        <w:rPr>
          <w:rFonts w:ascii="Times New Roman" w:hAnsi="Times New Roman" w:cs="Times New Roman"/>
          <w:sz w:val="24"/>
          <w:szCs w:val="24"/>
          <w:lang w:val="mn-MN"/>
        </w:rPr>
        <w:t xml:space="preserve">ерөнхийлөн </w:t>
      </w:r>
      <w:r w:rsidR="00FE7326">
        <w:rPr>
          <w:rFonts w:ascii="Times New Roman" w:hAnsi="Times New Roman" w:cs="Times New Roman"/>
          <w:sz w:val="24"/>
          <w:szCs w:val="24"/>
          <w:lang w:val="mn-MN"/>
        </w:rPr>
        <w:t xml:space="preserve">тэмдэглэх, </w:t>
      </w:r>
      <w:r w:rsidR="00B26B11" w:rsidRPr="00B26B11">
        <w:rPr>
          <w:rFonts w:ascii="Times New Roman" w:hAnsi="Times New Roman" w:cs="Times New Roman"/>
          <w:sz w:val="24"/>
          <w:szCs w:val="24"/>
          <w:lang w:val="mn-MN"/>
        </w:rPr>
        <w:t>зөв</w:t>
      </w:r>
      <w:r w:rsidR="00FE7326">
        <w:rPr>
          <w:rFonts w:ascii="Times New Roman" w:hAnsi="Times New Roman" w:cs="Times New Roman"/>
          <w:sz w:val="24"/>
          <w:szCs w:val="24"/>
          <w:lang w:val="mn-MN"/>
        </w:rPr>
        <w:t xml:space="preserve"> </w:t>
      </w:r>
      <w:r w:rsidR="00B26B11" w:rsidRPr="00B26B11">
        <w:rPr>
          <w:rFonts w:ascii="Times New Roman" w:hAnsi="Times New Roman" w:cs="Times New Roman"/>
          <w:sz w:val="24"/>
          <w:szCs w:val="24"/>
          <w:lang w:val="mn-MN"/>
        </w:rPr>
        <w:t>кодлох шаардлагатай</w:t>
      </w:r>
      <w:r w:rsidR="00897B0F">
        <w:rPr>
          <w:rFonts w:ascii="Times New Roman" w:hAnsi="Times New Roman" w:cs="Times New Roman"/>
          <w:sz w:val="24"/>
          <w:szCs w:val="24"/>
          <w:lang w:val="mn-MN"/>
        </w:rPr>
        <w:t xml:space="preserve"> гэж үзсэн.</w:t>
      </w:r>
      <w:r w:rsidR="00B26B11" w:rsidRPr="00B26B11">
        <w:rPr>
          <w:rFonts w:ascii="Times New Roman" w:hAnsi="Times New Roman" w:cs="Times New Roman"/>
          <w:sz w:val="24"/>
          <w:szCs w:val="24"/>
          <w:lang w:val="mn-MN"/>
        </w:rPr>
        <w:t xml:space="preserve"> </w:t>
      </w:r>
    </w:p>
    <w:p w:rsidR="002A1CD3" w:rsidRPr="00FE7326" w:rsidRDefault="003909E3" w:rsidP="003909E3">
      <w:pPr>
        <w:spacing w:line="360" w:lineRule="auto"/>
        <w:ind w:firstLine="720"/>
        <w:jc w:val="both"/>
        <w:rPr>
          <w:rFonts w:ascii="Times New Roman" w:hAnsi="Times New Roman" w:cs="Times New Roman"/>
          <w:sz w:val="24"/>
          <w:szCs w:val="24"/>
          <w:lang w:val="mn-MN"/>
        </w:rPr>
      </w:pPr>
      <w:r w:rsidRPr="00F60180">
        <w:rPr>
          <w:rFonts w:ascii="Times New Roman" w:hAnsi="Times New Roman" w:cs="Times New Roman"/>
          <w:sz w:val="24"/>
          <w:szCs w:val="24"/>
        </w:rPr>
        <w:t>Үгийн язгуур ба үндсэнд</w:t>
      </w:r>
      <w:r>
        <w:rPr>
          <w:rFonts w:ascii="Times New Roman" w:hAnsi="Times New Roman" w:cs="Times New Roman"/>
          <w:sz w:val="24"/>
          <w:szCs w:val="24"/>
        </w:rPr>
        <w:t xml:space="preserve"> залгаж шинэ үг бүтээх </w:t>
      </w:r>
      <w:r>
        <w:rPr>
          <w:rFonts w:ascii="Times New Roman" w:hAnsi="Times New Roman" w:cs="Times New Roman"/>
          <w:sz w:val="24"/>
          <w:szCs w:val="24"/>
          <w:lang w:val="mn-MN"/>
        </w:rPr>
        <w:t>залгавар бүтээврийг дагавар, ү</w:t>
      </w:r>
      <w:r w:rsidR="00F60180" w:rsidRPr="00F60180">
        <w:rPr>
          <w:rFonts w:ascii="Times New Roman" w:hAnsi="Times New Roman" w:cs="Times New Roman"/>
          <w:sz w:val="24"/>
          <w:szCs w:val="24"/>
        </w:rPr>
        <w:t>гийн язгуур ба үндсэнд залгаж шинэ үг бүтээхгүй, зөвхөн уул үгээ хувилгах, хийсвэр харьцаа заах үүрэгтэй залгавар бүтээврийг нөхцөл гэнэ.  Үг хувилгах залгаварт нэрийн тийн ялгал, хамаатуулах, олон тоо, үйл үгийн цаг, төлөв байдал, тодотгон холбох болон нөхцөлдүүлэн холбох нөхц</w:t>
      </w:r>
      <w:r w:rsidR="00BE6910">
        <w:rPr>
          <w:rFonts w:ascii="Times New Roman" w:hAnsi="Times New Roman" w:cs="Times New Roman"/>
          <w:sz w:val="24"/>
          <w:szCs w:val="24"/>
          <w:lang w:val="mn-MN"/>
        </w:rPr>
        <w:t>ө</w:t>
      </w:r>
      <w:r w:rsidR="00F60180" w:rsidRPr="00F60180">
        <w:rPr>
          <w:rFonts w:ascii="Times New Roman" w:hAnsi="Times New Roman" w:cs="Times New Roman"/>
          <w:sz w:val="24"/>
          <w:szCs w:val="24"/>
        </w:rPr>
        <w:t>лийг оруулдаг.</w:t>
      </w:r>
      <w:r w:rsidR="00FE7326">
        <w:rPr>
          <w:rFonts w:ascii="Times New Roman" w:hAnsi="Times New Roman" w:cs="Times New Roman"/>
          <w:sz w:val="24"/>
          <w:szCs w:val="24"/>
          <w:lang w:val="mn-MN"/>
        </w:rPr>
        <w:t xml:space="preserve"> </w:t>
      </w:r>
      <w:r w:rsidR="00B26B11">
        <w:rPr>
          <w:rFonts w:ascii="Times New Roman" w:hAnsi="Times New Roman" w:cs="Times New Roman"/>
          <w:sz w:val="24"/>
          <w:szCs w:val="24"/>
          <w:lang w:val="mn-MN"/>
        </w:rPr>
        <w:t>Нөхцөл нь хийсвэр утгатай боловч нэг нөхц</w:t>
      </w:r>
      <w:r w:rsidR="00BE6910">
        <w:rPr>
          <w:rFonts w:ascii="Times New Roman" w:hAnsi="Times New Roman" w:cs="Times New Roman"/>
          <w:sz w:val="24"/>
          <w:szCs w:val="24"/>
          <w:lang w:val="mn-MN"/>
        </w:rPr>
        <w:t>ө</w:t>
      </w:r>
      <w:r w:rsidR="00B26B11">
        <w:rPr>
          <w:rFonts w:ascii="Times New Roman" w:hAnsi="Times New Roman" w:cs="Times New Roman"/>
          <w:sz w:val="24"/>
          <w:szCs w:val="24"/>
          <w:lang w:val="mn-MN"/>
        </w:rPr>
        <w:t xml:space="preserve">лийг маш олон үндсэнд </w:t>
      </w:r>
      <w:r w:rsidR="00B26B11">
        <w:rPr>
          <w:rFonts w:ascii="Times New Roman" w:hAnsi="Times New Roman" w:cs="Times New Roman"/>
          <w:sz w:val="24"/>
          <w:szCs w:val="24"/>
        </w:rPr>
        <w:t>(</w:t>
      </w:r>
      <w:r w:rsidR="00B26B11">
        <w:rPr>
          <w:rFonts w:ascii="Times New Roman" w:hAnsi="Times New Roman" w:cs="Times New Roman"/>
          <w:sz w:val="24"/>
          <w:szCs w:val="24"/>
          <w:lang w:val="mn-MN"/>
        </w:rPr>
        <w:t>холбогдох үгсийн аймгийн бүх үндсэнд</w:t>
      </w:r>
      <w:r w:rsidR="00B26B11">
        <w:rPr>
          <w:rFonts w:ascii="Times New Roman" w:hAnsi="Times New Roman" w:cs="Times New Roman"/>
          <w:sz w:val="24"/>
          <w:szCs w:val="24"/>
        </w:rPr>
        <w:t>)</w:t>
      </w:r>
      <w:r w:rsidR="00B26B11">
        <w:rPr>
          <w:rFonts w:ascii="Times New Roman" w:hAnsi="Times New Roman" w:cs="Times New Roman"/>
          <w:sz w:val="24"/>
          <w:szCs w:val="24"/>
          <w:lang w:val="mn-MN"/>
        </w:rPr>
        <w:t xml:space="preserve"> залгаж болдог. Тэгвэл нэг дагаврыг цөөн хэдэн язгуур, үндсэнд залгана. </w:t>
      </w:r>
    </w:p>
    <w:p w:rsidR="00FE7326" w:rsidRPr="00823991" w:rsidRDefault="00823991" w:rsidP="00B26B11">
      <w:pPr>
        <w:spacing w:line="360" w:lineRule="auto"/>
        <w:jc w:val="both"/>
        <w:rPr>
          <w:rFonts w:ascii="Times New Roman" w:hAnsi="Times New Roman" w:cs="Times New Roman"/>
          <w:b/>
          <w:sz w:val="24"/>
          <w:szCs w:val="24"/>
          <w:lang w:val="mn-MN"/>
        </w:rPr>
      </w:pPr>
      <w:r w:rsidRPr="00823991">
        <w:rPr>
          <w:rFonts w:ascii="Times New Roman" w:hAnsi="Times New Roman" w:cs="Times New Roman"/>
          <w:b/>
          <w:sz w:val="24"/>
          <w:szCs w:val="24"/>
          <w:lang w:val="mn-MN"/>
        </w:rPr>
        <w:t>3.2.1 Монгол хэлний дагавар, нөхц</w:t>
      </w:r>
      <w:r>
        <w:rPr>
          <w:rFonts w:ascii="Times New Roman" w:hAnsi="Times New Roman" w:cs="Times New Roman"/>
          <w:b/>
          <w:sz w:val="24"/>
          <w:szCs w:val="24"/>
          <w:lang w:val="mn-MN"/>
        </w:rPr>
        <w:t>ө</w:t>
      </w:r>
      <w:r w:rsidRPr="00823991">
        <w:rPr>
          <w:rFonts w:ascii="Times New Roman" w:hAnsi="Times New Roman" w:cs="Times New Roman"/>
          <w:b/>
          <w:sz w:val="24"/>
          <w:szCs w:val="24"/>
          <w:lang w:val="mn-MN"/>
        </w:rPr>
        <w:t>лийг хоёр түвшинд дүрэмд бэлдэн ангилах</w:t>
      </w:r>
    </w:p>
    <w:p w:rsidR="00DC5356" w:rsidRDefault="00823991" w:rsidP="009B09F7">
      <w:pPr>
        <w:spacing w:after="0" w:line="360" w:lineRule="auto"/>
        <w:ind w:firstLine="720"/>
        <w:jc w:val="both"/>
        <w:rPr>
          <w:rFonts w:ascii="Times New Roman" w:hAnsi="Times New Roman" w:cs="Times New Roman"/>
          <w:sz w:val="24"/>
          <w:szCs w:val="24"/>
          <w:lang w:val="mn-MN"/>
        </w:rPr>
      </w:pPr>
      <w:r w:rsidRPr="00EA56BC">
        <w:rPr>
          <w:rFonts w:ascii="Times New Roman" w:hAnsi="Times New Roman" w:cs="Times New Roman"/>
          <w:sz w:val="24"/>
          <w:szCs w:val="24"/>
          <w:lang w:val="mn-MN"/>
        </w:rPr>
        <w:t>Эл чиглэлийн өмнөх судалгаануудаас илүү сайжруулахын тулд хувирах үг буюу язгуураас үл хамааран дагавар, нөхц</w:t>
      </w:r>
      <w:r w:rsidR="007C1C1D" w:rsidRPr="00EA56BC">
        <w:rPr>
          <w:rFonts w:ascii="Times New Roman" w:hAnsi="Times New Roman" w:cs="Times New Roman"/>
          <w:sz w:val="24"/>
          <w:szCs w:val="24"/>
          <w:lang w:val="mn-MN"/>
        </w:rPr>
        <w:t>ө</w:t>
      </w:r>
      <w:r w:rsidRPr="00EA56BC">
        <w:rPr>
          <w:rFonts w:ascii="Times New Roman" w:hAnsi="Times New Roman" w:cs="Times New Roman"/>
          <w:sz w:val="24"/>
          <w:szCs w:val="24"/>
          <w:lang w:val="mn-MN"/>
        </w:rPr>
        <w:t xml:space="preserve">лийг </w:t>
      </w:r>
      <w:r w:rsidR="00EA56BC" w:rsidRPr="00EA56BC">
        <w:rPr>
          <w:rFonts w:ascii="Times New Roman" w:hAnsi="Times New Roman" w:cs="Times New Roman"/>
          <w:sz w:val="24"/>
          <w:szCs w:val="24"/>
          <w:lang w:val="mn-MN"/>
        </w:rPr>
        <w:t>залгахад зөв</w:t>
      </w:r>
      <w:r w:rsidRPr="00EA56BC">
        <w:rPr>
          <w:rFonts w:ascii="Times New Roman" w:hAnsi="Times New Roman" w:cs="Times New Roman"/>
          <w:sz w:val="24"/>
          <w:szCs w:val="24"/>
          <w:lang w:val="mn-MN"/>
        </w:rPr>
        <w:t xml:space="preserve"> ху</w:t>
      </w:r>
      <w:r w:rsidR="009B09F7" w:rsidRPr="00EA56BC">
        <w:rPr>
          <w:rFonts w:ascii="Times New Roman" w:hAnsi="Times New Roman" w:cs="Times New Roman"/>
          <w:sz w:val="24"/>
          <w:szCs w:val="24"/>
          <w:lang w:val="mn-MN"/>
        </w:rPr>
        <w:t>виргадаг байх шаардлагатай гэж дээр дурдсан.</w:t>
      </w:r>
      <w:r w:rsidR="00DC5356" w:rsidRPr="00EA56BC">
        <w:rPr>
          <w:rFonts w:ascii="Times New Roman" w:hAnsi="Times New Roman" w:cs="Times New Roman"/>
          <w:sz w:val="24"/>
          <w:szCs w:val="24"/>
          <w:lang w:val="mn-MN"/>
        </w:rPr>
        <w:t xml:space="preserve"> Иймээс  </w:t>
      </w:r>
      <w:r w:rsidR="00EA56BC">
        <w:rPr>
          <w:rFonts w:ascii="Times New Roman" w:hAnsi="Times New Roman" w:cs="Times New Roman"/>
          <w:sz w:val="24"/>
          <w:szCs w:val="24"/>
          <w:lang w:val="mn-MN"/>
        </w:rPr>
        <w:t>д</w:t>
      </w:r>
      <w:r w:rsidR="00DC5356" w:rsidRPr="00EA56BC">
        <w:rPr>
          <w:rFonts w:ascii="Times New Roman" w:hAnsi="Times New Roman" w:cs="Times New Roman"/>
          <w:sz w:val="24"/>
          <w:szCs w:val="24"/>
          <w:lang w:val="mn-MN"/>
        </w:rPr>
        <w:t>агавар</w:t>
      </w:r>
      <w:r w:rsidR="00DC5356">
        <w:rPr>
          <w:rFonts w:ascii="Times New Roman" w:hAnsi="Times New Roman" w:cs="Times New Roman"/>
          <w:sz w:val="24"/>
          <w:szCs w:val="24"/>
          <w:lang w:val="mn-MN"/>
        </w:rPr>
        <w:t>, нөхц</w:t>
      </w:r>
      <w:r w:rsidR="007C1C1D">
        <w:rPr>
          <w:rFonts w:ascii="Times New Roman" w:hAnsi="Times New Roman" w:cs="Times New Roman"/>
          <w:sz w:val="24"/>
          <w:szCs w:val="24"/>
          <w:lang w:val="mn-MN"/>
        </w:rPr>
        <w:t>ө</w:t>
      </w:r>
      <w:r w:rsidR="00DC5356">
        <w:rPr>
          <w:rFonts w:ascii="Times New Roman" w:hAnsi="Times New Roman" w:cs="Times New Roman"/>
          <w:sz w:val="24"/>
          <w:szCs w:val="24"/>
          <w:lang w:val="mn-MN"/>
        </w:rPr>
        <w:t>лийг нэгдүгээрт үгийн</w:t>
      </w:r>
      <w:r w:rsidR="004F2EBD">
        <w:rPr>
          <w:rFonts w:ascii="Times New Roman" w:hAnsi="Times New Roman" w:cs="Times New Roman"/>
          <w:sz w:val="24"/>
          <w:szCs w:val="24"/>
          <w:lang w:val="mn-MN"/>
        </w:rPr>
        <w:t xml:space="preserve"> үүсгүүрт зориулж ерөнхийлө</w:t>
      </w:r>
      <w:r w:rsidR="00DC5356">
        <w:rPr>
          <w:rFonts w:ascii="Times New Roman" w:hAnsi="Times New Roman" w:cs="Times New Roman"/>
          <w:sz w:val="24"/>
          <w:szCs w:val="24"/>
          <w:lang w:val="mn-MN"/>
        </w:rPr>
        <w:t>н нэг үсгээр тэмдэглэх, хоёрдугаарт үгийн задлуурт зориулж нөхцөл бүрийг кодлох хэрэгтэй гэж үзлээ.</w:t>
      </w:r>
    </w:p>
    <w:p w:rsidR="009B09F7" w:rsidRPr="009B09F7" w:rsidRDefault="009B09F7" w:rsidP="009B09F7">
      <w:pPr>
        <w:spacing w:after="0" w:line="360" w:lineRule="auto"/>
        <w:ind w:firstLine="720"/>
        <w:jc w:val="both"/>
        <w:rPr>
          <w:rFonts w:ascii="Times New Roman" w:hAnsi="Times New Roman" w:cs="Times New Roman"/>
          <w:i/>
          <w:sz w:val="24"/>
          <w:szCs w:val="24"/>
        </w:rPr>
      </w:pPr>
      <w:r>
        <w:rPr>
          <w:rFonts w:ascii="Times New Roman" w:hAnsi="Times New Roman" w:cs="Times New Roman"/>
          <w:sz w:val="24"/>
          <w:szCs w:val="24"/>
          <w:lang w:val="mn-MN"/>
        </w:rPr>
        <w:t xml:space="preserve"> Энэ нь</w:t>
      </w:r>
      <w:r w:rsidR="00823991" w:rsidRPr="009B09F7">
        <w:rPr>
          <w:rFonts w:ascii="Times New Roman" w:hAnsi="Times New Roman" w:cs="Times New Roman"/>
          <w:sz w:val="24"/>
          <w:szCs w:val="24"/>
          <w:lang w:val="mn-MN"/>
        </w:rPr>
        <w:t xml:space="preserve"> </w:t>
      </w:r>
      <w:r w:rsidRPr="009B09F7">
        <w:rPr>
          <w:rFonts w:ascii="Times New Roman" w:hAnsi="Times New Roman" w:cs="Times New Roman"/>
          <w:sz w:val="24"/>
          <w:szCs w:val="24"/>
          <w:lang w:val="mn-MN"/>
        </w:rPr>
        <w:t xml:space="preserve">нэг төрлийн нөхцөл тухайн үгнээсээ хамаарч хэд хэдэн хэлбэрийг үүсгэдэг. Жишээ нь: </w:t>
      </w:r>
    </w:p>
    <w:p w:rsidR="00F60180" w:rsidRPr="00F60180" w:rsidRDefault="00F60180" w:rsidP="00F60180">
      <w:pPr>
        <w:spacing w:line="360" w:lineRule="auto"/>
        <w:ind w:firstLine="720"/>
        <w:jc w:val="both"/>
        <w:rPr>
          <w:rFonts w:ascii="Times New Roman" w:hAnsi="Times New Roman" w:cs="Times New Roman"/>
          <w:i/>
          <w:sz w:val="24"/>
          <w:szCs w:val="24"/>
        </w:rPr>
      </w:pPr>
      <w:r w:rsidRPr="00F60180">
        <w:rPr>
          <w:rFonts w:ascii="Times New Roman" w:hAnsi="Times New Roman" w:cs="Times New Roman"/>
          <w:i/>
          <w:sz w:val="24"/>
          <w:szCs w:val="24"/>
        </w:rPr>
        <w:t xml:space="preserve">Тооны нөхцөл: </w:t>
      </w:r>
      <w:r w:rsidRPr="00F60180">
        <w:rPr>
          <w:rFonts w:ascii="Times New Roman" w:hAnsi="Times New Roman" w:cs="Times New Roman"/>
          <w:i/>
          <w:sz w:val="24"/>
          <w:szCs w:val="24"/>
        </w:rPr>
        <w:tab/>
      </w:r>
    </w:p>
    <w:p w:rsidR="00F60180" w:rsidRPr="00F60180" w:rsidRDefault="00F60180" w:rsidP="00F60180">
      <w:pPr>
        <w:pStyle w:val="ListParagraph"/>
        <w:numPr>
          <w:ilvl w:val="0"/>
          <w:numId w:val="42"/>
        </w:numPr>
        <w:spacing w:line="360" w:lineRule="auto"/>
        <w:jc w:val="both"/>
        <w:rPr>
          <w:rFonts w:ascii="Times New Roman" w:hAnsi="Times New Roman" w:cs="Times New Roman"/>
          <w:i/>
          <w:sz w:val="24"/>
          <w:szCs w:val="24"/>
        </w:rPr>
      </w:pPr>
      <w:r w:rsidRPr="00F60180">
        <w:rPr>
          <w:rFonts w:ascii="Times New Roman" w:hAnsi="Times New Roman" w:cs="Times New Roman"/>
          <w:i/>
          <w:sz w:val="24"/>
          <w:szCs w:val="24"/>
        </w:rPr>
        <w:t>ууд, үүд</w:t>
      </w:r>
      <w:r w:rsidRPr="00F60180">
        <w:rPr>
          <w:rFonts w:ascii="Times New Roman" w:hAnsi="Times New Roman" w:cs="Times New Roman"/>
          <w:i/>
          <w:sz w:val="24"/>
          <w:szCs w:val="24"/>
        </w:rPr>
        <w:tab/>
        <w:t>салбарууд, дэвтрүүд</w:t>
      </w:r>
    </w:p>
    <w:p w:rsidR="00F60180" w:rsidRPr="00F60180" w:rsidRDefault="00F60180" w:rsidP="00F60180">
      <w:pPr>
        <w:spacing w:line="360" w:lineRule="auto"/>
        <w:ind w:firstLine="720"/>
        <w:jc w:val="both"/>
        <w:rPr>
          <w:rFonts w:ascii="Times New Roman" w:hAnsi="Times New Roman" w:cs="Times New Roman"/>
          <w:i/>
          <w:sz w:val="24"/>
          <w:szCs w:val="24"/>
        </w:rPr>
      </w:pPr>
      <w:r w:rsidRPr="00F60180">
        <w:rPr>
          <w:rFonts w:ascii="Times New Roman" w:hAnsi="Times New Roman" w:cs="Times New Roman"/>
          <w:i/>
          <w:sz w:val="24"/>
          <w:szCs w:val="24"/>
        </w:rPr>
        <w:t>Тийн ялгал:</w:t>
      </w:r>
    </w:p>
    <w:p w:rsidR="00F60180" w:rsidRPr="00F60180" w:rsidRDefault="00F60180" w:rsidP="00F60180">
      <w:pPr>
        <w:pStyle w:val="ListParagraph"/>
        <w:numPr>
          <w:ilvl w:val="0"/>
          <w:numId w:val="42"/>
        </w:numPr>
        <w:spacing w:line="360" w:lineRule="auto"/>
        <w:jc w:val="both"/>
        <w:rPr>
          <w:rFonts w:ascii="Times New Roman" w:hAnsi="Times New Roman" w:cs="Times New Roman"/>
          <w:i/>
          <w:sz w:val="24"/>
          <w:szCs w:val="24"/>
        </w:rPr>
      </w:pPr>
      <w:r w:rsidRPr="00F60180">
        <w:rPr>
          <w:rFonts w:ascii="Times New Roman" w:hAnsi="Times New Roman" w:cs="Times New Roman"/>
          <w:i/>
          <w:sz w:val="24"/>
          <w:szCs w:val="24"/>
        </w:rPr>
        <w:t>Харьяалах:</w:t>
      </w:r>
      <w:r w:rsidRPr="00F60180">
        <w:rPr>
          <w:rFonts w:ascii="Times New Roman" w:hAnsi="Times New Roman" w:cs="Times New Roman"/>
          <w:i/>
          <w:sz w:val="24"/>
          <w:szCs w:val="24"/>
        </w:rPr>
        <w:tab/>
        <w:t xml:space="preserve">ийн, ын, ий, ы, н, ны </w:t>
      </w:r>
      <w:r w:rsidRPr="00F60180">
        <w:rPr>
          <w:rFonts w:ascii="Times New Roman" w:hAnsi="Times New Roman" w:cs="Times New Roman"/>
          <w:i/>
          <w:sz w:val="24"/>
          <w:szCs w:val="24"/>
        </w:rPr>
        <w:tab/>
        <w:t>ахын, эгчийн, хэлний, орны</w:t>
      </w:r>
    </w:p>
    <w:p w:rsidR="00F60180" w:rsidRPr="00F60180" w:rsidRDefault="00F60180" w:rsidP="00F60180">
      <w:pPr>
        <w:spacing w:line="360" w:lineRule="auto"/>
        <w:ind w:firstLine="720"/>
        <w:jc w:val="both"/>
        <w:rPr>
          <w:rFonts w:ascii="Times New Roman" w:hAnsi="Times New Roman" w:cs="Times New Roman"/>
          <w:i/>
          <w:sz w:val="24"/>
          <w:szCs w:val="24"/>
        </w:rPr>
      </w:pPr>
      <w:r w:rsidRPr="00F60180">
        <w:rPr>
          <w:rFonts w:ascii="Times New Roman" w:hAnsi="Times New Roman" w:cs="Times New Roman"/>
          <w:i/>
          <w:sz w:val="24"/>
          <w:szCs w:val="24"/>
        </w:rPr>
        <w:t>Хэвийн нөхцөлүүд:</w:t>
      </w:r>
    </w:p>
    <w:p w:rsidR="00F60180" w:rsidRPr="00F60180" w:rsidRDefault="00F60180" w:rsidP="00F60180">
      <w:pPr>
        <w:pStyle w:val="ListParagraph"/>
        <w:numPr>
          <w:ilvl w:val="0"/>
          <w:numId w:val="42"/>
        </w:numPr>
        <w:spacing w:line="360" w:lineRule="auto"/>
        <w:jc w:val="both"/>
        <w:rPr>
          <w:rFonts w:ascii="Times New Roman" w:hAnsi="Times New Roman" w:cs="Times New Roman"/>
          <w:i/>
          <w:sz w:val="24"/>
          <w:szCs w:val="24"/>
          <w:lang w:val="mn-MN"/>
        </w:rPr>
      </w:pPr>
      <w:r w:rsidRPr="00F60180">
        <w:rPr>
          <w:rFonts w:ascii="Times New Roman" w:hAnsi="Times New Roman" w:cs="Times New Roman"/>
          <w:i/>
          <w:sz w:val="24"/>
          <w:szCs w:val="24"/>
        </w:rPr>
        <w:lastRenderedPageBreak/>
        <w:t>лга, лгэ, лго, лгө</w:t>
      </w:r>
      <w:r w:rsidRPr="00F60180">
        <w:rPr>
          <w:rFonts w:ascii="Times New Roman" w:hAnsi="Times New Roman" w:cs="Times New Roman"/>
          <w:i/>
          <w:sz w:val="24"/>
          <w:szCs w:val="24"/>
        </w:rPr>
        <w:tab/>
        <w:t>угаа-лга, хий-лгэ, гөлий-лгө, ороо</w:t>
      </w:r>
    </w:p>
    <w:p w:rsidR="00CB0BB4" w:rsidRDefault="00A674A0" w:rsidP="00F60180">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Дээрх жишээнээс харахад</w:t>
      </w:r>
      <w:r w:rsidR="00CB0BB4">
        <w:rPr>
          <w:rFonts w:ascii="Times New Roman" w:hAnsi="Times New Roman" w:cs="Times New Roman"/>
          <w:sz w:val="24"/>
          <w:szCs w:val="24"/>
          <w:lang w:val="mn-MN"/>
        </w:rPr>
        <w:t xml:space="preserve"> харъяалахын тийн ялгалын </w:t>
      </w:r>
      <w:r w:rsidR="00CB0BB4">
        <w:rPr>
          <w:rFonts w:ascii="Times New Roman" w:hAnsi="Times New Roman" w:cs="Times New Roman"/>
          <w:sz w:val="24"/>
          <w:szCs w:val="24"/>
        </w:rPr>
        <w:t>“</w:t>
      </w:r>
      <w:r w:rsidR="00CB0BB4">
        <w:rPr>
          <w:rFonts w:ascii="Times New Roman" w:hAnsi="Times New Roman" w:cs="Times New Roman"/>
          <w:sz w:val="24"/>
          <w:szCs w:val="24"/>
          <w:lang w:val="mn-MN"/>
        </w:rPr>
        <w:t>ийн</w:t>
      </w:r>
      <w:r w:rsidR="00CB0BB4">
        <w:rPr>
          <w:rFonts w:ascii="Times New Roman" w:hAnsi="Times New Roman" w:cs="Times New Roman"/>
          <w:sz w:val="24"/>
          <w:szCs w:val="24"/>
        </w:rPr>
        <w:t>”</w:t>
      </w:r>
      <w:r w:rsidR="00CB0BB4">
        <w:rPr>
          <w:rFonts w:ascii="Times New Roman" w:hAnsi="Times New Roman" w:cs="Times New Roman"/>
          <w:sz w:val="24"/>
          <w:szCs w:val="24"/>
          <w:lang w:val="mn-MN"/>
        </w:rPr>
        <w:t xml:space="preserve"> гэж</w:t>
      </w:r>
      <w:r w:rsidR="00CB0BB4">
        <w:rPr>
          <w:rFonts w:ascii="Times New Roman" w:hAnsi="Times New Roman" w:cs="Times New Roman"/>
          <w:sz w:val="24"/>
          <w:szCs w:val="24"/>
        </w:rPr>
        <w:t xml:space="preserve"> </w:t>
      </w:r>
      <w:r w:rsidR="00CB0BB4">
        <w:rPr>
          <w:rFonts w:ascii="Times New Roman" w:hAnsi="Times New Roman" w:cs="Times New Roman"/>
          <w:sz w:val="24"/>
          <w:szCs w:val="24"/>
          <w:lang w:val="mn-MN"/>
        </w:rPr>
        <w:t>дуудагдах нэг төрлийн нөхцөл тухай</w:t>
      </w:r>
      <w:r w:rsidR="003909E3">
        <w:rPr>
          <w:rFonts w:ascii="Times New Roman" w:hAnsi="Times New Roman" w:cs="Times New Roman"/>
          <w:sz w:val="24"/>
          <w:szCs w:val="24"/>
          <w:lang w:val="mn-MN"/>
        </w:rPr>
        <w:t>н хувирах үгнээсээ хамаарч зургаан</w:t>
      </w:r>
      <w:r w:rsidR="00CB0BB4">
        <w:rPr>
          <w:rFonts w:ascii="Times New Roman" w:hAnsi="Times New Roman" w:cs="Times New Roman"/>
          <w:sz w:val="24"/>
          <w:szCs w:val="24"/>
          <w:lang w:val="mn-MN"/>
        </w:rPr>
        <w:t xml:space="preserve"> хэлбэртэй байна. Үүнийг ерөнхийд нь нэг тэмдэглэгээгээр</w:t>
      </w:r>
      <w:r w:rsidR="00A25BEF">
        <w:rPr>
          <w:rFonts w:ascii="Times New Roman" w:hAnsi="Times New Roman" w:cs="Times New Roman"/>
          <w:sz w:val="24"/>
          <w:szCs w:val="24"/>
          <w:lang w:val="mn-MN"/>
        </w:rPr>
        <w:t xml:space="preserve"> </w:t>
      </w:r>
      <w:r w:rsidR="00A25BEF">
        <w:rPr>
          <w:rFonts w:ascii="Times New Roman" w:hAnsi="Times New Roman" w:cs="Times New Roman"/>
          <w:sz w:val="24"/>
          <w:szCs w:val="24"/>
        </w:rPr>
        <w:t xml:space="preserve"> “</w:t>
      </w:r>
      <w:r w:rsidR="00A25BEF">
        <w:rPr>
          <w:rFonts w:ascii="Times New Roman" w:hAnsi="Times New Roman" w:cs="Times New Roman"/>
          <w:sz w:val="24"/>
          <w:szCs w:val="24"/>
          <w:lang w:val="mn-MN"/>
        </w:rPr>
        <w:t>Ын</w:t>
      </w:r>
      <w:r w:rsidR="00A25BEF">
        <w:rPr>
          <w:rFonts w:ascii="Times New Roman" w:hAnsi="Times New Roman" w:cs="Times New Roman"/>
          <w:sz w:val="24"/>
          <w:szCs w:val="24"/>
        </w:rPr>
        <w:t xml:space="preserve">” </w:t>
      </w:r>
      <w:r w:rsidR="00CB0BB4">
        <w:rPr>
          <w:rFonts w:ascii="Times New Roman" w:hAnsi="Times New Roman" w:cs="Times New Roman"/>
          <w:sz w:val="24"/>
          <w:szCs w:val="24"/>
          <w:lang w:val="mn-MN"/>
        </w:rPr>
        <w:t xml:space="preserve"> тэмдэглэ</w:t>
      </w:r>
      <w:r w:rsidR="00E90F8D">
        <w:rPr>
          <w:rFonts w:ascii="Times New Roman" w:hAnsi="Times New Roman" w:cs="Times New Roman"/>
          <w:sz w:val="24"/>
          <w:szCs w:val="24"/>
          <w:lang w:val="mn-MN"/>
        </w:rPr>
        <w:t>н оруулж,</w:t>
      </w:r>
      <w:r w:rsidR="00A25BEF">
        <w:rPr>
          <w:rFonts w:ascii="Times New Roman" w:hAnsi="Times New Roman" w:cs="Times New Roman"/>
          <w:sz w:val="24"/>
          <w:szCs w:val="24"/>
        </w:rPr>
        <w:t xml:space="preserve"> </w:t>
      </w:r>
      <w:r w:rsidR="00E90F8D">
        <w:rPr>
          <w:rFonts w:ascii="Times New Roman" w:hAnsi="Times New Roman" w:cs="Times New Roman"/>
          <w:sz w:val="24"/>
          <w:szCs w:val="24"/>
          <w:lang w:val="mn-MN"/>
        </w:rPr>
        <w:t xml:space="preserve"> хоёр түвшинт дүрмээ</w:t>
      </w:r>
      <w:r w:rsidR="00CB0BB4">
        <w:rPr>
          <w:rFonts w:ascii="Times New Roman" w:hAnsi="Times New Roman" w:cs="Times New Roman"/>
          <w:sz w:val="24"/>
          <w:szCs w:val="24"/>
          <w:lang w:val="mn-MN"/>
        </w:rPr>
        <w:t xml:space="preserve"> ту</w:t>
      </w:r>
      <w:r w:rsidR="00E90F8D">
        <w:rPr>
          <w:rFonts w:ascii="Times New Roman" w:hAnsi="Times New Roman" w:cs="Times New Roman"/>
          <w:sz w:val="24"/>
          <w:szCs w:val="24"/>
          <w:lang w:val="mn-MN"/>
        </w:rPr>
        <w:t>хайн үг ямар нөхцөл авахыг таниж чадахаар зохион</w:t>
      </w:r>
      <w:r w:rsidR="00CB0BB4">
        <w:rPr>
          <w:rFonts w:ascii="Times New Roman" w:hAnsi="Times New Roman" w:cs="Times New Roman"/>
          <w:sz w:val="24"/>
          <w:szCs w:val="24"/>
          <w:lang w:val="mn-MN"/>
        </w:rPr>
        <w:t xml:space="preserve"> д</w:t>
      </w:r>
      <w:r w:rsidR="003909E3">
        <w:rPr>
          <w:rFonts w:ascii="Times New Roman" w:hAnsi="Times New Roman" w:cs="Times New Roman"/>
          <w:sz w:val="24"/>
          <w:szCs w:val="24"/>
          <w:lang w:val="mn-MN"/>
        </w:rPr>
        <w:t>ээрх зургаан</w:t>
      </w:r>
      <w:r w:rsidR="00CB0BB4">
        <w:rPr>
          <w:rFonts w:ascii="Times New Roman" w:hAnsi="Times New Roman" w:cs="Times New Roman"/>
          <w:sz w:val="24"/>
          <w:szCs w:val="24"/>
          <w:lang w:val="mn-MN"/>
        </w:rPr>
        <w:t xml:space="preserve"> хэлбэрт шилжинэ. </w:t>
      </w:r>
    </w:p>
    <w:p w:rsidR="00EE1261" w:rsidRDefault="00795DEF" w:rsidP="00A25BE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mn-MN"/>
        </w:rPr>
        <w:t>Залгавар б</w:t>
      </w:r>
      <w:r w:rsidR="005D4BA6">
        <w:rPr>
          <w:rFonts w:ascii="Times New Roman" w:hAnsi="Times New Roman" w:cs="Times New Roman"/>
          <w:sz w:val="24"/>
          <w:szCs w:val="24"/>
          <w:lang w:val="mn-MN"/>
        </w:rPr>
        <w:t>үтээврүүдийг хэрхэн тэмдэглэснийг доорх хүснэгтэ</w:t>
      </w:r>
      <w:r w:rsidR="00EE1261">
        <w:rPr>
          <w:rFonts w:ascii="Times New Roman" w:hAnsi="Times New Roman" w:cs="Times New Roman"/>
          <w:sz w:val="24"/>
          <w:szCs w:val="24"/>
          <w:lang w:val="mn-MN"/>
        </w:rPr>
        <w:t>д заримыг харуулав.</w:t>
      </w:r>
      <w:r w:rsidR="00FB3F4F">
        <w:rPr>
          <w:rFonts w:ascii="Times New Roman" w:hAnsi="Times New Roman" w:cs="Times New Roman"/>
          <w:sz w:val="24"/>
          <w:szCs w:val="24"/>
          <w:lang w:val="mn-MN"/>
        </w:rPr>
        <w:t xml:space="preserve"> Бүх </w:t>
      </w:r>
      <w:r w:rsidR="003909E3">
        <w:rPr>
          <w:rFonts w:ascii="Times New Roman" w:hAnsi="Times New Roman" w:cs="Times New Roman"/>
          <w:sz w:val="24"/>
          <w:szCs w:val="24"/>
          <w:lang w:val="mn-MN"/>
        </w:rPr>
        <w:t xml:space="preserve">залгавар </w:t>
      </w:r>
      <w:r w:rsidR="00FB3F4F">
        <w:rPr>
          <w:rFonts w:ascii="Times New Roman" w:hAnsi="Times New Roman" w:cs="Times New Roman"/>
          <w:sz w:val="24"/>
          <w:szCs w:val="24"/>
          <w:lang w:val="mn-MN"/>
        </w:rPr>
        <w:t>бүтээврийн тэмдэглэгээг хавсралт</w:t>
      </w:r>
      <w:r w:rsidR="005D4BA6">
        <w:rPr>
          <w:rFonts w:ascii="Times New Roman" w:hAnsi="Times New Roman" w:cs="Times New Roman"/>
          <w:sz w:val="24"/>
          <w:szCs w:val="24"/>
          <w:lang w:val="mn-MN"/>
        </w:rPr>
        <w:t xml:space="preserve"> </w:t>
      </w:r>
      <w:r w:rsidR="00FB3F4F">
        <w:rPr>
          <w:rFonts w:ascii="Times New Roman" w:hAnsi="Times New Roman" w:cs="Times New Roman"/>
          <w:sz w:val="24"/>
          <w:szCs w:val="24"/>
          <w:lang w:val="mn-MN"/>
        </w:rPr>
        <w:t>А-д хавсаргав.</w:t>
      </w:r>
    </w:p>
    <w:p w:rsidR="00D55972" w:rsidRPr="00D55972" w:rsidRDefault="00D55972" w:rsidP="00D55972">
      <w:pPr>
        <w:spacing w:line="360" w:lineRule="auto"/>
        <w:jc w:val="center"/>
        <w:rPr>
          <w:rFonts w:ascii="Times New Roman" w:hAnsi="Times New Roman" w:cs="Times New Roman"/>
          <w:i/>
          <w:sz w:val="24"/>
          <w:szCs w:val="24"/>
        </w:rPr>
      </w:pPr>
      <w:r w:rsidRPr="00D55972">
        <w:rPr>
          <w:rFonts w:ascii="Times New Roman" w:hAnsi="Times New Roman" w:cs="Times New Roman"/>
          <w:b/>
          <w:i/>
          <w:sz w:val="24"/>
          <w:szCs w:val="24"/>
          <w:lang w:val="mn-MN"/>
        </w:rPr>
        <w:t>Хүснэгт 3.</w:t>
      </w:r>
      <w:r w:rsidRPr="00D55972">
        <w:rPr>
          <w:rFonts w:ascii="Times New Roman" w:hAnsi="Times New Roman" w:cs="Times New Roman"/>
          <w:i/>
          <w:sz w:val="24"/>
          <w:szCs w:val="24"/>
          <w:lang w:val="mn-MN"/>
        </w:rPr>
        <w:t xml:space="preserve"> </w:t>
      </w:r>
      <w:r w:rsidR="00795DEF">
        <w:rPr>
          <w:rFonts w:ascii="Times New Roman" w:hAnsi="Times New Roman" w:cs="Times New Roman"/>
          <w:i/>
          <w:sz w:val="24"/>
          <w:szCs w:val="24"/>
          <w:lang w:val="mn-MN"/>
        </w:rPr>
        <w:t>Залгавар б</w:t>
      </w:r>
      <w:r w:rsidRPr="00D55972">
        <w:rPr>
          <w:rFonts w:ascii="Times New Roman" w:hAnsi="Times New Roman" w:cs="Times New Roman"/>
          <w:i/>
          <w:sz w:val="24"/>
          <w:szCs w:val="24"/>
          <w:lang w:val="mn-MN"/>
        </w:rPr>
        <w:t>үтээврийн тэмдэглэгээний жишээ</w:t>
      </w:r>
    </w:p>
    <w:tbl>
      <w:tblPr>
        <w:tblW w:w="8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7"/>
        <w:gridCol w:w="728"/>
        <w:gridCol w:w="727"/>
        <w:gridCol w:w="728"/>
        <w:gridCol w:w="728"/>
        <w:gridCol w:w="606"/>
        <w:gridCol w:w="606"/>
        <w:gridCol w:w="606"/>
        <w:gridCol w:w="606"/>
      </w:tblGrid>
      <w:tr w:rsidR="00E63E83" w:rsidTr="00D55972">
        <w:trPr>
          <w:trHeight w:val="293"/>
          <w:jc w:val="center"/>
        </w:trPr>
        <w:tc>
          <w:tcPr>
            <w:tcW w:w="3607" w:type="dxa"/>
            <w:tcBorders>
              <w:tl2br w:val="single" w:sz="4" w:space="0" w:color="auto"/>
            </w:tcBorders>
          </w:tcPr>
          <w:p w:rsidR="00EE1261" w:rsidRPr="00D55972" w:rsidRDefault="00EE1261" w:rsidP="0064712C">
            <w:pPr>
              <w:rPr>
                <w:rFonts w:ascii="Times New Roman" w:hAnsi="Times New Roman" w:cs="Times New Roman"/>
                <w:sz w:val="20"/>
                <w:szCs w:val="20"/>
                <w:lang w:val="mn-MN"/>
              </w:rPr>
            </w:pPr>
            <w:r w:rsidRPr="00D55972">
              <w:rPr>
                <w:rFonts w:ascii="Times New Roman" w:hAnsi="Times New Roman" w:cs="Times New Roman"/>
                <w:sz w:val="20"/>
                <w:szCs w:val="20"/>
                <w:lang w:val="mn-MN"/>
              </w:rPr>
              <w:t xml:space="preserve">                        Зохицох эгшиг</w:t>
            </w:r>
          </w:p>
          <w:p w:rsidR="00E63E83" w:rsidRPr="00D55972" w:rsidRDefault="00EE1261" w:rsidP="0064712C">
            <w:pPr>
              <w:rPr>
                <w:rFonts w:ascii="Times New Roman" w:eastAsia="Calibri" w:hAnsi="Times New Roman" w:cs="Times New Roman"/>
                <w:sz w:val="20"/>
                <w:szCs w:val="20"/>
                <w:lang w:val="mn-MN"/>
              </w:rPr>
            </w:pPr>
            <w:r w:rsidRPr="00D55972">
              <w:rPr>
                <w:rFonts w:ascii="Times New Roman" w:hAnsi="Times New Roman" w:cs="Times New Roman"/>
                <w:sz w:val="20"/>
                <w:szCs w:val="20"/>
                <w:lang w:val="mn-MN"/>
              </w:rPr>
              <w:t>Бүтээвэр</w:t>
            </w:r>
          </w:p>
        </w:tc>
        <w:tc>
          <w:tcPr>
            <w:tcW w:w="728" w:type="dxa"/>
          </w:tcPr>
          <w:p w:rsidR="00E63E83" w:rsidRPr="00D55972" w:rsidRDefault="00453006" w:rsidP="0064712C">
            <w:pPr>
              <w:jc w:val="center"/>
              <w:rPr>
                <w:rFonts w:ascii="Times New Roman" w:eastAsia="Calibri" w:hAnsi="Times New Roman" w:cs="Times New Roman"/>
                <w:sz w:val="20"/>
                <w:szCs w:val="20"/>
                <w:lang w:val="mn-MN"/>
              </w:rPr>
            </w:pPr>
            <w:r w:rsidRPr="00D55972">
              <w:rPr>
                <w:rFonts w:ascii="Times New Roman" w:eastAsia="Calibri" w:hAnsi="Times New Roman" w:cs="Times New Roman"/>
                <w:sz w:val="20"/>
                <w:szCs w:val="20"/>
                <w:lang w:val="mn-MN"/>
              </w:rPr>
              <w:t>ө</w:t>
            </w:r>
          </w:p>
        </w:tc>
        <w:tc>
          <w:tcPr>
            <w:tcW w:w="727" w:type="dxa"/>
          </w:tcPr>
          <w:p w:rsidR="00E63E83" w:rsidRPr="00D55972" w:rsidRDefault="00453006" w:rsidP="0064712C">
            <w:pPr>
              <w:jc w:val="center"/>
              <w:rPr>
                <w:rFonts w:ascii="Times New Roman" w:eastAsia="Calibri" w:hAnsi="Times New Roman" w:cs="Times New Roman"/>
                <w:sz w:val="20"/>
                <w:szCs w:val="20"/>
                <w:lang w:val="mn-MN"/>
              </w:rPr>
            </w:pPr>
            <w:r w:rsidRPr="00D55972">
              <w:rPr>
                <w:rFonts w:ascii="Times New Roman" w:eastAsia="Calibri" w:hAnsi="Times New Roman" w:cs="Times New Roman"/>
                <w:sz w:val="20"/>
                <w:szCs w:val="20"/>
                <w:lang w:val="mn-MN"/>
              </w:rPr>
              <w:t>э</w:t>
            </w:r>
          </w:p>
        </w:tc>
        <w:tc>
          <w:tcPr>
            <w:tcW w:w="728" w:type="dxa"/>
          </w:tcPr>
          <w:p w:rsidR="00E63E83" w:rsidRPr="00D55972" w:rsidRDefault="00453006" w:rsidP="0064712C">
            <w:pPr>
              <w:jc w:val="center"/>
              <w:rPr>
                <w:rFonts w:ascii="Times New Roman" w:eastAsia="Calibri" w:hAnsi="Times New Roman" w:cs="Times New Roman"/>
                <w:sz w:val="20"/>
                <w:szCs w:val="20"/>
                <w:lang w:val="mn-MN"/>
              </w:rPr>
            </w:pPr>
            <w:r w:rsidRPr="00D55972">
              <w:rPr>
                <w:rFonts w:ascii="Times New Roman" w:eastAsia="Calibri" w:hAnsi="Times New Roman" w:cs="Times New Roman"/>
                <w:sz w:val="20"/>
                <w:szCs w:val="20"/>
                <w:lang w:val="mn-MN"/>
              </w:rPr>
              <w:t>а</w:t>
            </w:r>
          </w:p>
        </w:tc>
        <w:tc>
          <w:tcPr>
            <w:tcW w:w="728" w:type="dxa"/>
          </w:tcPr>
          <w:p w:rsidR="00E63E83" w:rsidRPr="00D55972" w:rsidRDefault="00453006" w:rsidP="0064712C">
            <w:pPr>
              <w:jc w:val="center"/>
              <w:rPr>
                <w:rFonts w:ascii="Times New Roman" w:eastAsia="Calibri" w:hAnsi="Times New Roman" w:cs="Times New Roman"/>
                <w:sz w:val="20"/>
                <w:szCs w:val="20"/>
                <w:lang w:val="mn-MN"/>
              </w:rPr>
            </w:pPr>
            <w:r w:rsidRPr="00D55972">
              <w:rPr>
                <w:rFonts w:ascii="Times New Roman" w:eastAsia="Calibri" w:hAnsi="Times New Roman" w:cs="Times New Roman"/>
                <w:sz w:val="20"/>
                <w:szCs w:val="20"/>
                <w:lang w:val="mn-MN"/>
              </w:rPr>
              <w:t>о</w:t>
            </w:r>
          </w:p>
        </w:tc>
        <w:tc>
          <w:tcPr>
            <w:tcW w:w="606" w:type="dxa"/>
          </w:tcPr>
          <w:p w:rsidR="00E63E83" w:rsidRPr="00D55972" w:rsidRDefault="00453006" w:rsidP="0064712C">
            <w:pPr>
              <w:jc w:val="center"/>
              <w:rPr>
                <w:rFonts w:ascii="Times New Roman" w:eastAsia="Calibri" w:hAnsi="Times New Roman" w:cs="Times New Roman"/>
                <w:sz w:val="20"/>
                <w:szCs w:val="20"/>
                <w:lang w:val="mn-MN"/>
              </w:rPr>
            </w:pPr>
            <w:r w:rsidRPr="00D55972">
              <w:rPr>
                <w:rFonts w:ascii="Times New Roman" w:eastAsia="Calibri" w:hAnsi="Times New Roman" w:cs="Times New Roman"/>
                <w:sz w:val="20"/>
                <w:szCs w:val="20"/>
                <w:lang w:val="mn-MN"/>
              </w:rPr>
              <w:t>и</w:t>
            </w:r>
          </w:p>
        </w:tc>
        <w:tc>
          <w:tcPr>
            <w:tcW w:w="606" w:type="dxa"/>
          </w:tcPr>
          <w:p w:rsidR="00E63E83" w:rsidRPr="00D55972" w:rsidRDefault="00453006" w:rsidP="0064712C">
            <w:pPr>
              <w:jc w:val="center"/>
              <w:rPr>
                <w:rFonts w:ascii="Times New Roman" w:eastAsia="Calibri" w:hAnsi="Times New Roman" w:cs="Times New Roman"/>
                <w:sz w:val="20"/>
                <w:szCs w:val="20"/>
                <w:lang w:val="mn-MN"/>
              </w:rPr>
            </w:pPr>
            <w:r w:rsidRPr="00D55972">
              <w:rPr>
                <w:rFonts w:ascii="Times New Roman" w:eastAsia="Calibri" w:hAnsi="Times New Roman" w:cs="Times New Roman"/>
                <w:sz w:val="20"/>
                <w:szCs w:val="20"/>
                <w:lang w:val="mn-MN"/>
              </w:rPr>
              <w:t>ы</w:t>
            </w:r>
          </w:p>
        </w:tc>
        <w:tc>
          <w:tcPr>
            <w:tcW w:w="606" w:type="dxa"/>
          </w:tcPr>
          <w:p w:rsidR="00E63E83" w:rsidRPr="00D55972" w:rsidRDefault="00453006" w:rsidP="0064712C">
            <w:pPr>
              <w:jc w:val="center"/>
              <w:rPr>
                <w:rFonts w:ascii="Times New Roman" w:eastAsia="Calibri" w:hAnsi="Times New Roman" w:cs="Times New Roman"/>
                <w:sz w:val="20"/>
                <w:szCs w:val="20"/>
                <w:lang w:val="mn-MN"/>
              </w:rPr>
            </w:pPr>
            <w:r w:rsidRPr="00D55972">
              <w:rPr>
                <w:rFonts w:ascii="Times New Roman" w:eastAsia="Calibri" w:hAnsi="Times New Roman" w:cs="Times New Roman"/>
                <w:sz w:val="20"/>
                <w:szCs w:val="20"/>
                <w:lang w:val="mn-MN"/>
              </w:rPr>
              <w:t>у</w:t>
            </w:r>
          </w:p>
        </w:tc>
        <w:tc>
          <w:tcPr>
            <w:tcW w:w="606" w:type="dxa"/>
          </w:tcPr>
          <w:p w:rsidR="00E63E83" w:rsidRPr="00D55972" w:rsidRDefault="00453006" w:rsidP="0064712C">
            <w:pPr>
              <w:jc w:val="center"/>
              <w:rPr>
                <w:rFonts w:ascii="Times New Roman" w:eastAsia="Calibri" w:hAnsi="Times New Roman" w:cs="Times New Roman"/>
                <w:sz w:val="20"/>
                <w:szCs w:val="20"/>
                <w:lang w:val="mn-MN"/>
              </w:rPr>
            </w:pPr>
            <w:r w:rsidRPr="00D55972">
              <w:rPr>
                <w:rFonts w:ascii="Times New Roman" w:eastAsia="Calibri" w:hAnsi="Times New Roman" w:cs="Times New Roman"/>
                <w:sz w:val="20"/>
                <w:szCs w:val="20"/>
                <w:lang w:val="mn-MN"/>
              </w:rPr>
              <w:t>ү</w:t>
            </w:r>
          </w:p>
        </w:tc>
      </w:tr>
      <w:tr w:rsidR="00E63E83" w:rsidTr="00D55972">
        <w:trPr>
          <w:trHeight w:val="301"/>
          <w:jc w:val="center"/>
        </w:trPr>
        <w:tc>
          <w:tcPr>
            <w:tcW w:w="3607" w:type="dxa"/>
          </w:tcPr>
          <w:p w:rsidR="00E63E83" w:rsidRPr="00D55972" w:rsidRDefault="00AE265C" w:rsidP="0064712C">
            <w:pPr>
              <w:rPr>
                <w:rFonts w:ascii="Times New Roman" w:eastAsia="Calibri" w:hAnsi="Times New Roman" w:cs="Times New Roman"/>
                <w:sz w:val="20"/>
                <w:szCs w:val="20"/>
              </w:rPr>
            </w:pPr>
            <w:r w:rsidRPr="00D55972">
              <w:rPr>
                <w:rFonts w:ascii="Times New Roman" w:hAnsi="Times New Roman" w:cs="Times New Roman"/>
                <w:sz w:val="20"/>
                <w:szCs w:val="20"/>
              </w:rPr>
              <w:t>ийн, ын, ий, ы, ны  (Ын)</w:t>
            </w: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727" w:type="dxa"/>
          </w:tcPr>
          <w:p w:rsidR="00E63E83" w:rsidRPr="00D55972" w:rsidRDefault="00E63E83" w:rsidP="0064712C">
            <w:pPr>
              <w:jc w:val="center"/>
              <w:rPr>
                <w:rFonts w:ascii="Times New Roman" w:eastAsia="Calibri" w:hAnsi="Times New Roman" w:cs="Times New Roman"/>
                <w:sz w:val="20"/>
                <w:szCs w:val="20"/>
              </w:rPr>
            </w:pP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606" w:type="dxa"/>
          </w:tcPr>
          <w:p w:rsidR="00E63E83" w:rsidRPr="00D55972" w:rsidRDefault="00E63E83"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606"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p>
        </w:tc>
      </w:tr>
      <w:tr w:rsidR="00E63E83" w:rsidTr="00D55972">
        <w:trPr>
          <w:trHeight w:val="293"/>
          <w:jc w:val="center"/>
        </w:trPr>
        <w:tc>
          <w:tcPr>
            <w:tcW w:w="3607" w:type="dxa"/>
          </w:tcPr>
          <w:p w:rsidR="00E63E83" w:rsidRPr="00D55972" w:rsidRDefault="00453006" w:rsidP="0064712C">
            <w:pPr>
              <w:rPr>
                <w:rFonts w:ascii="Times New Roman" w:eastAsia="Calibri" w:hAnsi="Times New Roman" w:cs="Times New Roman"/>
                <w:sz w:val="20"/>
                <w:szCs w:val="20"/>
              </w:rPr>
            </w:pPr>
            <w:r w:rsidRPr="00D55972">
              <w:rPr>
                <w:rFonts w:ascii="Times New Roman" w:eastAsia="Calibri" w:hAnsi="Times New Roman" w:cs="Times New Roman"/>
                <w:sz w:val="20"/>
                <w:szCs w:val="20"/>
              </w:rPr>
              <w:t>ийг, ыг, г  (Ыг)</w:t>
            </w: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727" w:type="dxa"/>
          </w:tcPr>
          <w:p w:rsidR="00E63E83" w:rsidRPr="00D55972" w:rsidRDefault="00E63E83" w:rsidP="0064712C">
            <w:pPr>
              <w:jc w:val="center"/>
              <w:rPr>
                <w:rFonts w:ascii="Times New Roman" w:eastAsia="Calibri" w:hAnsi="Times New Roman" w:cs="Times New Roman"/>
                <w:sz w:val="20"/>
                <w:szCs w:val="20"/>
              </w:rPr>
            </w:pP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606" w:type="dxa"/>
          </w:tcPr>
          <w:p w:rsidR="00E63E83" w:rsidRPr="00D55972" w:rsidRDefault="00E63E83"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606"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p>
        </w:tc>
      </w:tr>
      <w:tr w:rsidR="00E63E83" w:rsidTr="00D55972">
        <w:trPr>
          <w:trHeight w:val="310"/>
          <w:jc w:val="center"/>
        </w:trPr>
        <w:tc>
          <w:tcPr>
            <w:tcW w:w="3607" w:type="dxa"/>
          </w:tcPr>
          <w:p w:rsidR="00E63E83" w:rsidRPr="00D55972" w:rsidRDefault="00453006" w:rsidP="0064712C">
            <w:pPr>
              <w:rPr>
                <w:rFonts w:ascii="Times New Roman" w:eastAsia="Calibri" w:hAnsi="Times New Roman" w:cs="Times New Roman"/>
                <w:sz w:val="20"/>
                <w:szCs w:val="20"/>
              </w:rPr>
            </w:pPr>
            <w:r w:rsidRPr="00D55972">
              <w:rPr>
                <w:rFonts w:ascii="Times New Roman" w:eastAsia="Calibri" w:hAnsi="Times New Roman" w:cs="Times New Roman"/>
                <w:sz w:val="20"/>
                <w:szCs w:val="20"/>
              </w:rPr>
              <w:t>маг, мог (мОг)</w:t>
            </w: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727" w:type="dxa"/>
          </w:tcPr>
          <w:p w:rsidR="00E63E83" w:rsidRPr="00D55972" w:rsidRDefault="00E63E83" w:rsidP="0064712C">
            <w:pPr>
              <w:jc w:val="center"/>
              <w:rPr>
                <w:rFonts w:ascii="Times New Roman" w:eastAsia="Calibri" w:hAnsi="Times New Roman" w:cs="Times New Roman"/>
                <w:sz w:val="20"/>
                <w:szCs w:val="20"/>
              </w:rPr>
            </w:pPr>
          </w:p>
        </w:tc>
        <w:tc>
          <w:tcPr>
            <w:tcW w:w="728" w:type="dxa"/>
          </w:tcPr>
          <w:p w:rsidR="00E63E83" w:rsidRPr="00D55972" w:rsidRDefault="00E63E83"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728" w:type="dxa"/>
          </w:tcPr>
          <w:p w:rsidR="00E63E83" w:rsidRPr="00D55972" w:rsidRDefault="00E63E83"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606"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p>
        </w:tc>
      </w:tr>
      <w:tr w:rsidR="00E63E83" w:rsidTr="00D55972">
        <w:trPr>
          <w:trHeight w:val="264"/>
          <w:jc w:val="center"/>
        </w:trPr>
        <w:tc>
          <w:tcPr>
            <w:tcW w:w="3607" w:type="dxa"/>
          </w:tcPr>
          <w:p w:rsidR="00E63E83" w:rsidRPr="00D55972" w:rsidRDefault="00453006" w:rsidP="0064712C">
            <w:pPr>
              <w:rPr>
                <w:rFonts w:ascii="Times New Roman" w:eastAsia="Calibri" w:hAnsi="Times New Roman" w:cs="Times New Roman"/>
                <w:sz w:val="20"/>
                <w:szCs w:val="20"/>
              </w:rPr>
            </w:pPr>
            <w:r w:rsidRPr="00D55972">
              <w:rPr>
                <w:rFonts w:ascii="Times New Roman" w:eastAsia="Calibri" w:hAnsi="Times New Roman" w:cs="Times New Roman"/>
                <w:sz w:val="20"/>
                <w:szCs w:val="20"/>
              </w:rPr>
              <w:t>уул, үүл</w:t>
            </w:r>
            <w:r w:rsidRPr="00D55972">
              <w:rPr>
                <w:rFonts w:ascii="Times New Roman" w:eastAsia="Calibri" w:hAnsi="Times New Roman" w:cs="Times New Roman"/>
                <w:sz w:val="20"/>
                <w:szCs w:val="20"/>
              </w:rPr>
              <w:tab/>
              <w:t xml:space="preserve"> (УУл)</w:t>
            </w:r>
            <w:r w:rsidRPr="00D55972">
              <w:rPr>
                <w:rFonts w:ascii="Times New Roman" w:eastAsia="Calibri" w:hAnsi="Times New Roman" w:cs="Times New Roman"/>
                <w:sz w:val="20"/>
                <w:szCs w:val="20"/>
              </w:rPr>
              <w:tab/>
            </w:r>
            <w:r w:rsidR="00E63E83" w:rsidRPr="00D55972">
              <w:rPr>
                <w:rFonts w:ascii="Times New Roman" w:eastAsia="Calibri" w:hAnsi="Times New Roman" w:cs="Times New Roman"/>
                <w:sz w:val="20"/>
                <w:szCs w:val="20"/>
              </w:rPr>
              <w:tab/>
            </w:r>
            <w:r w:rsidR="00E63E83" w:rsidRPr="00D55972">
              <w:rPr>
                <w:rFonts w:ascii="Times New Roman" w:eastAsia="Calibri" w:hAnsi="Times New Roman" w:cs="Times New Roman"/>
                <w:sz w:val="20"/>
                <w:szCs w:val="20"/>
              </w:rPr>
              <w:tab/>
            </w: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727" w:type="dxa"/>
          </w:tcPr>
          <w:p w:rsidR="00E63E83" w:rsidRPr="00D55972" w:rsidRDefault="00E63E83" w:rsidP="0064712C">
            <w:pPr>
              <w:jc w:val="center"/>
              <w:rPr>
                <w:rFonts w:ascii="Times New Roman" w:eastAsia="Calibri" w:hAnsi="Times New Roman" w:cs="Times New Roman"/>
                <w:sz w:val="20"/>
                <w:szCs w:val="20"/>
              </w:rPr>
            </w:pP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728"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p>
        </w:tc>
        <w:tc>
          <w:tcPr>
            <w:tcW w:w="606" w:type="dxa"/>
          </w:tcPr>
          <w:p w:rsidR="00E63E83" w:rsidRPr="00D55972" w:rsidRDefault="00E63E83"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606" w:type="dxa"/>
          </w:tcPr>
          <w:p w:rsidR="00E63E83" w:rsidRPr="00D55972" w:rsidRDefault="00E63E83"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r>
      <w:tr w:rsidR="00EE1261" w:rsidTr="00D55972">
        <w:trPr>
          <w:trHeight w:val="373"/>
          <w:jc w:val="center"/>
        </w:trPr>
        <w:tc>
          <w:tcPr>
            <w:tcW w:w="3607" w:type="dxa"/>
          </w:tcPr>
          <w:p w:rsidR="00EE1261" w:rsidRPr="00D55972" w:rsidRDefault="00453006" w:rsidP="0064712C">
            <w:pPr>
              <w:rPr>
                <w:rFonts w:ascii="Times New Roman" w:eastAsia="Calibri" w:hAnsi="Times New Roman" w:cs="Times New Roman"/>
                <w:sz w:val="20"/>
                <w:szCs w:val="20"/>
              </w:rPr>
            </w:pPr>
            <w:r w:rsidRPr="00D55972">
              <w:rPr>
                <w:rFonts w:ascii="Times New Roman" w:eastAsia="Calibri" w:hAnsi="Times New Roman" w:cs="Times New Roman"/>
                <w:sz w:val="20"/>
                <w:szCs w:val="20"/>
              </w:rPr>
              <w:t>аас, ээс, оос, өөс (ҮҮс)</w:t>
            </w:r>
            <w:r w:rsidRPr="00D55972">
              <w:rPr>
                <w:rFonts w:ascii="Times New Roman" w:eastAsia="Calibri" w:hAnsi="Times New Roman" w:cs="Times New Roman"/>
                <w:sz w:val="20"/>
                <w:szCs w:val="20"/>
              </w:rPr>
              <w:tab/>
            </w:r>
          </w:p>
        </w:tc>
        <w:tc>
          <w:tcPr>
            <w:tcW w:w="728" w:type="dxa"/>
          </w:tcPr>
          <w:p w:rsidR="00EE1261" w:rsidRPr="00D55972" w:rsidRDefault="00EE1261"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727" w:type="dxa"/>
          </w:tcPr>
          <w:p w:rsidR="00EE1261" w:rsidRPr="00D55972" w:rsidRDefault="00EE1261"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728" w:type="dxa"/>
          </w:tcPr>
          <w:p w:rsidR="00EE1261" w:rsidRPr="00D55972" w:rsidRDefault="00EE1261"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728" w:type="dxa"/>
          </w:tcPr>
          <w:p w:rsidR="00EE1261" w:rsidRPr="00D55972" w:rsidRDefault="00EE1261"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606" w:type="dxa"/>
          </w:tcPr>
          <w:p w:rsidR="00EE1261" w:rsidRPr="00D55972" w:rsidRDefault="00EE1261" w:rsidP="0064712C">
            <w:pPr>
              <w:jc w:val="center"/>
              <w:rPr>
                <w:rFonts w:ascii="Calibri" w:eastAsia="Calibri" w:hAnsi="Calibri" w:cs="Times New Roman"/>
                <w:sz w:val="20"/>
                <w:szCs w:val="20"/>
              </w:rPr>
            </w:pPr>
          </w:p>
        </w:tc>
        <w:tc>
          <w:tcPr>
            <w:tcW w:w="606" w:type="dxa"/>
          </w:tcPr>
          <w:p w:rsidR="00EE1261" w:rsidRPr="00D55972" w:rsidRDefault="00EE1261" w:rsidP="0064712C">
            <w:pPr>
              <w:jc w:val="center"/>
              <w:rPr>
                <w:rFonts w:ascii="Calibri" w:eastAsia="Calibri" w:hAnsi="Calibri" w:cs="Times New Roman"/>
                <w:sz w:val="20"/>
                <w:szCs w:val="20"/>
              </w:rPr>
            </w:pPr>
          </w:p>
        </w:tc>
        <w:tc>
          <w:tcPr>
            <w:tcW w:w="606" w:type="dxa"/>
          </w:tcPr>
          <w:p w:rsidR="00EE1261" w:rsidRPr="00D55972" w:rsidRDefault="00EE1261" w:rsidP="0064712C">
            <w:pPr>
              <w:jc w:val="center"/>
              <w:rPr>
                <w:rFonts w:ascii="Calibri" w:eastAsia="Calibri" w:hAnsi="Calibri" w:cs="Times New Roman"/>
                <w:sz w:val="20"/>
                <w:szCs w:val="20"/>
              </w:rPr>
            </w:pPr>
          </w:p>
        </w:tc>
        <w:tc>
          <w:tcPr>
            <w:tcW w:w="606" w:type="dxa"/>
          </w:tcPr>
          <w:p w:rsidR="00EE1261" w:rsidRPr="00D55972" w:rsidRDefault="00EE1261" w:rsidP="0064712C">
            <w:pPr>
              <w:jc w:val="center"/>
              <w:rPr>
                <w:rFonts w:ascii="Calibri" w:eastAsia="Calibri" w:hAnsi="Calibri" w:cs="Times New Roman"/>
                <w:sz w:val="20"/>
                <w:szCs w:val="20"/>
              </w:rPr>
            </w:pPr>
          </w:p>
        </w:tc>
      </w:tr>
      <w:tr w:rsidR="00EE1261" w:rsidTr="00D55972">
        <w:trPr>
          <w:trHeight w:val="310"/>
          <w:jc w:val="center"/>
        </w:trPr>
        <w:tc>
          <w:tcPr>
            <w:tcW w:w="3607" w:type="dxa"/>
          </w:tcPr>
          <w:p w:rsidR="00EE1261" w:rsidRPr="00D55972" w:rsidRDefault="00453006" w:rsidP="0064712C">
            <w:pPr>
              <w:rPr>
                <w:rFonts w:ascii="Times New Roman" w:eastAsia="Calibri" w:hAnsi="Times New Roman" w:cs="Times New Roman"/>
                <w:sz w:val="20"/>
                <w:szCs w:val="20"/>
              </w:rPr>
            </w:pPr>
            <w:r w:rsidRPr="00D55972">
              <w:rPr>
                <w:rFonts w:ascii="Times New Roman" w:eastAsia="Calibri" w:hAnsi="Times New Roman" w:cs="Times New Roman"/>
                <w:sz w:val="20"/>
                <w:szCs w:val="20"/>
              </w:rPr>
              <w:t>мад, мэд (мАд)</w:t>
            </w:r>
            <w:r w:rsidRPr="00D55972">
              <w:rPr>
                <w:rFonts w:ascii="Times New Roman" w:eastAsia="Calibri" w:hAnsi="Times New Roman" w:cs="Times New Roman"/>
                <w:sz w:val="20"/>
                <w:szCs w:val="20"/>
              </w:rPr>
              <w:tab/>
            </w:r>
            <w:r w:rsidR="00EE1261" w:rsidRPr="00D55972">
              <w:rPr>
                <w:rFonts w:ascii="Times New Roman" w:eastAsia="Calibri" w:hAnsi="Times New Roman" w:cs="Times New Roman"/>
                <w:sz w:val="20"/>
                <w:szCs w:val="20"/>
              </w:rPr>
              <w:tab/>
            </w:r>
            <w:r w:rsidR="00EE1261" w:rsidRPr="00D55972">
              <w:rPr>
                <w:rFonts w:ascii="Times New Roman" w:eastAsia="Calibri" w:hAnsi="Times New Roman" w:cs="Times New Roman"/>
                <w:sz w:val="20"/>
                <w:szCs w:val="20"/>
              </w:rPr>
              <w:tab/>
            </w:r>
          </w:p>
        </w:tc>
        <w:tc>
          <w:tcPr>
            <w:tcW w:w="728" w:type="dxa"/>
          </w:tcPr>
          <w:p w:rsidR="00EE1261" w:rsidRPr="00D55972" w:rsidRDefault="00EE1261" w:rsidP="0064712C">
            <w:pPr>
              <w:jc w:val="center"/>
              <w:rPr>
                <w:rFonts w:ascii="Times New Roman" w:eastAsia="Calibri" w:hAnsi="Times New Roman" w:cs="Times New Roman"/>
                <w:sz w:val="20"/>
                <w:szCs w:val="20"/>
              </w:rPr>
            </w:pPr>
          </w:p>
        </w:tc>
        <w:tc>
          <w:tcPr>
            <w:tcW w:w="727" w:type="dxa"/>
          </w:tcPr>
          <w:p w:rsidR="00EE1261" w:rsidRPr="00D55972" w:rsidRDefault="00EE1261"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728" w:type="dxa"/>
          </w:tcPr>
          <w:p w:rsidR="00EE1261" w:rsidRPr="00D55972" w:rsidRDefault="00EE1261"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728" w:type="dxa"/>
          </w:tcPr>
          <w:p w:rsidR="00EE1261" w:rsidRPr="00D55972" w:rsidRDefault="00EE1261" w:rsidP="0064712C">
            <w:pPr>
              <w:jc w:val="center"/>
              <w:rPr>
                <w:rFonts w:ascii="Times New Roman" w:eastAsia="Calibri" w:hAnsi="Times New Roman" w:cs="Times New Roman"/>
                <w:sz w:val="20"/>
                <w:szCs w:val="20"/>
              </w:rPr>
            </w:pPr>
          </w:p>
        </w:tc>
        <w:tc>
          <w:tcPr>
            <w:tcW w:w="606" w:type="dxa"/>
          </w:tcPr>
          <w:p w:rsidR="00EE1261" w:rsidRPr="00D55972" w:rsidRDefault="00EE1261" w:rsidP="0064712C">
            <w:pPr>
              <w:jc w:val="center"/>
              <w:rPr>
                <w:rFonts w:ascii="Times New Roman" w:eastAsia="Calibri" w:hAnsi="Times New Roman" w:cs="Times New Roman"/>
                <w:sz w:val="20"/>
                <w:szCs w:val="20"/>
              </w:rPr>
            </w:pPr>
          </w:p>
        </w:tc>
        <w:tc>
          <w:tcPr>
            <w:tcW w:w="606" w:type="dxa"/>
          </w:tcPr>
          <w:p w:rsidR="00EE1261" w:rsidRPr="00D55972" w:rsidRDefault="00EE1261" w:rsidP="0064712C">
            <w:pPr>
              <w:jc w:val="center"/>
              <w:rPr>
                <w:rFonts w:ascii="Times New Roman" w:eastAsia="Calibri" w:hAnsi="Times New Roman" w:cs="Times New Roman"/>
                <w:sz w:val="20"/>
                <w:szCs w:val="20"/>
              </w:rPr>
            </w:pPr>
          </w:p>
        </w:tc>
        <w:tc>
          <w:tcPr>
            <w:tcW w:w="606" w:type="dxa"/>
          </w:tcPr>
          <w:p w:rsidR="00EE1261" w:rsidRPr="00D55972" w:rsidRDefault="00EE1261" w:rsidP="0064712C">
            <w:pPr>
              <w:jc w:val="center"/>
              <w:rPr>
                <w:rFonts w:ascii="Times New Roman" w:eastAsia="Calibri" w:hAnsi="Times New Roman" w:cs="Times New Roman"/>
                <w:sz w:val="20"/>
                <w:szCs w:val="20"/>
              </w:rPr>
            </w:pPr>
          </w:p>
        </w:tc>
        <w:tc>
          <w:tcPr>
            <w:tcW w:w="606" w:type="dxa"/>
          </w:tcPr>
          <w:p w:rsidR="00EE1261" w:rsidRPr="00D55972" w:rsidRDefault="00EE1261" w:rsidP="0064712C">
            <w:pPr>
              <w:jc w:val="center"/>
              <w:rPr>
                <w:rFonts w:ascii="Times New Roman" w:eastAsia="Calibri" w:hAnsi="Times New Roman" w:cs="Times New Roman"/>
                <w:sz w:val="20"/>
                <w:szCs w:val="20"/>
              </w:rPr>
            </w:pPr>
          </w:p>
        </w:tc>
      </w:tr>
      <w:tr w:rsidR="00EE1261" w:rsidTr="00D55972">
        <w:trPr>
          <w:trHeight w:val="293"/>
          <w:jc w:val="center"/>
        </w:trPr>
        <w:tc>
          <w:tcPr>
            <w:tcW w:w="3607" w:type="dxa"/>
          </w:tcPr>
          <w:p w:rsidR="00EE1261" w:rsidRPr="00D55972" w:rsidRDefault="00453006" w:rsidP="0064712C">
            <w:pPr>
              <w:rPr>
                <w:rFonts w:ascii="Times New Roman" w:eastAsia="Calibri" w:hAnsi="Times New Roman" w:cs="Times New Roman"/>
                <w:sz w:val="20"/>
                <w:szCs w:val="20"/>
              </w:rPr>
            </w:pPr>
            <w:r w:rsidRPr="00D55972">
              <w:rPr>
                <w:rFonts w:ascii="Times New Roman" w:eastAsia="Calibri" w:hAnsi="Times New Roman" w:cs="Times New Roman"/>
                <w:sz w:val="20"/>
                <w:szCs w:val="20"/>
              </w:rPr>
              <w:t>мхай, мхий (мхИй)</w:t>
            </w:r>
          </w:p>
        </w:tc>
        <w:tc>
          <w:tcPr>
            <w:tcW w:w="728" w:type="dxa"/>
          </w:tcPr>
          <w:p w:rsidR="00EE1261" w:rsidRPr="00D55972" w:rsidRDefault="00EE1261" w:rsidP="0064712C">
            <w:pPr>
              <w:jc w:val="center"/>
              <w:rPr>
                <w:rFonts w:ascii="Times New Roman" w:eastAsia="Calibri" w:hAnsi="Times New Roman" w:cs="Times New Roman"/>
                <w:sz w:val="20"/>
                <w:szCs w:val="20"/>
              </w:rPr>
            </w:pPr>
          </w:p>
        </w:tc>
        <w:tc>
          <w:tcPr>
            <w:tcW w:w="727" w:type="dxa"/>
          </w:tcPr>
          <w:p w:rsidR="00EE1261" w:rsidRPr="00D55972" w:rsidRDefault="00EE1261" w:rsidP="0064712C">
            <w:pPr>
              <w:jc w:val="center"/>
              <w:rPr>
                <w:rFonts w:ascii="Times New Roman" w:eastAsia="Calibri" w:hAnsi="Times New Roman" w:cs="Times New Roman"/>
                <w:sz w:val="20"/>
                <w:szCs w:val="20"/>
              </w:rPr>
            </w:pPr>
          </w:p>
        </w:tc>
        <w:tc>
          <w:tcPr>
            <w:tcW w:w="728" w:type="dxa"/>
          </w:tcPr>
          <w:p w:rsidR="00EE1261" w:rsidRPr="00D55972" w:rsidRDefault="00EE1261"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728" w:type="dxa"/>
          </w:tcPr>
          <w:p w:rsidR="00EE1261" w:rsidRPr="00D55972" w:rsidRDefault="00EE1261" w:rsidP="0064712C">
            <w:pPr>
              <w:jc w:val="center"/>
              <w:rPr>
                <w:rFonts w:ascii="Times New Roman" w:eastAsia="Calibri" w:hAnsi="Times New Roman" w:cs="Times New Roman"/>
                <w:sz w:val="20"/>
                <w:szCs w:val="20"/>
              </w:rPr>
            </w:pPr>
          </w:p>
        </w:tc>
        <w:tc>
          <w:tcPr>
            <w:tcW w:w="606" w:type="dxa"/>
          </w:tcPr>
          <w:p w:rsidR="00EE1261" w:rsidRPr="00D55972" w:rsidRDefault="00EE1261" w:rsidP="0064712C">
            <w:pPr>
              <w:jc w:val="center"/>
              <w:rPr>
                <w:rFonts w:ascii="Times New Roman" w:eastAsia="Calibri" w:hAnsi="Times New Roman" w:cs="Times New Roman"/>
                <w:sz w:val="20"/>
                <w:szCs w:val="20"/>
              </w:rPr>
            </w:pPr>
            <w:r w:rsidRPr="00D55972">
              <w:rPr>
                <w:rFonts w:ascii="Times New Roman" w:eastAsia="Calibri" w:hAnsi="Times New Roman" w:cs="Times New Roman"/>
                <w:sz w:val="20"/>
                <w:szCs w:val="20"/>
              </w:rPr>
              <w:t>+</w:t>
            </w:r>
          </w:p>
        </w:tc>
        <w:tc>
          <w:tcPr>
            <w:tcW w:w="606" w:type="dxa"/>
          </w:tcPr>
          <w:p w:rsidR="00EE1261" w:rsidRPr="00D55972" w:rsidRDefault="00EE1261" w:rsidP="0064712C">
            <w:pPr>
              <w:jc w:val="center"/>
              <w:rPr>
                <w:rFonts w:ascii="Times New Roman" w:eastAsia="Calibri" w:hAnsi="Times New Roman" w:cs="Times New Roman"/>
                <w:sz w:val="20"/>
                <w:szCs w:val="20"/>
              </w:rPr>
            </w:pPr>
          </w:p>
        </w:tc>
        <w:tc>
          <w:tcPr>
            <w:tcW w:w="606" w:type="dxa"/>
          </w:tcPr>
          <w:p w:rsidR="00EE1261" w:rsidRPr="00D55972" w:rsidRDefault="00EE1261" w:rsidP="0064712C">
            <w:pPr>
              <w:jc w:val="center"/>
              <w:rPr>
                <w:rFonts w:ascii="Times New Roman" w:eastAsia="Calibri" w:hAnsi="Times New Roman" w:cs="Times New Roman"/>
                <w:sz w:val="20"/>
                <w:szCs w:val="20"/>
              </w:rPr>
            </w:pPr>
          </w:p>
        </w:tc>
        <w:tc>
          <w:tcPr>
            <w:tcW w:w="606" w:type="dxa"/>
          </w:tcPr>
          <w:p w:rsidR="00EE1261" w:rsidRPr="00D55972" w:rsidRDefault="00EE1261" w:rsidP="0064712C">
            <w:pPr>
              <w:jc w:val="center"/>
              <w:rPr>
                <w:rFonts w:ascii="Times New Roman" w:eastAsia="Calibri" w:hAnsi="Times New Roman" w:cs="Times New Roman"/>
                <w:sz w:val="20"/>
                <w:szCs w:val="20"/>
              </w:rPr>
            </w:pPr>
          </w:p>
        </w:tc>
      </w:tr>
    </w:tbl>
    <w:p w:rsidR="0038784F" w:rsidRDefault="00DC5356" w:rsidP="00E90F8D">
      <w:pPr>
        <w:ind w:firstLine="720"/>
        <w:jc w:val="both"/>
        <w:rPr>
          <w:rFonts w:ascii="Times New Roman" w:hAnsi="Times New Roman" w:cs="Times New Roman"/>
          <w:sz w:val="24"/>
          <w:szCs w:val="24"/>
        </w:rPr>
      </w:pPr>
      <w:r>
        <w:rPr>
          <w:rFonts w:ascii="Times New Roman" w:hAnsi="Times New Roman" w:cs="Times New Roman"/>
          <w:sz w:val="24"/>
          <w:szCs w:val="24"/>
          <w:lang w:val="mn-MN"/>
        </w:rPr>
        <w:t>Дагавар, нөхц</w:t>
      </w:r>
      <w:r w:rsidR="00115DAA">
        <w:rPr>
          <w:rFonts w:ascii="Times New Roman" w:hAnsi="Times New Roman" w:cs="Times New Roman"/>
          <w:sz w:val="24"/>
          <w:szCs w:val="24"/>
          <w:lang w:val="mn-MN"/>
        </w:rPr>
        <w:t>ө</w:t>
      </w:r>
      <w:r w:rsidR="004B1C20">
        <w:rPr>
          <w:rFonts w:ascii="Times New Roman" w:hAnsi="Times New Roman" w:cs="Times New Roman"/>
          <w:sz w:val="24"/>
          <w:szCs w:val="24"/>
          <w:lang w:val="mn-MN"/>
        </w:rPr>
        <w:t>лийн төрлийг кодлос</w:t>
      </w:r>
      <w:r>
        <w:rPr>
          <w:rFonts w:ascii="Times New Roman" w:hAnsi="Times New Roman" w:cs="Times New Roman"/>
          <w:sz w:val="24"/>
          <w:szCs w:val="24"/>
          <w:lang w:val="mn-MN"/>
        </w:rPr>
        <w:t>ноор үгийн задлуур</w:t>
      </w:r>
      <w:r w:rsidR="005D4BA6">
        <w:rPr>
          <w:rFonts w:ascii="Times New Roman" w:hAnsi="Times New Roman" w:cs="Times New Roman"/>
          <w:sz w:val="24"/>
          <w:szCs w:val="24"/>
          <w:lang w:val="mn-MN"/>
        </w:rPr>
        <w:t>т ямар нөхцөл, дагавраар хувирс</w:t>
      </w:r>
      <w:r>
        <w:rPr>
          <w:rFonts w:ascii="Times New Roman" w:hAnsi="Times New Roman" w:cs="Times New Roman"/>
          <w:sz w:val="24"/>
          <w:szCs w:val="24"/>
          <w:lang w:val="mn-MN"/>
        </w:rPr>
        <w:t xml:space="preserve">ныг таних ба үүнийг олон хэлний кодын схемийн кодлох зарчмын дагуу кодолсон. Кодын схем нь </w:t>
      </w:r>
      <w:r w:rsidR="00A25BEF">
        <w:rPr>
          <w:rFonts w:ascii="Times New Roman" w:hAnsi="Times New Roman" w:cs="Times New Roman"/>
          <w:sz w:val="24"/>
          <w:szCs w:val="24"/>
          <w:lang w:val="mn-MN"/>
        </w:rPr>
        <w:t>хоёр түвшинт дүрмийн оруулах, устгах үйлдлийг танин дагавар нөхц</w:t>
      </w:r>
      <w:r w:rsidR="007E2781">
        <w:rPr>
          <w:rFonts w:ascii="Times New Roman" w:hAnsi="Times New Roman" w:cs="Times New Roman"/>
          <w:sz w:val="24"/>
          <w:szCs w:val="24"/>
          <w:lang w:val="mn-MN"/>
        </w:rPr>
        <w:t>ө</w:t>
      </w:r>
      <w:r w:rsidR="00A25BEF">
        <w:rPr>
          <w:rFonts w:ascii="Times New Roman" w:hAnsi="Times New Roman" w:cs="Times New Roman"/>
          <w:sz w:val="24"/>
          <w:szCs w:val="24"/>
          <w:lang w:val="mn-MN"/>
        </w:rPr>
        <w:t xml:space="preserve">лийн кодоор ялгадаг. </w:t>
      </w:r>
    </w:p>
    <w:p w:rsidR="00E90F8D" w:rsidRPr="00071F71" w:rsidRDefault="00A25BEF" w:rsidP="00E90F8D">
      <w:pPr>
        <w:ind w:firstLine="720"/>
        <w:jc w:val="both"/>
        <w:rPr>
          <w:rFonts w:ascii="Times New Roman" w:hAnsi="Times New Roman" w:cs="Times New Roman"/>
          <w:sz w:val="24"/>
          <w:szCs w:val="24"/>
        </w:rPr>
      </w:pPr>
      <w:r>
        <w:rPr>
          <w:rFonts w:ascii="Times New Roman" w:hAnsi="Times New Roman" w:cs="Times New Roman"/>
          <w:sz w:val="24"/>
          <w:szCs w:val="24"/>
          <w:lang w:val="mn-MN"/>
        </w:rPr>
        <w:t xml:space="preserve">Кодын загвар </w:t>
      </w:r>
      <w:r>
        <w:rPr>
          <w:rFonts w:ascii="Times New Roman" w:hAnsi="Times New Roman" w:cs="Times New Roman"/>
          <w:sz w:val="24"/>
          <w:szCs w:val="24"/>
        </w:rPr>
        <w:t>P</w:t>
      </w:r>
      <w:r w:rsidR="00EE1261">
        <w:rPr>
          <w:rFonts w:ascii="Times New Roman" w:hAnsi="Times New Roman" w:cs="Times New Roman"/>
          <w:sz w:val="24"/>
          <w:szCs w:val="24"/>
          <w:vertAlign w:val="subscript"/>
        </w:rPr>
        <w:t>0</w:t>
      </w:r>
      <w:r w:rsidR="00EE1261">
        <w:rPr>
          <w:rFonts w:ascii="Times New Roman" w:hAnsi="Times New Roman" w:cs="Times New Roman"/>
          <w:sz w:val="24"/>
          <w:szCs w:val="24"/>
          <w:lang w:val="mn-MN"/>
        </w:rPr>
        <w:t xml:space="preserve"> </w:t>
      </w:r>
      <w:r w:rsidR="00EE1261">
        <w:rPr>
          <w:rFonts w:ascii="Times New Roman" w:hAnsi="Times New Roman" w:cs="Times New Roman"/>
          <w:sz w:val="24"/>
          <w:szCs w:val="24"/>
        </w:rPr>
        <w:t>P</w:t>
      </w:r>
      <w:r w:rsidR="00EE1261">
        <w:rPr>
          <w:rFonts w:ascii="Times New Roman" w:hAnsi="Times New Roman" w:cs="Times New Roman"/>
          <w:sz w:val="24"/>
          <w:szCs w:val="24"/>
          <w:vertAlign w:val="subscript"/>
        </w:rPr>
        <w:t>1</w:t>
      </w:r>
      <w:r w:rsidR="005F2CBB">
        <w:rPr>
          <w:rFonts w:ascii="Times New Roman" w:hAnsi="Times New Roman" w:cs="Times New Roman"/>
          <w:sz w:val="24"/>
          <w:szCs w:val="24"/>
        </w:rPr>
        <w:t xml:space="preserve"> P</w:t>
      </w:r>
      <w:r w:rsidR="00EE1261">
        <w:rPr>
          <w:rFonts w:ascii="Times New Roman" w:hAnsi="Times New Roman" w:cs="Times New Roman"/>
          <w:sz w:val="24"/>
          <w:szCs w:val="24"/>
          <w:vertAlign w:val="subscript"/>
        </w:rPr>
        <w:t>2</w:t>
      </w:r>
      <w:r w:rsidR="00DC162A">
        <w:rPr>
          <w:rFonts w:ascii="Times New Roman" w:hAnsi="Times New Roman" w:cs="Times New Roman"/>
          <w:sz w:val="24"/>
          <w:szCs w:val="24"/>
          <w:lang w:val="mn-MN"/>
        </w:rPr>
        <w:t xml:space="preserve"> </w:t>
      </w:r>
      <w:r w:rsidR="005F2CBB">
        <w:rPr>
          <w:rFonts w:ascii="Times New Roman" w:hAnsi="Times New Roman" w:cs="Times New Roman"/>
          <w:sz w:val="24"/>
          <w:szCs w:val="24"/>
        </w:rPr>
        <w:t>P</w:t>
      </w:r>
      <w:r w:rsidR="00EE1261">
        <w:rPr>
          <w:rFonts w:ascii="Times New Roman" w:hAnsi="Times New Roman" w:cs="Times New Roman"/>
          <w:sz w:val="24"/>
          <w:szCs w:val="24"/>
          <w:vertAlign w:val="subscript"/>
        </w:rPr>
        <w:t>3</w:t>
      </w:r>
      <w:r w:rsidR="005F2CBB">
        <w:rPr>
          <w:rFonts w:ascii="Times New Roman" w:hAnsi="Times New Roman" w:cs="Times New Roman"/>
          <w:sz w:val="24"/>
          <w:szCs w:val="24"/>
        </w:rPr>
        <w:t>……</w:t>
      </w:r>
      <w:r w:rsidR="00071F71">
        <w:rPr>
          <w:rFonts w:ascii="Times New Roman" w:hAnsi="Times New Roman" w:cs="Times New Roman"/>
          <w:sz w:val="24"/>
          <w:szCs w:val="24"/>
        </w:rPr>
        <w:t>___ xyz</w:t>
      </w:r>
    </w:p>
    <w:p w:rsidR="005F2CBB" w:rsidRDefault="00071F71" w:rsidP="00E90F8D">
      <w:pPr>
        <w:ind w:firstLine="720"/>
        <w:jc w:val="both"/>
        <w:rPr>
          <w:rFonts w:ascii="Times New Roman" w:hAnsi="Times New Roman" w:cs="Times New Roman"/>
          <w:sz w:val="24"/>
          <w:szCs w:val="24"/>
        </w:rPr>
      </w:pPr>
      <w:r>
        <w:rPr>
          <w:rFonts w:ascii="Times New Roman" w:hAnsi="Times New Roman" w:cs="Times New Roman"/>
          <w:sz w:val="24"/>
          <w:szCs w:val="24"/>
        </w:rPr>
        <w:t>P</w:t>
      </w:r>
      <w:r w:rsidR="00EE1261">
        <w:rPr>
          <w:rFonts w:ascii="Times New Roman" w:hAnsi="Times New Roman" w:cs="Times New Roman"/>
          <w:sz w:val="24"/>
          <w:szCs w:val="24"/>
          <w:vertAlign w:val="subscript"/>
        </w:rPr>
        <w:t xml:space="preserve">0 </w:t>
      </w:r>
      <w:r w:rsidR="005F2CBB">
        <w:rPr>
          <w:rFonts w:ascii="Times New Roman" w:hAnsi="Times New Roman" w:cs="Times New Roman"/>
          <w:sz w:val="24"/>
          <w:szCs w:val="24"/>
          <w:lang w:val="mn-MN"/>
        </w:rPr>
        <w:t xml:space="preserve">: </w:t>
      </w:r>
      <w:r>
        <w:rPr>
          <w:rFonts w:ascii="Times New Roman" w:hAnsi="Times New Roman" w:cs="Times New Roman"/>
          <w:sz w:val="24"/>
          <w:szCs w:val="24"/>
        </w:rPr>
        <w:tab/>
      </w:r>
      <w:r w:rsidR="00DD4F6F">
        <w:rPr>
          <w:rFonts w:ascii="Times New Roman" w:hAnsi="Times New Roman" w:cs="Times New Roman"/>
          <w:sz w:val="24"/>
          <w:szCs w:val="24"/>
          <w:lang w:val="mn-MN"/>
        </w:rPr>
        <w:t>Үгийн аймгийн ү</w:t>
      </w:r>
      <w:r w:rsidR="005F2CBB">
        <w:rPr>
          <w:rFonts w:ascii="Times New Roman" w:hAnsi="Times New Roman" w:cs="Times New Roman"/>
          <w:sz w:val="24"/>
          <w:szCs w:val="24"/>
          <w:lang w:val="mn-MN"/>
        </w:rPr>
        <w:t>гзүйн категори код</w:t>
      </w:r>
    </w:p>
    <w:p w:rsidR="0038784F" w:rsidRPr="0038784F" w:rsidRDefault="00071F71" w:rsidP="0038784F">
      <w:pPr>
        <w:ind w:firstLine="720"/>
        <w:jc w:val="both"/>
        <w:rPr>
          <w:rFonts w:ascii="Times New Roman" w:hAnsi="Times New Roman" w:cs="Times New Roman"/>
          <w:sz w:val="24"/>
          <w:szCs w:val="24"/>
        </w:rPr>
      </w:pPr>
      <w:r>
        <w:rPr>
          <w:rFonts w:ascii="Times New Roman" w:hAnsi="Times New Roman" w:cs="Times New Roman"/>
          <w:sz w:val="24"/>
          <w:szCs w:val="24"/>
        </w:rPr>
        <w:t>Xyz:</w:t>
      </w:r>
      <w:r>
        <w:rPr>
          <w:rFonts w:ascii="Times New Roman" w:hAnsi="Times New Roman" w:cs="Times New Roman"/>
          <w:sz w:val="24"/>
          <w:szCs w:val="24"/>
        </w:rPr>
        <w:tab/>
      </w:r>
      <w:r w:rsidR="00FA1006">
        <w:rPr>
          <w:rFonts w:ascii="Times New Roman" w:hAnsi="Times New Roman" w:cs="Times New Roman"/>
          <w:sz w:val="24"/>
          <w:szCs w:val="24"/>
          <w:lang w:val="mn-MN"/>
        </w:rPr>
        <w:t>Д</w:t>
      </w:r>
      <w:r>
        <w:rPr>
          <w:rFonts w:ascii="Times New Roman" w:hAnsi="Times New Roman" w:cs="Times New Roman"/>
          <w:sz w:val="24"/>
          <w:szCs w:val="24"/>
          <w:lang w:val="mn-MN"/>
        </w:rPr>
        <w:t>агавар нөхц</w:t>
      </w:r>
      <w:r w:rsidR="00BE6910">
        <w:rPr>
          <w:rFonts w:ascii="Times New Roman" w:hAnsi="Times New Roman" w:cs="Times New Roman"/>
          <w:sz w:val="24"/>
          <w:szCs w:val="24"/>
          <w:lang w:val="mn-MN"/>
        </w:rPr>
        <w:t>ө</w:t>
      </w:r>
      <w:r>
        <w:rPr>
          <w:rFonts w:ascii="Times New Roman" w:hAnsi="Times New Roman" w:cs="Times New Roman"/>
          <w:sz w:val="24"/>
          <w:szCs w:val="24"/>
          <w:lang w:val="mn-MN"/>
        </w:rPr>
        <w:t>лийн код</w:t>
      </w:r>
    </w:p>
    <w:p w:rsidR="005F2CBB" w:rsidRDefault="005F2CBB" w:rsidP="005F2CBB">
      <w:pPr>
        <w:jc w:val="both"/>
        <w:rPr>
          <w:rFonts w:ascii="Times New Roman" w:hAnsi="Times New Roman" w:cs="Times New Roman"/>
          <w:sz w:val="24"/>
          <w:szCs w:val="24"/>
          <w:lang w:val="mn-MN"/>
        </w:rPr>
      </w:pPr>
      <w:r>
        <w:rPr>
          <w:rFonts w:ascii="Times New Roman" w:hAnsi="Times New Roman" w:cs="Times New Roman"/>
          <w:sz w:val="24"/>
          <w:szCs w:val="24"/>
          <w:lang w:val="mn-MN"/>
        </w:rPr>
        <w:t>Монгол хэлний үгийн аймгийн үгзүйн категори кодууд:</w:t>
      </w:r>
    </w:p>
    <w:p w:rsidR="000E74B9" w:rsidRPr="000E74B9" w:rsidRDefault="00B640B0" w:rsidP="00B640B0">
      <w:pPr>
        <w:shd w:val="clear" w:color="auto" w:fill="FFFFFF"/>
        <w:autoSpaceDE w:val="0"/>
        <w:autoSpaceDN w:val="0"/>
        <w:adjustRightInd w:val="0"/>
        <w:ind w:left="720"/>
        <w:rPr>
          <w:sz w:val="24"/>
          <w:szCs w:val="24"/>
          <w:lang w:val="mn-MN"/>
        </w:rPr>
      </w:pPr>
      <w:r w:rsidRPr="00B640B0">
        <w:rPr>
          <w:noProof/>
          <w:sz w:val="24"/>
          <w:szCs w:val="24"/>
        </w:rPr>
        <w:lastRenderedPageBreak/>
        <w:drawing>
          <wp:inline distT="0" distB="0" distL="0" distR="0">
            <wp:extent cx="3243532" cy="2027208"/>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505200"/>
                      <a:chOff x="762000" y="1752600"/>
                      <a:chExt cx="5029200" cy="3505200"/>
                    </a:xfrm>
                  </a:grpSpPr>
                  <a:sp>
                    <a:nvSpPr>
                      <a:cNvPr id="4" name="Rectangle 3"/>
                      <a:cNvSpPr/>
                    </a:nvSpPr>
                    <a:spPr>
                      <a:xfrm>
                        <a:off x="914400" y="1752600"/>
                        <a:ext cx="4876800" cy="3505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025" name="Rectangle 1"/>
                      <a:cNvSpPr>
                        <a:spLocks noChangeArrowheads="1"/>
                      </a:cNvSpPr>
                    </a:nvSpPr>
                    <a:spPr bwMode="auto">
                      <a:xfrm>
                        <a:off x="762000" y="1981200"/>
                        <a:ext cx="4953000" cy="2862322"/>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457200" algn="l" defTabSz="914400" rtl="0" eaLnBrk="1" fontAlgn="base" latinLnBrk="0" hangingPunct="1">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N</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a:t>
                          </a: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Noun		</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Жинхэнэ нэр</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p>
                          <a:pPr marL="0" marR="0" lvl="0" indent="457200" algn="l" defTabSz="914400" rtl="0" eaLnBrk="0" fontAlgn="base" latinLnBrk="0" hangingPunct="0">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V</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a:t>
                          </a: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Verb</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Үйл үг</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p>
                          <a:pPr marL="0" marR="0" lvl="0" indent="457200" algn="l" defTabSz="914400" rtl="0" eaLnBrk="0" fontAlgn="base" latinLnBrk="0" hangingPunct="0">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I</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a:t>
                          </a: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Passive Root</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Идэвхгүй язгуур</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p>
                          <a:pPr marL="0" marR="0" lvl="0" indent="457200" algn="l" defTabSz="914400" rtl="0" eaLnBrk="0" fontAlgn="base" latinLnBrk="0" hangingPunct="0">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J	Adjective </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Тэмдэг нэр</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p>
                          <a:pPr marL="0" marR="0" lvl="0" indent="457200" algn="l" defTabSz="914400" rtl="0" eaLnBrk="0" fontAlgn="base" latinLnBrk="0" hangingPunct="0">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R	Pronoun</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Төлөөний үг</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p>
                          <a:pPr marL="0" marR="0" lvl="0" indent="457200" algn="l" defTabSz="914400" rtl="0" eaLnBrk="0" fontAlgn="base" latinLnBrk="0" hangingPunct="0">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C	</a:t>
                          </a:r>
                          <a:r>
                            <a:rPr kumimoji="0" lang="en-US" sz="2000" b="0" i="0" u="none" strike="noStrike" cap="none" normalizeH="0" baseline="0" dirty="0" err="1" smtClean="0">
                              <a:ln>
                                <a:noFill/>
                              </a:ln>
                              <a:solidFill>
                                <a:srgbClr val="000000"/>
                              </a:solidFill>
                              <a:effectLst/>
                              <a:latin typeface="Times New Roman" pitchFamily="18" charset="0"/>
                              <a:ea typeface="Calibri" pitchFamily="34" charset="0"/>
                              <a:cs typeface="Times New Roman" pitchFamily="18" charset="0"/>
                            </a:rPr>
                            <a:t>Conjuction</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Холбох үг</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p>
                          <a:pPr marL="0" marR="0" lvl="0" indent="457200" algn="l" defTabSz="914400" rtl="0" eaLnBrk="0" fontAlgn="base" latinLnBrk="0" hangingPunct="0">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A	Adverb</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Дайвар үг</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p>
                          <a:pPr marL="0" marR="0" lvl="0" indent="457200" algn="l" defTabSz="914400" rtl="0" eaLnBrk="0" fontAlgn="base" latinLnBrk="0" hangingPunct="0">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P	Postposition</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Орон цагийн нэр</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p>
                          <a:pPr marL="0" marR="0" lvl="0" indent="457200" algn="l" defTabSz="914400" rtl="0" eaLnBrk="0" fontAlgn="base" latinLnBrk="0" hangingPunct="0">
                            <a:lnSpc>
                              <a:spcPct val="100000"/>
                            </a:lnSpc>
                            <a:spcBef>
                              <a:spcPct val="0"/>
                            </a:spcBef>
                            <a:spcAft>
                              <a:spcPct val="0"/>
                            </a:spcAft>
                            <a:buClrTx/>
                            <a:buSzTx/>
                            <a:buFontTx/>
                            <a:buNone/>
                            <a:tabLst/>
                          </a:pPr>
                          <a:r>
                            <a:rPr kumimoji="0" lang="en-US"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X	Exclamation</a:t>
                          </a:r>
                          <a:r>
                            <a:rPr kumimoji="0" lang="mn-MN" sz="2000" b="0" i="0" u="none" strike="noStrike" cap="none" normalizeH="0" baseline="0" dirty="0" smtClean="0">
                              <a:ln>
                                <a:noFill/>
                              </a:ln>
                              <a:solidFill>
                                <a:srgbClr val="000000"/>
                              </a:solidFill>
                              <a:effectLst/>
                              <a:latin typeface="Times New Roman" pitchFamily="18" charset="0"/>
                              <a:ea typeface="Calibri" pitchFamily="34" charset="0"/>
                              <a:cs typeface="Times New Roman" pitchFamily="18" charset="0"/>
                            </a:rPr>
                            <a:t>	Аялга үг</a:t>
                          </a:r>
                          <a:endParaRPr kumimoji="0" lang="mn-MN" sz="2000" b="0" i="0" u="none" strike="noStrike" cap="none" normalizeH="0" baseline="0" dirty="0" smtClean="0">
                            <a:ln>
                              <a:noFill/>
                            </a:ln>
                            <a:solidFill>
                              <a:schemeClr val="tx1"/>
                            </a:solidFill>
                            <a:effectLst/>
                            <a:latin typeface="Arial" pitchFamily="34" charset="0"/>
                            <a:cs typeface="Arial" pitchFamily="34" charset="0"/>
                          </a:endParaRPr>
                        </a:p>
                      </a:txBody>
                      <a:useSpRect/>
                    </a:txSp>
                  </a:sp>
                </lc:lockedCanvas>
              </a:graphicData>
            </a:graphic>
          </wp:inline>
        </w:drawing>
      </w:r>
    </w:p>
    <w:p w:rsidR="005F2CBB" w:rsidRDefault="00FA1006" w:rsidP="005F2CBB">
      <w:pPr>
        <w:jc w:val="both"/>
        <w:rPr>
          <w:rFonts w:ascii="Times New Roman" w:hAnsi="Times New Roman" w:cs="Times New Roman"/>
          <w:sz w:val="24"/>
          <w:szCs w:val="24"/>
          <w:lang w:val="mn-MN"/>
        </w:rPr>
      </w:pPr>
      <w:r>
        <w:rPr>
          <w:rFonts w:ascii="Times New Roman" w:hAnsi="Times New Roman" w:cs="Times New Roman"/>
          <w:sz w:val="24"/>
          <w:szCs w:val="24"/>
          <w:lang w:val="mn-MN"/>
        </w:rPr>
        <w:t>Дагаврыг шууд байгаа хэлб</w:t>
      </w:r>
      <w:r w:rsidR="005D4BA6">
        <w:rPr>
          <w:rFonts w:ascii="Times New Roman" w:hAnsi="Times New Roman" w:cs="Times New Roman"/>
          <w:sz w:val="24"/>
          <w:szCs w:val="24"/>
          <w:lang w:val="mn-MN"/>
        </w:rPr>
        <w:t>э</w:t>
      </w:r>
      <w:r>
        <w:rPr>
          <w:rFonts w:ascii="Times New Roman" w:hAnsi="Times New Roman" w:cs="Times New Roman"/>
          <w:sz w:val="24"/>
          <w:szCs w:val="24"/>
          <w:lang w:val="mn-MN"/>
        </w:rPr>
        <w:t>рээр нь кодлосон ба нөхц</w:t>
      </w:r>
      <w:r w:rsidR="00BE6910">
        <w:rPr>
          <w:rFonts w:ascii="Times New Roman" w:hAnsi="Times New Roman" w:cs="Times New Roman"/>
          <w:sz w:val="24"/>
          <w:szCs w:val="24"/>
          <w:lang w:val="mn-MN"/>
        </w:rPr>
        <w:t>ө</w:t>
      </w:r>
      <w:r>
        <w:rPr>
          <w:rFonts w:ascii="Times New Roman" w:hAnsi="Times New Roman" w:cs="Times New Roman"/>
          <w:sz w:val="24"/>
          <w:szCs w:val="24"/>
          <w:lang w:val="mn-MN"/>
        </w:rPr>
        <w:t>лийн хувьд:</w:t>
      </w:r>
    </w:p>
    <w:p w:rsidR="00FA1006" w:rsidRPr="007F6256" w:rsidRDefault="00FA1006" w:rsidP="00FA1006">
      <w:pPr>
        <w:spacing w:line="360" w:lineRule="auto"/>
        <w:jc w:val="both"/>
        <w:rPr>
          <w:rFonts w:ascii="Times New Roman" w:hAnsi="Times New Roman" w:cs="Times New Roman"/>
          <w:b/>
          <w:i/>
          <w:sz w:val="24"/>
          <w:szCs w:val="24"/>
          <w:lang w:val="mn-MN"/>
        </w:rPr>
      </w:pPr>
      <w:r w:rsidRPr="007F6256">
        <w:rPr>
          <w:rFonts w:ascii="Times New Roman" w:hAnsi="Times New Roman" w:cs="Times New Roman"/>
          <w:b/>
          <w:i/>
          <w:sz w:val="24"/>
          <w:szCs w:val="24"/>
          <w:lang w:val="mn-MN"/>
        </w:rPr>
        <w:t>Нэрийн хувилал</w:t>
      </w:r>
    </w:p>
    <w:p w:rsidR="00FA1006" w:rsidRPr="00E35CAD" w:rsidRDefault="00453006" w:rsidP="00FA1006">
      <w:pPr>
        <w:jc w:val="both"/>
        <w:rPr>
          <w:rFonts w:ascii="Times New Roman" w:hAnsi="Times New Roman" w:cs="Times New Roman"/>
          <w:sz w:val="24"/>
          <w:szCs w:val="24"/>
          <w:lang w:val="mn-MN"/>
        </w:rPr>
      </w:pPr>
      <w:r w:rsidRPr="00453006">
        <w:rPr>
          <w:rFonts w:ascii="Times New Roman" w:hAnsi="Times New Roman" w:cs="Times New Roman"/>
          <w:sz w:val="24"/>
          <w:szCs w:val="24"/>
        </w:rPr>
        <w:t xml:space="preserve">Нэр үг нь </w:t>
      </w:r>
      <w:r w:rsidR="00FA1006" w:rsidRPr="00E35CAD">
        <w:rPr>
          <w:rFonts w:ascii="Times New Roman" w:hAnsi="Times New Roman" w:cs="Times New Roman"/>
          <w:sz w:val="24"/>
          <w:szCs w:val="24"/>
          <w:lang w:val="mn-MN"/>
        </w:rPr>
        <w:t>гурван төрлийн нөхцөлөөр хувирдаг.</w:t>
      </w:r>
      <w:r w:rsidR="00FA1006" w:rsidRPr="00E35CAD">
        <w:rPr>
          <w:rFonts w:ascii="Times New Roman" w:hAnsi="Times New Roman" w:cs="Times New Roman"/>
          <w:sz w:val="24"/>
          <w:szCs w:val="24"/>
        </w:rPr>
        <w:t xml:space="preserve"> </w:t>
      </w:r>
      <w:r w:rsidR="007F6256">
        <w:rPr>
          <w:rFonts w:ascii="Times New Roman" w:hAnsi="Times New Roman" w:cs="Times New Roman"/>
          <w:sz w:val="24"/>
          <w:szCs w:val="24"/>
          <w:lang w:val="mn-MN"/>
        </w:rPr>
        <w:t>Үүнийг</w:t>
      </w:r>
      <w:r w:rsidR="00FA1006">
        <w:rPr>
          <w:rFonts w:ascii="Times New Roman" w:hAnsi="Times New Roman" w:cs="Times New Roman"/>
          <w:sz w:val="24"/>
          <w:szCs w:val="24"/>
          <w:lang w:val="mn-MN"/>
        </w:rPr>
        <w:t>:</w:t>
      </w:r>
    </w:p>
    <w:p w:rsidR="00B40E65" w:rsidRDefault="00DC162A" w:rsidP="00DC162A">
      <w:pPr>
        <w:ind w:left="720"/>
        <w:jc w:val="both"/>
        <w:rPr>
          <w:rFonts w:ascii="Times New Roman" w:hAnsi="Times New Roman" w:cs="Times New Roman"/>
          <w:sz w:val="24"/>
          <w:szCs w:val="24"/>
        </w:rPr>
      </w:pPr>
      <w:r>
        <w:rPr>
          <w:rFonts w:ascii="Times New Roman" w:hAnsi="Times New Roman" w:cs="Times New Roman"/>
          <w:sz w:val="24"/>
          <w:szCs w:val="24"/>
          <w:lang w:val="mn-MN"/>
        </w:rPr>
        <w:t xml:space="preserve">  </w:t>
      </w:r>
      <w:r w:rsidR="006A5C73" w:rsidRPr="006A5C73">
        <w:rPr>
          <w:rFonts w:ascii="Times New Roman" w:hAnsi="Times New Roman" w:cs="Times New Roman"/>
          <w:noProof/>
          <w:sz w:val="24"/>
          <w:szCs w:val="24"/>
        </w:rPr>
        <w:drawing>
          <wp:inline distT="0" distB="0" distL="0" distR="0">
            <wp:extent cx="2563794" cy="1069676"/>
            <wp:effectExtent l="19050" t="0" r="7956"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1982926"/>
                      <a:chOff x="2438400" y="2438400"/>
                      <a:chExt cx="4267200" cy="1982926"/>
                    </a:xfrm>
                  </a:grpSpPr>
                  <a:sp>
                    <a:nvSpPr>
                      <a:cNvPr id="4" name="Rectangle 3"/>
                      <a:cNvSpPr/>
                    </a:nvSpPr>
                    <a:spPr>
                      <a:xfrm>
                        <a:off x="2438400" y="2438400"/>
                        <a:ext cx="4267200" cy="1981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 name="Rectangle 4"/>
                      <a:cNvSpPr>
                        <a:spLocks noChangeArrowheads="1"/>
                      </a:cNvSpPr>
                    </a:nvSpPr>
                    <a:spPr bwMode="auto">
                      <a:xfrm>
                        <a:off x="2667000" y="2667000"/>
                        <a:ext cx="3733800" cy="1754326"/>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just" fontAlgn="base">
                            <a:spcBef>
                              <a:spcPct val="0"/>
                            </a:spcBef>
                            <a:spcAft>
                              <a:spcPct val="0"/>
                            </a:spcAft>
                            <a:buFontTx/>
                            <a:buChar char="•"/>
                          </a:pPr>
                          <a:r>
                            <a:rPr lang="mn-MN" dirty="0" smtClean="0">
                              <a:latin typeface="Times New Roman" pitchFamily="18" charset="0"/>
                              <a:ea typeface="Calibri" pitchFamily="34" charset="0"/>
                              <a:cs typeface="Times New Roman" pitchFamily="18" charset="0"/>
                            </a:rPr>
                            <a:t>Тооны нөхцөл	</a:t>
                          </a:r>
                          <a:r>
                            <a:rPr lang="en-US" dirty="0" smtClean="0">
                              <a:latin typeface="Times New Roman" pitchFamily="18" charset="0"/>
                              <a:ea typeface="Calibri" pitchFamily="34" charset="0"/>
                              <a:cs typeface="Times New Roman" pitchFamily="18" charset="0"/>
                            </a:rPr>
                            <a:t>NNI_PLU	</a:t>
                          </a:r>
                        </a:p>
                        <a:p>
                          <a:pPr lvl="0" algn="just" fontAlgn="base">
                            <a:spcBef>
                              <a:spcPct val="0"/>
                            </a:spcBef>
                            <a:spcAft>
                              <a:spcPct val="0"/>
                            </a:spcAft>
                            <a:buFontTx/>
                            <a:buChar char="•"/>
                          </a:pPr>
                          <a:r>
                            <a:rPr lang="mn-MN" dirty="0" smtClean="0">
                              <a:latin typeface="Times New Roman" pitchFamily="18" charset="0"/>
                              <a:ea typeface="Calibri" pitchFamily="34" charset="0"/>
                              <a:cs typeface="Times New Roman" pitchFamily="18" charset="0"/>
                            </a:rPr>
                            <a:t>Тийн ялгал	</a:t>
                          </a:r>
                          <a:r>
                            <a:rPr lang="en-US" dirty="0" err="1" smtClean="0">
                              <a:latin typeface="Times New Roman" pitchFamily="18" charset="0"/>
                              <a:ea typeface="Calibri" pitchFamily="34" charset="0"/>
                              <a:cs typeface="Times New Roman" pitchFamily="18" charset="0"/>
                            </a:rPr>
                            <a:t>NNI_xxx</a:t>
                          </a:r>
                          <a:r>
                            <a:rPr lang="en-US" dirty="0" smtClean="0">
                              <a:latin typeface="Times New Roman" pitchFamily="18" charset="0"/>
                              <a:ea typeface="Calibri" pitchFamily="34" charset="0"/>
                              <a:cs typeface="Times New Roman" pitchFamily="18" charset="0"/>
                            </a:rPr>
                            <a:t> </a:t>
                          </a:r>
                          <a:r>
                            <a:rPr lang="mn-MN" dirty="0" smtClean="0">
                              <a:latin typeface="Times New Roman" pitchFamily="18" charset="0"/>
                              <a:ea typeface="Calibri" pitchFamily="34" charset="0"/>
                              <a:cs typeface="Times New Roman" pitchFamily="18" charset="0"/>
                            </a:rPr>
                            <a:t>буюу 7 		нэршилээр</a:t>
                          </a:r>
                        </a:p>
                        <a:p>
                          <a:pPr lvl="0" algn="just" fontAlgn="base">
                            <a:spcBef>
                              <a:spcPct val="0"/>
                            </a:spcBef>
                            <a:spcAft>
                              <a:spcPct val="0"/>
                            </a:spcAft>
                            <a:buFontTx/>
                            <a:buChar char="•"/>
                          </a:pPr>
                          <a:r>
                            <a:rPr lang="mn-MN" dirty="0" smtClean="0">
                              <a:latin typeface="Times New Roman" pitchFamily="18" charset="0"/>
                              <a:ea typeface="Calibri" pitchFamily="34" charset="0"/>
                              <a:cs typeface="Times New Roman" pitchFamily="18" charset="0"/>
                            </a:rPr>
                            <a:t>Хамаатуулах	</a:t>
                          </a:r>
                          <a:r>
                            <a:rPr lang="en-US" dirty="0" smtClean="0">
                              <a:latin typeface="Times New Roman" pitchFamily="18" charset="0"/>
                              <a:ea typeface="Calibri" pitchFamily="34" charset="0"/>
                              <a:cs typeface="Times New Roman" pitchFamily="18" charset="0"/>
                            </a:rPr>
                            <a:t>NNI_POSS</a:t>
                          </a:r>
                        </a:p>
                        <a:p>
                          <a:pPr lvl="0" algn="just" fontAlgn="base">
                            <a:spcBef>
                              <a:spcPct val="0"/>
                            </a:spcBef>
                            <a:spcAft>
                              <a:spcPct val="0"/>
                            </a:spcAft>
                          </a:pPr>
                          <a:r>
                            <a:rPr lang="en-US" dirty="0" smtClean="0">
                              <a:latin typeface="Times New Roman" pitchFamily="18" charset="0"/>
                              <a:ea typeface="Calibri" pitchFamily="34" charset="0"/>
                              <a:cs typeface="Times New Roman" pitchFamily="18" charset="0"/>
                            </a:rPr>
                            <a:t>		</a:t>
                          </a:r>
                          <a:endParaRPr kumimoji="0" lang="en-US" b="0" i="0" u="none" strike="noStrike" cap="none" normalizeH="0" baseline="0" dirty="0" smtClean="0">
                            <a:ln>
                              <a:noFill/>
                            </a:ln>
                            <a:solidFill>
                              <a:schemeClr val="tx1"/>
                            </a:solidFill>
                            <a:effectLst/>
                            <a:latin typeface="Times New Roman" pitchFamily="18" charset="0"/>
                            <a:cs typeface="Times New Roman" pitchFamily="18" charset="0"/>
                          </a:endParaRPr>
                        </a:p>
                      </a:txBody>
                      <a:useSpRect/>
                    </a:txSp>
                  </a:sp>
                </lc:lockedCanvas>
              </a:graphicData>
            </a:graphic>
          </wp:inline>
        </w:drawing>
      </w:r>
    </w:p>
    <w:p w:rsidR="00453006" w:rsidRPr="00453006" w:rsidRDefault="00453006" w:rsidP="0038784F">
      <w:pPr>
        <w:rPr>
          <w:rFonts w:ascii="Times New Roman" w:hAnsi="Times New Roman" w:cs="Times New Roman"/>
          <w:b/>
          <w:i/>
          <w:sz w:val="24"/>
          <w:szCs w:val="24"/>
        </w:rPr>
      </w:pPr>
      <w:r w:rsidRPr="00453006">
        <w:rPr>
          <w:rFonts w:ascii="Times New Roman" w:hAnsi="Times New Roman" w:cs="Times New Roman"/>
          <w:b/>
          <w:i/>
          <w:sz w:val="24"/>
          <w:szCs w:val="24"/>
        </w:rPr>
        <w:t>Үйл үгийн хувилал</w:t>
      </w:r>
    </w:p>
    <w:p w:rsidR="006A5C73" w:rsidRPr="0038784F" w:rsidRDefault="00453006" w:rsidP="0045700D">
      <w:pPr>
        <w:rPr>
          <w:noProof/>
          <w:lang w:val="mn-MN"/>
        </w:rPr>
      </w:pPr>
      <w:r w:rsidRPr="0038784F">
        <w:rPr>
          <w:rFonts w:ascii="Times New Roman" w:hAnsi="Times New Roman" w:cs="Times New Roman"/>
          <w:sz w:val="24"/>
          <w:szCs w:val="24"/>
        </w:rPr>
        <w:t>Үйл үг дараах нөхцөлүүдээр хувилна.</w:t>
      </w:r>
      <w:r w:rsidR="007F6256" w:rsidRPr="0038784F">
        <w:rPr>
          <w:noProof/>
        </w:rPr>
        <w:t xml:space="preserve"> </w:t>
      </w:r>
      <w:r w:rsidR="00DC162A" w:rsidRPr="0038784F">
        <w:rPr>
          <w:noProof/>
          <w:lang w:val="mn-MN"/>
        </w:rPr>
        <w:t xml:space="preserve">  </w:t>
      </w:r>
    </w:p>
    <w:p w:rsidR="00B40E65" w:rsidRPr="00B04CE2" w:rsidRDefault="006A5C73" w:rsidP="00453006">
      <w:pPr>
        <w:ind w:firstLine="720"/>
        <w:rPr>
          <w:rFonts w:ascii="Times New Roman" w:hAnsi="Times New Roman" w:cs="Times New Roman"/>
          <w:sz w:val="24"/>
          <w:szCs w:val="24"/>
        </w:rPr>
      </w:pPr>
      <w:r w:rsidRPr="006A5C73">
        <w:rPr>
          <w:noProof/>
        </w:rPr>
        <w:drawing>
          <wp:inline distT="0" distB="0" distL="0" distR="0">
            <wp:extent cx="2638892" cy="1095555"/>
            <wp:effectExtent l="19050" t="0" r="9058" b="0"/>
            <wp:docPr id="1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81400" cy="1371600"/>
                      <a:chOff x="2743200" y="2743200"/>
                      <a:chExt cx="3581400" cy="1371600"/>
                    </a:xfrm>
                  </a:grpSpPr>
                  <a:sp>
                    <a:nvSpPr>
                      <a:cNvPr id="6" name="Rectangle 5"/>
                      <a:cNvSpPr/>
                    </a:nvSpPr>
                    <a:spPr>
                      <a:xfrm>
                        <a:off x="2743200" y="2743200"/>
                        <a:ext cx="3581400" cy="1371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7" name="Rectangle 6"/>
                      <a:cNvSpPr>
                        <a:spLocks noChangeArrowheads="1"/>
                      </a:cNvSpPr>
                    </a:nvSpPr>
                    <a:spPr bwMode="auto">
                      <a:xfrm>
                        <a:off x="2971800" y="2895600"/>
                        <a:ext cx="3352800" cy="1077218"/>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buFont typeface="Arial" pitchFamily="34" charset="0"/>
                            <a:buChar char="•"/>
                          </a:pPr>
                          <a:r>
                            <a:rPr lang="mn-MN" sz="1600" dirty="0" smtClean="0">
                              <a:latin typeface="Times New Roman" pitchFamily="18" charset="0"/>
                              <a:cs typeface="Times New Roman" pitchFamily="18" charset="0"/>
                            </a:rPr>
                            <a:t>Хэвийн нөхцөл	</a:t>
                          </a:r>
                          <a:r>
                            <a:rPr lang="en-US" sz="1600" dirty="0" err="1" smtClean="0">
                              <a:latin typeface="Times New Roman" pitchFamily="18" charset="0"/>
                              <a:cs typeface="Times New Roman" pitchFamily="18" charset="0"/>
                            </a:rPr>
                            <a:t>VVI_Fxxx</a:t>
                          </a:r>
                          <a:endParaRPr lang="en-US" sz="1600" dirty="0" smtClean="0">
                            <a:latin typeface="Times New Roman" pitchFamily="18" charset="0"/>
                            <a:cs typeface="Times New Roman" pitchFamily="18" charset="0"/>
                          </a:endParaRPr>
                        </a:p>
                        <a:p>
                          <a:pPr lvl="0">
                            <a:buFont typeface="Arial" pitchFamily="34" charset="0"/>
                            <a:buChar char="•"/>
                          </a:pPr>
                          <a:r>
                            <a:rPr lang="mn-MN" sz="1600" dirty="0" smtClean="0">
                              <a:latin typeface="Times New Roman" pitchFamily="18" charset="0"/>
                              <a:cs typeface="Times New Roman" pitchFamily="18" charset="0"/>
                            </a:rPr>
                            <a:t>Байдлын нөхцөл	</a:t>
                          </a:r>
                          <a:r>
                            <a:rPr lang="en-US" sz="1600" dirty="0" err="1" smtClean="0">
                              <a:latin typeface="Times New Roman" pitchFamily="18" charset="0"/>
                              <a:cs typeface="Times New Roman" pitchFamily="18" charset="0"/>
                            </a:rPr>
                            <a:t>VVI_Sxxx</a:t>
                          </a:r>
                          <a:endParaRPr lang="en-US" sz="1600" dirty="0" smtClean="0">
                            <a:latin typeface="Times New Roman" pitchFamily="18" charset="0"/>
                            <a:cs typeface="Times New Roman" pitchFamily="18" charset="0"/>
                          </a:endParaRPr>
                        </a:p>
                        <a:p>
                          <a:pPr lvl="0">
                            <a:buFont typeface="Arial" pitchFamily="34" charset="0"/>
                            <a:buChar char="•"/>
                          </a:pPr>
                          <a:r>
                            <a:rPr lang="mn-MN" sz="1600" dirty="0" smtClean="0">
                              <a:latin typeface="Times New Roman" pitchFamily="18" charset="0"/>
                              <a:cs typeface="Times New Roman" pitchFamily="18" charset="0"/>
                            </a:rPr>
                            <a:t>Холбох нөхцөл	</a:t>
                          </a:r>
                          <a:r>
                            <a:rPr lang="en-US" sz="1600" dirty="0" err="1" smtClean="0">
                              <a:latin typeface="Times New Roman" pitchFamily="18" charset="0"/>
                              <a:cs typeface="Times New Roman" pitchFamily="18" charset="0"/>
                            </a:rPr>
                            <a:t>VVI_Cxxx</a:t>
                          </a:r>
                          <a:endParaRPr lang="en-US" sz="1600" dirty="0" smtClean="0">
                            <a:latin typeface="Times New Roman" pitchFamily="18" charset="0"/>
                            <a:cs typeface="Times New Roman" pitchFamily="18" charset="0"/>
                          </a:endParaRPr>
                        </a:p>
                        <a:p>
                          <a:pPr lvl="0">
                            <a:buFont typeface="Arial" pitchFamily="34" charset="0"/>
                            <a:buChar char="•"/>
                          </a:pPr>
                          <a:r>
                            <a:rPr lang="mn-MN" sz="1600" dirty="0" smtClean="0">
                              <a:latin typeface="Times New Roman" pitchFamily="18" charset="0"/>
                              <a:cs typeface="Times New Roman" pitchFamily="18" charset="0"/>
                            </a:rPr>
                            <a:t>Төгсгөх нөхцөл	</a:t>
                          </a:r>
                          <a:r>
                            <a:rPr lang="en-US" sz="1600" dirty="0" err="1" smtClean="0">
                              <a:latin typeface="Times New Roman" pitchFamily="18" charset="0"/>
                              <a:cs typeface="Times New Roman" pitchFamily="18" charset="0"/>
                            </a:rPr>
                            <a:t>VVI_Exxx</a:t>
                          </a:r>
                          <a:endParaRPr lang="en-US" sz="1600" dirty="0">
                            <a:latin typeface="Times New Roman" pitchFamily="18" charset="0"/>
                            <a:cs typeface="Times New Roman" pitchFamily="18" charset="0"/>
                          </a:endParaRPr>
                        </a:p>
                      </a:txBody>
                      <a:useSpRect/>
                    </a:txSp>
                  </a:sp>
                </lc:lockedCanvas>
              </a:graphicData>
            </a:graphic>
          </wp:inline>
        </w:drawing>
      </w:r>
    </w:p>
    <w:p w:rsidR="00823991" w:rsidRDefault="00E90F8D" w:rsidP="00B40E65">
      <w:pPr>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Ингээд монгол хэлний бүх дагавар нөхц</w:t>
      </w:r>
      <w:r w:rsidR="00BE6910">
        <w:rPr>
          <w:rFonts w:ascii="Times New Roman" w:hAnsi="Times New Roman" w:cs="Times New Roman"/>
          <w:sz w:val="24"/>
          <w:szCs w:val="24"/>
          <w:lang w:val="mn-MN"/>
        </w:rPr>
        <w:t>ө</w:t>
      </w:r>
      <w:r>
        <w:rPr>
          <w:rFonts w:ascii="Times New Roman" w:hAnsi="Times New Roman" w:cs="Times New Roman"/>
          <w:sz w:val="24"/>
          <w:szCs w:val="24"/>
          <w:lang w:val="mn-MN"/>
        </w:rPr>
        <w:t xml:space="preserve">лийг </w:t>
      </w:r>
      <w:r w:rsidR="00B04CE2">
        <w:rPr>
          <w:rFonts w:ascii="Times New Roman" w:hAnsi="Times New Roman" w:cs="Times New Roman"/>
          <w:sz w:val="24"/>
          <w:szCs w:val="24"/>
          <w:lang w:val="mn-MN"/>
        </w:rPr>
        <w:t>дараах байдлаар ерөнхийлө</w:t>
      </w:r>
      <w:r w:rsidR="00DC162A">
        <w:rPr>
          <w:rFonts w:ascii="Times New Roman" w:hAnsi="Times New Roman" w:cs="Times New Roman"/>
          <w:sz w:val="24"/>
          <w:szCs w:val="24"/>
          <w:lang w:val="mn-MN"/>
        </w:rPr>
        <w:t>н тэмдэглэж, кодлон</w:t>
      </w:r>
      <w:r w:rsidR="00B04CE2" w:rsidRPr="00B04CE2">
        <w:rPr>
          <w:rFonts w:ascii="Times New Roman" w:hAnsi="Times New Roman" w:cs="Times New Roman"/>
          <w:sz w:val="24"/>
          <w:szCs w:val="24"/>
          <w:lang w:val="mn-MN"/>
        </w:rPr>
        <w:t xml:space="preserve">, ангиллаа. </w:t>
      </w:r>
      <w:r w:rsidR="00B04CE2" w:rsidRPr="00B04CE2">
        <w:rPr>
          <w:rFonts w:ascii="Times New Roman" w:hAnsi="Times New Roman" w:cs="Times New Roman"/>
          <w:sz w:val="24"/>
          <w:szCs w:val="24"/>
        </w:rPr>
        <w:t>(</w:t>
      </w:r>
      <w:r w:rsidR="00DC162A">
        <w:rPr>
          <w:rFonts w:ascii="Times New Roman" w:hAnsi="Times New Roman" w:cs="Times New Roman"/>
          <w:sz w:val="24"/>
          <w:szCs w:val="24"/>
          <w:lang w:val="mn-MN"/>
        </w:rPr>
        <w:t>Хавсралт А</w:t>
      </w:r>
      <w:r w:rsidR="00B04CE2" w:rsidRPr="00B04CE2">
        <w:rPr>
          <w:rFonts w:ascii="Times New Roman" w:hAnsi="Times New Roman" w:cs="Times New Roman"/>
          <w:sz w:val="24"/>
          <w:szCs w:val="24"/>
        </w:rPr>
        <w:t>)</w:t>
      </w:r>
      <w:r w:rsidR="00DC162A">
        <w:rPr>
          <w:rFonts w:ascii="Times New Roman" w:hAnsi="Times New Roman" w:cs="Times New Roman"/>
          <w:sz w:val="24"/>
          <w:szCs w:val="24"/>
          <w:lang w:val="mn-MN"/>
        </w:rPr>
        <w:t>.</w:t>
      </w:r>
    </w:p>
    <w:p w:rsidR="009F74FF" w:rsidRDefault="00DC162A" w:rsidP="00805A0A">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Монгол хэлний үгзүйн шинжилгээний явцад дагавар, нөхц</w:t>
      </w:r>
      <w:r w:rsidR="00BE6910">
        <w:rPr>
          <w:rFonts w:ascii="Times New Roman" w:hAnsi="Times New Roman" w:cs="Times New Roman"/>
          <w:sz w:val="24"/>
          <w:szCs w:val="24"/>
          <w:lang w:val="mn-MN"/>
        </w:rPr>
        <w:t>ө</w:t>
      </w:r>
      <w:r>
        <w:rPr>
          <w:rFonts w:ascii="Times New Roman" w:hAnsi="Times New Roman" w:cs="Times New Roman"/>
          <w:sz w:val="24"/>
          <w:szCs w:val="24"/>
          <w:lang w:val="mn-MN"/>
        </w:rPr>
        <w:t>лийн тоо олон, үгийн язгуурууд ө</w:t>
      </w:r>
      <w:r w:rsidR="00F95413">
        <w:rPr>
          <w:rFonts w:ascii="Times New Roman" w:hAnsi="Times New Roman" w:cs="Times New Roman"/>
          <w:sz w:val="24"/>
          <w:szCs w:val="24"/>
          <w:lang w:val="mn-MN"/>
        </w:rPr>
        <w:t>ө</w:t>
      </w:r>
      <w:r>
        <w:rPr>
          <w:rFonts w:ascii="Times New Roman" w:hAnsi="Times New Roman" w:cs="Times New Roman"/>
          <w:sz w:val="24"/>
          <w:szCs w:val="24"/>
          <w:lang w:val="mn-MN"/>
        </w:rPr>
        <w:t>р хоорондоо маш уян хатан,</w:t>
      </w:r>
      <w:r w:rsidR="00C43007">
        <w:rPr>
          <w:rFonts w:ascii="Times New Roman" w:hAnsi="Times New Roman" w:cs="Times New Roman"/>
          <w:sz w:val="24"/>
          <w:szCs w:val="24"/>
          <w:lang w:val="mn-MN"/>
        </w:rPr>
        <w:t xml:space="preserve"> дээрх зөв бичих дүрэм</w:t>
      </w:r>
      <w:r w:rsidR="00B57C9A">
        <w:rPr>
          <w:rFonts w:ascii="Times New Roman" w:hAnsi="Times New Roman" w:cs="Times New Roman"/>
          <w:sz w:val="24"/>
          <w:szCs w:val="24"/>
          <w:lang w:val="mn-MN"/>
        </w:rPr>
        <w:t>д бүрэн захирагдахгүй, эсвэл онцгой байдлаар залгагддаг нь харагдаж байсан бөгөөд энэ нь монгол хэлний үгзүйг цахимжуулахад хүндрэлтэй, цахимжуулалтын туршлагыг  авч болох бусад төрлийн хэлнээс ялгагдаж байгаа гол судалгаа шинжилгээний хэсэг юм.</w:t>
      </w:r>
      <w:r w:rsidR="005C448D">
        <w:rPr>
          <w:rFonts w:ascii="Times New Roman" w:hAnsi="Times New Roman" w:cs="Times New Roman"/>
          <w:sz w:val="24"/>
          <w:szCs w:val="24"/>
          <w:lang w:val="mn-MN"/>
        </w:rPr>
        <w:t xml:space="preserve"> </w:t>
      </w:r>
    </w:p>
    <w:p w:rsidR="00DC162A" w:rsidRPr="005C448D" w:rsidRDefault="005C448D" w:rsidP="00805A0A">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Монгол хэлэнд үеийг ар араас нь залган үгийг бүтээх бөгөөд тэдгээр үеийг холбох ямар ч түвшинд гийгүүлэгчээс шалтгаалж эгшиг </w:t>
      </w:r>
      <w:r>
        <w:rPr>
          <w:rFonts w:ascii="Times New Roman" w:hAnsi="Times New Roman" w:cs="Times New Roman"/>
          <w:sz w:val="24"/>
          <w:szCs w:val="24"/>
        </w:rPr>
        <w:t>(</w:t>
      </w:r>
      <w:r w:rsidR="00F95413">
        <w:rPr>
          <w:rFonts w:ascii="Times New Roman" w:hAnsi="Times New Roman" w:cs="Times New Roman"/>
          <w:sz w:val="24"/>
          <w:szCs w:val="24"/>
          <w:lang w:val="mn-MN"/>
        </w:rPr>
        <w:t>зарим тохиолдолд эгшгээс</w:t>
      </w:r>
      <w:r>
        <w:rPr>
          <w:rFonts w:ascii="Times New Roman" w:hAnsi="Times New Roman" w:cs="Times New Roman"/>
          <w:sz w:val="24"/>
          <w:szCs w:val="24"/>
          <w:lang w:val="mn-MN"/>
        </w:rPr>
        <w:t xml:space="preserve"> </w:t>
      </w:r>
      <w:r>
        <w:rPr>
          <w:rFonts w:ascii="Times New Roman" w:hAnsi="Times New Roman" w:cs="Times New Roman"/>
          <w:sz w:val="24"/>
          <w:szCs w:val="24"/>
          <w:lang w:val="mn-MN"/>
        </w:rPr>
        <w:lastRenderedPageBreak/>
        <w:t xml:space="preserve">шалтгаалж гийгүүлэгч </w:t>
      </w:r>
      <w:r>
        <w:rPr>
          <w:rFonts w:ascii="Times New Roman" w:hAnsi="Times New Roman" w:cs="Times New Roman"/>
          <w:sz w:val="24"/>
          <w:szCs w:val="24"/>
        </w:rPr>
        <w:t>)</w:t>
      </w:r>
      <w:r w:rsidR="006702BB">
        <w:rPr>
          <w:rFonts w:ascii="Times New Roman" w:hAnsi="Times New Roman" w:cs="Times New Roman"/>
          <w:sz w:val="24"/>
          <w:szCs w:val="24"/>
          <w:lang w:val="mn-MN"/>
        </w:rPr>
        <w:t xml:space="preserve"> жийрэглэх, гээх, сол</w:t>
      </w:r>
      <w:r>
        <w:rPr>
          <w:rFonts w:ascii="Times New Roman" w:hAnsi="Times New Roman" w:cs="Times New Roman"/>
          <w:sz w:val="24"/>
          <w:szCs w:val="24"/>
          <w:lang w:val="mn-MN"/>
        </w:rPr>
        <w:t xml:space="preserve">их  үзэгдлүүд ижил илэрдэг. </w:t>
      </w:r>
      <w:r w:rsidR="00A17796">
        <w:rPr>
          <w:rFonts w:ascii="Times New Roman" w:hAnsi="Times New Roman" w:cs="Times New Roman"/>
          <w:sz w:val="24"/>
          <w:szCs w:val="24"/>
          <w:lang w:val="mn-MN"/>
        </w:rPr>
        <w:t>Шинэ үсгийн дүрмийг олон нийтээр зөвшөөрөн хэрэглэсээр 60 гаруй жил болж байна. Гэвч энэ дүрмийг шүүмжлэх явдал мөн хугацаанд гарсаар байгаа. Огцом богино эгшгийг бичнэ, гээгдэх эгшгийг гээхгүй болгоно, үгзүйн зарчмыг яг баримтална гэх зэргийн олон шүүмжлэл</w:t>
      </w:r>
      <w:r w:rsidR="00A17796">
        <w:rPr>
          <w:rFonts w:ascii="Times New Roman" w:hAnsi="Times New Roman" w:cs="Times New Roman"/>
          <w:sz w:val="24"/>
          <w:szCs w:val="24"/>
        </w:rPr>
        <w:t xml:space="preserve"> </w:t>
      </w:r>
      <w:r w:rsidR="00A17796">
        <w:rPr>
          <w:rFonts w:ascii="Times New Roman" w:hAnsi="Times New Roman" w:cs="Times New Roman"/>
          <w:sz w:val="24"/>
          <w:szCs w:val="24"/>
          <w:lang w:val="mn-MN"/>
        </w:rPr>
        <w:t>гарсаар байдаг нь монгол хэлийг яг бүрэн дүрмээр зохицуулагдахад бэрхшээлтэй нь харагдаж байна.</w:t>
      </w:r>
    </w:p>
    <w:p w:rsidR="008C60F8" w:rsidRDefault="005C448D" w:rsidP="008C60F8">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Тиймээс</w:t>
      </w:r>
      <w:r w:rsidR="00EE3633">
        <w:rPr>
          <w:rFonts w:ascii="Times New Roman" w:hAnsi="Times New Roman" w:cs="Times New Roman"/>
          <w:sz w:val="24"/>
          <w:szCs w:val="24"/>
          <w:lang w:val="mn-MN"/>
        </w:rPr>
        <w:t xml:space="preserve"> монгол хэлний үгзүйн</w:t>
      </w:r>
      <w:r w:rsidR="005D4BA6">
        <w:rPr>
          <w:rFonts w:ascii="Times New Roman" w:hAnsi="Times New Roman" w:cs="Times New Roman"/>
          <w:sz w:val="24"/>
          <w:szCs w:val="24"/>
          <w:lang w:val="mn-MN"/>
        </w:rPr>
        <w:t xml:space="preserve"> дүрэм, бүтээврийг судалс</w:t>
      </w:r>
      <w:r w:rsidR="00EE3633">
        <w:rPr>
          <w:rFonts w:ascii="Times New Roman" w:hAnsi="Times New Roman" w:cs="Times New Roman"/>
          <w:sz w:val="24"/>
          <w:szCs w:val="24"/>
          <w:lang w:val="mn-MN"/>
        </w:rPr>
        <w:t>ны үндсэн</w:t>
      </w:r>
      <w:r w:rsidR="00F317E4">
        <w:rPr>
          <w:rFonts w:ascii="Times New Roman" w:hAnsi="Times New Roman" w:cs="Times New Roman"/>
          <w:sz w:val="24"/>
          <w:szCs w:val="24"/>
        </w:rPr>
        <w:t xml:space="preserve"> </w:t>
      </w:r>
      <w:r w:rsidR="00EE3633">
        <w:rPr>
          <w:rFonts w:ascii="Times New Roman" w:hAnsi="Times New Roman" w:cs="Times New Roman"/>
          <w:sz w:val="24"/>
          <w:szCs w:val="24"/>
          <w:lang w:val="mn-MN"/>
        </w:rPr>
        <w:t>д</w:t>
      </w:r>
      <w:r w:rsidR="00F317E4">
        <w:rPr>
          <w:rFonts w:ascii="Times New Roman" w:hAnsi="Times New Roman" w:cs="Times New Roman"/>
          <w:sz w:val="24"/>
          <w:szCs w:val="24"/>
          <w:lang w:val="mn-MN"/>
        </w:rPr>
        <w:t>ээр</w:t>
      </w:r>
      <w:r w:rsidR="00EE3633">
        <w:rPr>
          <w:rFonts w:ascii="Times New Roman" w:hAnsi="Times New Roman" w:cs="Times New Roman"/>
          <w:sz w:val="24"/>
          <w:szCs w:val="24"/>
          <w:lang w:val="mn-MN"/>
        </w:rPr>
        <w:t xml:space="preserve"> </w:t>
      </w:r>
      <w:r w:rsidR="001A08AA">
        <w:rPr>
          <w:rFonts w:ascii="Times New Roman" w:hAnsi="Times New Roman" w:cs="Times New Roman"/>
          <w:sz w:val="24"/>
          <w:szCs w:val="24"/>
          <w:lang w:val="mn-MN"/>
        </w:rPr>
        <w:t>хоёр тү</w:t>
      </w:r>
      <w:r>
        <w:rPr>
          <w:rFonts w:ascii="Times New Roman" w:hAnsi="Times New Roman" w:cs="Times New Roman"/>
          <w:sz w:val="24"/>
          <w:szCs w:val="24"/>
          <w:lang w:val="mn-MN"/>
        </w:rPr>
        <w:t>вшинт дүрмээ зохиох буюу цахим үүсгүүр, задлуурыг үүсгэх нэмэлт дүрмийг язгуурын төгсгөл, дагаврын эхлэл хоёрыг тогтоож</w:t>
      </w:r>
      <w:r w:rsidR="00A17796">
        <w:rPr>
          <w:rFonts w:ascii="Times New Roman" w:hAnsi="Times New Roman" w:cs="Times New Roman"/>
          <w:sz w:val="24"/>
          <w:szCs w:val="24"/>
          <w:lang w:val="mn-MN"/>
        </w:rPr>
        <w:t>,</w:t>
      </w:r>
      <w:r>
        <w:rPr>
          <w:rFonts w:ascii="Times New Roman" w:hAnsi="Times New Roman" w:cs="Times New Roman"/>
          <w:sz w:val="24"/>
          <w:szCs w:val="24"/>
          <w:lang w:val="mn-MN"/>
        </w:rPr>
        <w:t xml:space="preserve"> нэгтгэн </w:t>
      </w:r>
      <w:r w:rsidR="00E56A41">
        <w:rPr>
          <w:rFonts w:ascii="Times New Roman" w:hAnsi="Times New Roman" w:cs="Times New Roman"/>
          <w:sz w:val="24"/>
          <w:szCs w:val="24"/>
          <w:lang w:val="mn-MN"/>
        </w:rPr>
        <w:t>залгах</w:t>
      </w:r>
      <w:r w:rsidR="009F74FF">
        <w:rPr>
          <w:rFonts w:ascii="Times New Roman" w:hAnsi="Times New Roman" w:cs="Times New Roman"/>
          <w:sz w:val="24"/>
          <w:szCs w:val="24"/>
          <w:lang w:val="mn-MN"/>
        </w:rPr>
        <w:t>аар</w:t>
      </w:r>
      <w:r w:rsidR="00E56A41">
        <w:rPr>
          <w:rFonts w:ascii="Times New Roman" w:hAnsi="Times New Roman" w:cs="Times New Roman"/>
          <w:sz w:val="24"/>
          <w:szCs w:val="24"/>
          <w:lang w:val="mn-MN"/>
        </w:rPr>
        <w:t xml:space="preserve"> </w:t>
      </w:r>
      <w:r w:rsidR="008548B0">
        <w:rPr>
          <w:rFonts w:ascii="Times New Roman" w:hAnsi="Times New Roman" w:cs="Times New Roman"/>
          <w:sz w:val="24"/>
          <w:szCs w:val="24"/>
          <w:lang w:val="mn-MN"/>
        </w:rPr>
        <w:t>зохиох хэрэгтэй юм</w:t>
      </w:r>
      <w:r w:rsidR="00E56A41">
        <w:rPr>
          <w:rFonts w:ascii="Times New Roman" w:hAnsi="Times New Roman" w:cs="Times New Roman"/>
          <w:sz w:val="24"/>
          <w:szCs w:val="24"/>
          <w:lang w:val="mn-MN"/>
        </w:rPr>
        <w:t>.</w:t>
      </w:r>
      <w:r w:rsidR="00EE3633">
        <w:rPr>
          <w:rFonts w:ascii="Times New Roman" w:hAnsi="Times New Roman" w:cs="Times New Roman"/>
          <w:sz w:val="24"/>
          <w:szCs w:val="24"/>
          <w:lang w:val="mn-MN"/>
        </w:rPr>
        <w:t xml:space="preserve"> </w:t>
      </w:r>
    </w:p>
    <w:p w:rsidR="008C60F8" w:rsidRDefault="008C60F8">
      <w:pPr>
        <w:rPr>
          <w:rFonts w:ascii="Times New Roman" w:hAnsi="Times New Roman" w:cs="Times New Roman"/>
          <w:sz w:val="24"/>
          <w:szCs w:val="24"/>
          <w:lang w:val="mn-MN"/>
        </w:rPr>
      </w:pPr>
      <w:r>
        <w:rPr>
          <w:rFonts w:ascii="Times New Roman" w:hAnsi="Times New Roman" w:cs="Times New Roman"/>
          <w:sz w:val="24"/>
          <w:szCs w:val="24"/>
          <w:lang w:val="mn-MN"/>
        </w:rPr>
        <w:br w:type="page"/>
      </w:r>
    </w:p>
    <w:p w:rsidR="008F16AF" w:rsidRPr="008C60F8" w:rsidRDefault="00A17796" w:rsidP="008C60F8">
      <w:pPr>
        <w:spacing w:line="360" w:lineRule="auto"/>
        <w:ind w:firstLine="720"/>
        <w:jc w:val="center"/>
        <w:rPr>
          <w:rFonts w:ascii="Times New Roman" w:hAnsi="Times New Roman" w:cs="Times New Roman"/>
          <w:sz w:val="24"/>
          <w:szCs w:val="24"/>
          <w:lang w:val="mn-MN"/>
        </w:rPr>
      </w:pPr>
      <w:r w:rsidRPr="00E5193F">
        <w:rPr>
          <w:rFonts w:ascii="Times New Roman" w:hAnsi="Times New Roman" w:cs="Times New Roman"/>
          <w:b/>
          <w:sz w:val="28"/>
          <w:szCs w:val="28"/>
          <w:lang w:val="mn-MN"/>
        </w:rPr>
        <w:lastRenderedPageBreak/>
        <w:t>ДӨРӨВДҮГЭЭР БҮЛЭГ ХОЁР ТҮВШИНТ ДҮРЭМ БОЛОВСРУУЛАЛТ, ҮР ДҮН</w:t>
      </w:r>
    </w:p>
    <w:p w:rsidR="00860B2D" w:rsidRPr="00265AFA" w:rsidRDefault="00073D9D" w:rsidP="00083B50">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Хүнд зориулсан хэлний судалгаа нь ерөнхий тогтолцоог илэрхийлсэн мэдлэг байдаг. Учир нь, хүн тэрхүү мэдлэгтээ түшиглэн, бусад тохиолдлыг тогтолцоогоор нь үүсгэн бүтээж, чөлөөтэй сэтгэж чаддаг. Харин хиймэл оюун ухаан бүхий цахимд зориулсан </w:t>
      </w:r>
      <w:r>
        <w:rPr>
          <w:rFonts w:ascii="Times New Roman" w:hAnsi="Times New Roman" w:cs="Times New Roman"/>
          <w:sz w:val="24"/>
          <w:szCs w:val="24"/>
        </w:rPr>
        <w:t>“</w:t>
      </w:r>
      <w:r>
        <w:rPr>
          <w:rFonts w:ascii="Times New Roman" w:hAnsi="Times New Roman" w:cs="Times New Roman"/>
          <w:sz w:val="24"/>
          <w:szCs w:val="24"/>
          <w:lang w:val="mn-MN"/>
        </w:rPr>
        <w:t>хүмүүний хэл</w:t>
      </w:r>
      <w:r>
        <w:rPr>
          <w:rFonts w:ascii="Times New Roman" w:hAnsi="Times New Roman" w:cs="Times New Roman"/>
          <w:sz w:val="24"/>
          <w:szCs w:val="24"/>
        </w:rPr>
        <w:t xml:space="preserve">” </w:t>
      </w:r>
      <w:r>
        <w:rPr>
          <w:rFonts w:ascii="Times New Roman" w:hAnsi="Times New Roman" w:cs="Times New Roman"/>
          <w:sz w:val="24"/>
          <w:szCs w:val="24"/>
          <w:lang w:val="mn-MN"/>
        </w:rPr>
        <w:t xml:space="preserve">–ний судалгаанд үйлдэл бүрийг нарийн тодорхойлох хэрэгтэй. Тэгвэл цахимд хөрвүүлэх програмын хувьд  хэрэглэгчийн өгч буй орох бичвэр </w:t>
      </w:r>
      <w:r>
        <w:rPr>
          <w:rFonts w:ascii="Times New Roman" w:hAnsi="Times New Roman" w:cs="Times New Roman"/>
          <w:sz w:val="24"/>
          <w:szCs w:val="24"/>
        </w:rPr>
        <w:t>(input text)-</w:t>
      </w:r>
      <w:r>
        <w:rPr>
          <w:rFonts w:ascii="Times New Roman" w:hAnsi="Times New Roman" w:cs="Times New Roman"/>
          <w:sz w:val="24"/>
          <w:szCs w:val="24"/>
          <w:lang w:val="mn-MN"/>
        </w:rPr>
        <w:t>ийг задлаад, боловсруулж, дагавар, нөхц</w:t>
      </w:r>
      <w:r w:rsidR="00BE6910">
        <w:rPr>
          <w:rFonts w:ascii="Times New Roman" w:hAnsi="Times New Roman" w:cs="Times New Roman"/>
          <w:sz w:val="24"/>
          <w:szCs w:val="24"/>
          <w:lang w:val="mn-MN"/>
        </w:rPr>
        <w:t>ө</w:t>
      </w:r>
      <w:r>
        <w:rPr>
          <w:rFonts w:ascii="Times New Roman" w:hAnsi="Times New Roman" w:cs="Times New Roman"/>
          <w:sz w:val="24"/>
          <w:szCs w:val="24"/>
          <w:lang w:val="mn-MN"/>
        </w:rPr>
        <w:t xml:space="preserve">лийг залган зөв хувирган гарах бичвэр </w:t>
      </w:r>
      <w:r>
        <w:rPr>
          <w:rFonts w:ascii="Times New Roman" w:hAnsi="Times New Roman" w:cs="Times New Roman"/>
          <w:sz w:val="24"/>
          <w:szCs w:val="24"/>
        </w:rPr>
        <w:t xml:space="preserve">(output text) </w:t>
      </w:r>
      <w:r>
        <w:rPr>
          <w:rFonts w:ascii="Times New Roman" w:hAnsi="Times New Roman" w:cs="Times New Roman"/>
          <w:sz w:val="24"/>
          <w:szCs w:val="24"/>
          <w:lang w:val="mn-MN"/>
        </w:rPr>
        <w:t xml:space="preserve">–ийг үзүүлэх ёстой тул </w:t>
      </w:r>
      <w:r w:rsidRPr="00073D9D">
        <w:rPr>
          <w:rFonts w:ascii="Times New Roman" w:hAnsi="Times New Roman" w:cs="Times New Roman"/>
          <w:i/>
          <w:sz w:val="24"/>
          <w:szCs w:val="24"/>
          <w:lang w:val="mn-MN"/>
        </w:rPr>
        <w:t>хоёр тийш чиглэсэн</w:t>
      </w:r>
      <w:r>
        <w:rPr>
          <w:rFonts w:ascii="Times New Roman" w:hAnsi="Times New Roman" w:cs="Times New Roman"/>
          <w:sz w:val="24"/>
          <w:szCs w:val="24"/>
          <w:lang w:val="mn-MN"/>
        </w:rPr>
        <w:t xml:space="preserve"> мэдлэг байх ёстой юм. Тэгэхээр хүний ухамсарт </w:t>
      </w:r>
      <w:r w:rsidRPr="00265AFA">
        <w:rPr>
          <w:rFonts w:ascii="Times New Roman" w:hAnsi="Times New Roman" w:cs="Times New Roman"/>
          <w:i/>
          <w:sz w:val="24"/>
          <w:szCs w:val="24"/>
        </w:rPr>
        <w:t>“</w:t>
      </w:r>
      <w:r w:rsidRPr="00265AFA">
        <w:rPr>
          <w:rFonts w:ascii="Times New Roman" w:hAnsi="Times New Roman" w:cs="Times New Roman"/>
          <w:i/>
          <w:sz w:val="24"/>
          <w:szCs w:val="24"/>
          <w:lang w:val="mn-MN"/>
        </w:rPr>
        <w:t xml:space="preserve">үгийн язгуур үндэс </w:t>
      </w:r>
      <w:r w:rsidRPr="00265AFA">
        <w:rPr>
          <w:rFonts w:ascii="Times New Roman" w:hAnsi="Times New Roman" w:cs="Times New Roman"/>
          <w:i/>
          <w:sz w:val="24"/>
          <w:szCs w:val="24"/>
        </w:rPr>
        <w:t>”</w:t>
      </w:r>
      <w:r w:rsidRPr="00265AFA">
        <w:rPr>
          <w:rFonts w:ascii="Times New Roman" w:hAnsi="Times New Roman" w:cs="Times New Roman"/>
          <w:i/>
          <w:sz w:val="24"/>
          <w:szCs w:val="24"/>
          <w:lang w:val="mn-MN"/>
        </w:rPr>
        <w:t xml:space="preserve"> </w:t>
      </w:r>
      <w:r>
        <w:rPr>
          <w:rFonts w:ascii="Times New Roman" w:hAnsi="Times New Roman" w:cs="Times New Roman"/>
          <w:sz w:val="24"/>
          <w:szCs w:val="24"/>
          <w:lang w:val="mn-MN"/>
        </w:rPr>
        <w:t xml:space="preserve">эхлэл болдог бол, цахимын хувьд </w:t>
      </w:r>
      <w:r w:rsidR="00265AFA" w:rsidRPr="00265AFA">
        <w:rPr>
          <w:rFonts w:ascii="Times New Roman" w:hAnsi="Times New Roman" w:cs="Times New Roman"/>
          <w:i/>
          <w:sz w:val="24"/>
          <w:szCs w:val="24"/>
        </w:rPr>
        <w:t>“</w:t>
      </w:r>
      <w:r w:rsidR="00265AFA" w:rsidRPr="00265AFA">
        <w:rPr>
          <w:rFonts w:ascii="Times New Roman" w:hAnsi="Times New Roman" w:cs="Times New Roman"/>
          <w:i/>
          <w:sz w:val="24"/>
          <w:szCs w:val="24"/>
          <w:lang w:val="mn-MN"/>
        </w:rPr>
        <w:t xml:space="preserve">хамгийн сүүлийн үсэг </w:t>
      </w:r>
      <w:r w:rsidR="00091350">
        <w:rPr>
          <w:rFonts w:ascii="Times New Roman" w:hAnsi="Times New Roman" w:cs="Times New Roman"/>
          <w:i/>
          <w:sz w:val="24"/>
          <w:szCs w:val="24"/>
          <w:lang w:val="mn-MN"/>
        </w:rPr>
        <w:t xml:space="preserve"> </w:t>
      </w:r>
      <w:r w:rsidR="00265AFA" w:rsidRPr="00265AFA">
        <w:rPr>
          <w:rFonts w:ascii="Times New Roman" w:hAnsi="Times New Roman" w:cs="Times New Roman"/>
          <w:i/>
          <w:sz w:val="24"/>
          <w:szCs w:val="24"/>
          <w:lang w:val="mn-MN"/>
        </w:rPr>
        <w:t>буюу  тэмдэгт</w:t>
      </w:r>
      <w:r w:rsidR="00265AFA" w:rsidRPr="00265AFA">
        <w:rPr>
          <w:rFonts w:ascii="Times New Roman" w:hAnsi="Times New Roman" w:cs="Times New Roman"/>
          <w:i/>
          <w:sz w:val="24"/>
          <w:szCs w:val="24"/>
        </w:rPr>
        <w:t>”</w:t>
      </w:r>
      <w:r w:rsidR="00265AFA">
        <w:rPr>
          <w:rFonts w:ascii="Times New Roman" w:hAnsi="Times New Roman" w:cs="Times New Roman"/>
          <w:sz w:val="24"/>
          <w:szCs w:val="24"/>
          <w:lang w:val="mn-MN"/>
        </w:rPr>
        <w:t xml:space="preserve"> нь боловсруулалтын эхлэх цэг болдог.</w:t>
      </w:r>
    </w:p>
    <w:p w:rsidR="00860B2D" w:rsidRDefault="00625CA7" w:rsidP="00083B50">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Үгийн төгсгөл</w:t>
      </w:r>
      <w:r w:rsidR="008F16AF">
        <w:rPr>
          <w:rFonts w:ascii="Times New Roman" w:hAnsi="Times New Roman" w:cs="Times New Roman"/>
          <w:sz w:val="24"/>
          <w:szCs w:val="24"/>
          <w:lang w:val="mn-MN"/>
        </w:rPr>
        <w:t>өөс</w:t>
      </w:r>
      <w:r>
        <w:rPr>
          <w:rFonts w:ascii="Times New Roman" w:hAnsi="Times New Roman" w:cs="Times New Roman"/>
          <w:sz w:val="24"/>
          <w:szCs w:val="24"/>
          <w:lang w:val="mn-MN"/>
        </w:rPr>
        <w:t xml:space="preserve"> урагш чиглэсэн, хүний ухамсрын гүйцэтгэдгээс эсрэг чиглэсэн үйлдэл болох эхний алхамд буюу </w:t>
      </w:r>
      <w:r w:rsidRPr="00625CA7">
        <w:rPr>
          <w:rFonts w:ascii="Times New Roman" w:hAnsi="Times New Roman" w:cs="Times New Roman"/>
          <w:i/>
          <w:sz w:val="24"/>
          <w:szCs w:val="24"/>
        </w:rPr>
        <w:t>“</w:t>
      </w:r>
      <w:r w:rsidRPr="00625CA7">
        <w:rPr>
          <w:rFonts w:ascii="Times New Roman" w:hAnsi="Times New Roman" w:cs="Times New Roman"/>
          <w:i/>
          <w:sz w:val="24"/>
          <w:szCs w:val="24"/>
          <w:lang w:val="mn-MN"/>
        </w:rPr>
        <w:t>үгзүйн задлуур</w:t>
      </w:r>
      <w:r w:rsidRPr="00625CA7">
        <w:rPr>
          <w:rFonts w:ascii="Times New Roman" w:hAnsi="Times New Roman" w:cs="Times New Roman"/>
          <w:i/>
          <w:sz w:val="24"/>
          <w:szCs w:val="24"/>
        </w:rPr>
        <w:t>”</w:t>
      </w:r>
      <w:r>
        <w:rPr>
          <w:rFonts w:ascii="Times New Roman" w:hAnsi="Times New Roman" w:cs="Times New Roman"/>
          <w:sz w:val="24"/>
          <w:szCs w:val="24"/>
        </w:rPr>
        <w:t xml:space="preserve"> (morphological analyzer)</w:t>
      </w:r>
      <w:r>
        <w:rPr>
          <w:rFonts w:ascii="Times New Roman" w:hAnsi="Times New Roman" w:cs="Times New Roman"/>
          <w:sz w:val="24"/>
          <w:szCs w:val="24"/>
          <w:lang w:val="mn-MN"/>
        </w:rPr>
        <w:t xml:space="preserve"> –т дараах үйлдлийг хийнэ.</w:t>
      </w:r>
    </w:p>
    <w:p w:rsidR="00625CA7" w:rsidRDefault="00625CA7" w:rsidP="00083B50">
      <w:pPr>
        <w:pStyle w:val="ListParagraph"/>
        <w:numPr>
          <w:ilvl w:val="0"/>
          <w:numId w:val="28"/>
        </w:numPr>
        <w:spacing w:line="360" w:lineRule="auto"/>
        <w:jc w:val="both"/>
        <w:rPr>
          <w:rFonts w:ascii="Times New Roman" w:hAnsi="Times New Roman" w:cs="Times New Roman"/>
          <w:sz w:val="24"/>
          <w:szCs w:val="24"/>
          <w:lang w:val="mn-MN"/>
        </w:rPr>
      </w:pPr>
      <w:r w:rsidRPr="00625CA7">
        <w:rPr>
          <w:rFonts w:ascii="Times New Roman" w:hAnsi="Times New Roman" w:cs="Times New Roman"/>
          <w:sz w:val="24"/>
          <w:szCs w:val="24"/>
          <w:lang w:val="mn-MN"/>
        </w:rPr>
        <w:t>Орох бичвэр дэх үгсийн төгсгөлийн тэмдэгтээс эхлэн шинжилж байж болох залгаварын хэлбэрийг онож тогтоох</w:t>
      </w:r>
    </w:p>
    <w:p w:rsidR="00625CA7" w:rsidRDefault="00625CA7" w:rsidP="00083B50">
      <w:pPr>
        <w:pStyle w:val="ListParagraph"/>
        <w:numPr>
          <w:ilvl w:val="0"/>
          <w:numId w:val="28"/>
        </w:numPr>
        <w:spacing w:line="360" w:lineRule="auto"/>
        <w:jc w:val="both"/>
        <w:rPr>
          <w:rFonts w:ascii="Times New Roman" w:hAnsi="Times New Roman" w:cs="Times New Roman"/>
          <w:sz w:val="24"/>
          <w:szCs w:val="24"/>
          <w:lang w:val="mn-MN"/>
        </w:rPr>
      </w:pPr>
      <w:r w:rsidRPr="00625CA7">
        <w:rPr>
          <w:rFonts w:ascii="Times New Roman" w:hAnsi="Times New Roman" w:cs="Times New Roman"/>
          <w:sz w:val="24"/>
          <w:szCs w:val="24"/>
          <w:lang w:val="mn-MN"/>
        </w:rPr>
        <w:t xml:space="preserve">Тухайн </w:t>
      </w:r>
      <w:r>
        <w:rPr>
          <w:rFonts w:ascii="Times New Roman" w:hAnsi="Times New Roman" w:cs="Times New Roman"/>
          <w:sz w:val="24"/>
          <w:szCs w:val="24"/>
          <w:lang w:val="mn-MN"/>
        </w:rPr>
        <w:t>залгаврын өмнө ямар залгавар орсон болохыг тогтоох</w:t>
      </w:r>
    </w:p>
    <w:p w:rsidR="00625CA7" w:rsidRDefault="00625CA7" w:rsidP="00083B50">
      <w:pPr>
        <w:pStyle w:val="ListParagraph"/>
        <w:numPr>
          <w:ilvl w:val="0"/>
          <w:numId w:val="28"/>
        </w:num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Төгсгөлийн залгавар болон түүний өмнөх залгаврын х</w:t>
      </w:r>
      <w:r w:rsidR="00616022">
        <w:rPr>
          <w:rFonts w:ascii="Times New Roman" w:hAnsi="Times New Roman" w:cs="Times New Roman"/>
          <w:sz w:val="24"/>
          <w:szCs w:val="24"/>
          <w:lang w:val="mn-MN"/>
        </w:rPr>
        <w:t>ослол байж болох эсэхийг шалгах</w:t>
      </w:r>
    </w:p>
    <w:p w:rsidR="00616022" w:rsidRDefault="00616022" w:rsidP="00083B50">
      <w:pPr>
        <w:pStyle w:val="ListParagraph"/>
        <w:numPr>
          <w:ilvl w:val="0"/>
          <w:numId w:val="28"/>
        </w:num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Шат шатаар задлан үгийн үндэс хүртэл задалж,  үгийн үндсийг таних</w:t>
      </w:r>
    </w:p>
    <w:p w:rsidR="004820AE" w:rsidRDefault="00616022" w:rsidP="00083B50">
      <w:pPr>
        <w:pStyle w:val="ListParagraph"/>
        <w:numPr>
          <w:ilvl w:val="0"/>
          <w:numId w:val="28"/>
        </w:num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Залгаврын дарааллыг хадгалах</w:t>
      </w:r>
    </w:p>
    <w:p w:rsidR="00625CA7" w:rsidRDefault="004820AE" w:rsidP="00083B50">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Үгийн</w:t>
      </w:r>
      <w:r w:rsidR="00A412C3">
        <w:rPr>
          <w:rFonts w:ascii="Times New Roman" w:hAnsi="Times New Roman" w:cs="Times New Roman"/>
          <w:sz w:val="24"/>
          <w:szCs w:val="24"/>
          <w:lang w:val="mn-MN"/>
        </w:rPr>
        <w:t xml:space="preserve"> үндсээс төгсгөл </w:t>
      </w:r>
      <w:r>
        <w:rPr>
          <w:rFonts w:ascii="Times New Roman" w:hAnsi="Times New Roman" w:cs="Times New Roman"/>
          <w:sz w:val="24"/>
          <w:szCs w:val="24"/>
          <w:lang w:val="mn-MN"/>
        </w:rPr>
        <w:t xml:space="preserve">рүү чиглэсэн хоёр дахь алхам буюу </w:t>
      </w:r>
      <w:r>
        <w:rPr>
          <w:rFonts w:ascii="Times New Roman" w:hAnsi="Times New Roman" w:cs="Times New Roman"/>
          <w:sz w:val="24"/>
          <w:szCs w:val="24"/>
        </w:rPr>
        <w:t>“</w:t>
      </w:r>
      <w:r>
        <w:rPr>
          <w:rFonts w:ascii="Times New Roman" w:hAnsi="Times New Roman" w:cs="Times New Roman"/>
          <w:sz w:val="24"/>
          <w:szCs w:val="24"/>
          <w:lang w:val="mn-MN"/>
        </w:rPr>
        <w:t>үгзүйн үүсгүүр</w:t>
      </w:r>
      <w:r>
        <w:rPr>
          <w:rFonts w:ascii="Times New Roman" w:hAnsi="Times New Roman" w:cs="Times New Roman"/>
          <w:sz w:val="24"/>
          <w:szCs w:val="24"/>
        </w:rPr>
        <w:t>”(morphological generator)</w:t>
      </w:r>
      <w:r>
        <w:rPr>
          <w:rFonts w:ascii="Times New Roman" w:hAnsi="Times New Roman" w:cs="Times New Roman"/>
          <w:sz w:val="24"/>
          <w:szCs w:val="24"/>
          <w:lang w:val="mn-MN"/>
        </w:rPr>
        <w:t xml:space="preserve"> </w:t>
      </w:r>
      <w:r>
        <w:rPr>
          <w:rFonts w:ascii="Times New Roman" w:hAnsi="Times New Roman" w:cs="Times New Roman"/>
          <w:sz w:val="24"/>
          <w:szCs w:val="24"/>
        </w:rPr>
        <w:t>–</w:t>
      </w:r>
      <w:r>
        <w:rPr>
          <w:rFonts w:ascii="Times New Roman" w:hAnsi="Times New Roman" w:cs="Times New Roman"/>
          <w:sz w:val="24"/>
          <w:szCs w:val="24"/>
          <w:lang w:val="mn-MN"/>
        </w:rPr>
        <w:t>т дараах үйлдлийг хийнэ.</w:t>
      </w:r>
      <w:r w:rsidR="00616022" w:rsidRPr="004820AE">
        <w:rPr>
          <w:rFonts w:ascii="Times New Roman" w:hAnsi="Times New Roman" w:cs="Times New Roman"/>
          <w:sz w:val="24"/>
          <w:szCs w:val="24"/>
          <w:lang w:val="mn-MN"/>
        </w:rPr>
        <w:t xml:space="preserve"> </w:t>
      </w:r>
    </w:p>
    <w:p w:rsidR="008F16AF" w:rsidRDefault="008F16AF" w:rsidP="00083B50">
      <w:pPr>
        <w:pStyle w:val="ListParagraph"/>
        <w:numPr>
          <w:ilvl w:val="0"/>
          <w:numId w:val="29"/>
        </w:numPr>
        <w:spacing w:line="360" w:lineRule="auto"/>
        <w:jc w:val="both"/>
        <w:rPr>
          <w:rFonts w:ascii="Times New Roman" w:hAnsi="Times New Roman" w:cs="Times New Roman"/>
          <w:sz w:val="24"/>
          <w:szCs w:val="24"/>
          <w:lang w:val="mn-MN"/>
        </w:rPr>
      </w:pPr>
      <w:r w:rsidRPr="00625CA7">
        <w:rPr>
          <w:rFonts w:ascii="Times New Roman" w:hAnsi="Times New Roman" w:cs="Times New Roman"/>
          <w:sz w:val="24"/>
          <w:szCs w:val="24"/>
          <w:lang w:val="mn-MN"/>
        </w:rPr>
        <w:t xml:space="preserve">Орох </w:t>
      </w:r>
      <w:r>
        <w:rPr>
          <w:rFonts w:ascii="Times New Roman" w:hAnsi="Times New Roman" w:cs="Times New Roman"/>
          <w:sz w:val="24"/>
          <w:szCs w:val="24"/>
          <w:lang w:val="mn-MN"/>
        </w:rPr>
        <w:t xml:space="preserve">бичвэрт </w:t>
      </w:r>
      <w:r w:rsidRPr="008F16AF">
        <w:rPr>
          <w:rFonts w:ascii="Times New Roman" w:hAnsi="Times New Roman" w:cs="Times New Roman"/>
          <w:sz w:val="24"/>
          <w:szCs w:val="24"/>
          <w:lang w:val="mn-MN"/>
        </w:rPr>
        <w:t>үгийн сангийн хэлбэрээр өгөгдсөн үгийг дагавар, нөхц</w:t>
      </w:r>
      <w:r w:rsidR="00BE6910">
        <w:rPr>
          <w:rFonts w:ascii="Times New Roman" w:hAnsi="Times New Roman" w:cs="Times New Roman"/>
          <w:sz w:val="24"/>
          <w:szCs w:val="24"/>
          <w:lang w:val="mn-MN"/>
        </w:rPr>
        <w:t>ө</w:t>
      </w:r>
      <w:r w:rsidRPr="008F16AF">
        <w:rPr>
          <w:rFonts w:ascii="Times New Roman" w:hAnsi="Times New Roman" w:cs="Times New Roman"/>
          <w:sz w:val="24"/>
          <w:szCs w:val="24"/>
          <w:lang w:val="mn-MN"/>
        </w:rPr>
        <w:t>лөөр зөв хувилж үгийн хувирсан хэлбэрийг үүсгэдэг. Ингэхдээ оролтын үгийг төгсгөлөг төлөвт автоматаар тохирох дүрмийг олж хувиргадаг</w:t>
      </w:r>
      <w:r w:rsidR="005F7819">
        <w:rPr>
          <w:rFonts w:ascii="Times New Roman" w:hAnsi="Times New Roman" w:cs="Times New Roman"/>
          <w:sz w:val="24"/>
          <w:szCs w:val="24"/>
          <w:lang w:val="mn-MN"/>
        </w:rPr>
        <w:t>.</w:t>
      </w:r>
    </w:p>
    <w:p w:rsidR="005F7819" w:rsidRPr="005F7819" w:rsidRDefault="00A412C3" w:rsidP="00083B50">
      <w:pPr>
        <w:spacing w:line="360" w:lineRule="auto"/>
        <w:jc w:val="both"/>
        <w:rPr>
          <w:rFonts w:ascii="Times New Roman" w:hAnsi="Times New Roman" w:cs="Times New Roman"/>
          <w:sz w:val="24"/>
          <w:szCs w:val="24"/>
        </w:rPr>
      </w:pPr>
      <w:r>
        <w:rPr>
          <w:rFonts w:ascii="Times New Roman" w:hAnsi="Times New Roman" w:cs="Times New Roman"/>
          <w:sz w:val="24"/>
          <w:szCs w:val="24"/>
          <w:lang w:val="mn-MN"/>
        </w:rPr>
        <w:t>Хоё</w:t>
      </w:r>
      <w:r w:rsidR="005F7819">
        <w:rPr>
          <w:rFonts w:ascii="Times New Roman" w:hAnsi="Times New Roman" w:cs="Times New Roman"/>
          <w:sz w:val="24"/>
          <w:szCs w:val="24"/>
          <w:lang w:val="mn-MN"/>
        </w:rPr>
        <w:t xml:space="preserve">р түвшинт дүрмийг хэрэгжүүлэх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5F7819">
        <w:rPr>
          <w:rFonts w:ascii="Times New Roman" w:hAnsi="Times New Roman" w:cs="Times New Roman"/>
          <w:sz w:val="24"/>
          <w:szCs w:val="24"/>
        </w:rPr>
        <w:t>-</w:t>
      </w:r>
      <w:r>
        <w:rPr>
          <w:rFonts w:ascii="Times New Roman" w:hAnsi="Times New Roman" w:cs="Times New Roman"/>
          <w:sz w:val="24"/>
          <w:szCs w:val="24"/>
          <w:lang w:val="mn-MN"/>
        </w:rPr>
        <w:t>ийн ажилла</w:t>
      </w:r>
      <w:r w:rsidR="005F7819">
        <w:rPr>
          <w:rFonts w:ascii="Times New Roman" w:hAnsi="Times New Roman" w:cs="Times New Roman"/>
          <w:sz w:val="24"/>
          <w:szCs w:val="24"/>
          <w:lang w:val="mn-MN"/>
        </w:rPr>
        <w:t>гааны бүдүүвч зургаар илэ</w:t>
      </w:r>
      <w:r w:rsidR="00A00D93">
        <w:rPr>
          <w:rFonts w:ascii="Times New Roman" w:hAnsi="Times New Roman" w:cs="Times New Roman"/>
          <w:sz w:val="24"/>
          <w:szCs w:val="24"/>
          <w:lang w:val="mn-MN"/>
        </w:rPr>
        <w:t>рхийлбэл дараах байдалтай байна</w:t>
      </w:r>
      <w:r w:rsidR="00A00D93">
        <w:rPr>
          <w:rFonts w:ascii="Times New Roman" w:hAnsi="Times New Roman" w:cs="Times New Roman"/>
          <w:sz w:val="24"/>
          <w:szCs w:val="24"/>
        </w:rPr>
        <w:t xml:space="preserve"> </w:t>
      </w:r>
      <w:r w:rsidR="00A76194">
        <w:rPr>
          <w:rFonts w:ascii="Times New Roman" w:hAnsi="Times New Roman" w:cs="Times New Roman"/>
          <w:sz w:val="24"/>
          <w:szCs w:val="24"/>
        </w:rPr>
        <w:t>[4]</w:t>
      </w:r>
      <w:r w:rsidR="00A00D93">
        <w:rPr>
          <w:rFonts w:ascii="Times New Roman" w:hAnsi="Times New Roman" w:cs="Times New Roman"/>
          <w:sz w:val="24"/>
          <w:szCs w:val="24"/>
        </w:rPr>
        <w:t>.</w:t>
      </w:r>
      <w:r w:rsidR="005F7819">
        <w:rPr>
          <w:rFonts w:ascii="Times New Roman" w:hAnsi="Times New Roman" w:cs="Times New Roman"/>
          <w:sz w:val="24"/>
          <w:szCs w:val="24"/>
          <w:lang w:val="mn-MN"/>
        </w:rPr>
        <w:t xml:space="preserve"> </w:t>
      </w:r>
      <w:r w:rsidR="005F7819">
        <w:rPr>
          <w:rFonts w:ascii="Times New Roman" w:hAnsi="Times New Roman" w:cs="Times New Roman"/>
          <w:sz w:val="24"/>
          <w:szCs w:val="24"/>
        </w:rPr>
        <w:t>(</w:t>
      </w:r>
      <w:r w:rsidR="005F7819">
        <w:rPr>
          <w:rFonts w:ascii="Times New Roman" w:hAnsi="Times New Roman" w:cs="Times New Roman"/>
          <w:sz w:val="24"/>
          <w:szCs w:val="24"/>
          <w:lang w:val="mn-MN"/>
        </w:rPr>
        <w:t>Зураг 6</w:t>
      </w:r>
      <w:r w:rsidR="005F7819">
        <w:rPr>
          <w:rFonts w:ascii="Times New Roman" w:hAnsi="Times New Roman" w:cs="Times New Roman"/>
          <w:sz w:val="24"/>
          <w:szCs w:val="24"/>
        </w:rPr>
        <w:t>)</w:t>
      </w:r>
    </w:p>
    <w:p w:rsidR="008F16AF" w:rsidRDefault="008F16AF" w:rsidP="004820AE">
      <w:pPr>
        <w:spacing w:line="360" w:lineRule="auto"/>
        <w:rPr>
          <w:sz w:val="10"/>
          <w:lang w:val="mn-MN"/>
        </w:rPr>
      </w:pPr>
    </w:p>
    <w:p w:rsidR="008F16AF" w:rsidRDefault="00B7581B" w:rsidP="004820AE">
      <w:pPr>
        <w:spacing w:line="360" w:lineRule="auto"/>
        <w:rPr>
          <w:rFonts w:ascii="Times New Roman" w:hAnsi="Times New Roman" w:cs="Times New Roman"/>
          <w:sz w:val="24"/>
          <w:szCs w:val="24"/>
          <w:lang w:val="mn-MN"/>
        </w:rPr>
      </w:pPr>
      <w:r w:rsidRPr="00B7581B">
        <w:rPr>
          <w:rFonts w:ascii="Times New Roman" w:hAnsi="Times New Roman" w:cs="Times New Roman"/>
          <w:sz w:val="24"/>
          <w:szCs w:val="24"/>
          <w:lang w:val="mn-MN"/>
        </w:rPr>
      </w:r>
      <w:r>
        <w:rPr>
          <w:rFonts w:ascii="Times New Roman" w:hAnsi="Times New Roman" w:cs="Times New Roman"/>
          <w:sz w:val="24"/>
          <w:szCs w:val="24"/>
          <w:lang w:val="mn-MN"/>
        </w:rPr>
        <w:pict>
          <v:group id="_x0000_s1123" style="width:464.6pt;height:261.8pt;mso-position-horizontal-relative:char;mso-position-vertical-relative:line" coordorigin="1980,8264" coordsize="8100,5236">
            <v:group id="_x0000_s1124" style="position:absolute;left:1980;top:8264;width:8100;height:4876;mso-position-horizontal-relative:char;mso-position-vertical-relative:line" coordorigin="1716,7326" coordsize="9984,6456" wrapcoords="880 1063 840 3190 320 3257 80 3589 80 13691 240 13824 1240 13824 1240 14887 3120 15951 2320 16017 1840 16416 1800 21268 2160 21534 2240 21534 2840 21534 2920 21534 3200 21268 3600 21268 4520 20537 4680 19407 4680 19141 9760 19141 15440 18609 15400 18078 20720 18078 21320 17945 21320 16416 21000 16350 15400 15951 15440 14887 15720 13824 21640 13758 21640 10235 21560 10036 21200 9570 21280 9305 20640 9172 15400 8507 15400 5317 21240 4320 21320 2725 20680 2592 15400 2127 15400 1063 880 1063">
              <v:shape id="_x0000_s1125" type="#_x0000_t202" style="position:absolute;left:1716;top:10830;width:900;height:720" filled="f" stroked="f">
                <v:textbox style="mso-next-textbox:#_x0000_s1125">
                  <w:txbxContent>
                    <w:p w:rsidR="00D55972" w:rsidRPr="00760E8B" w:rsidRDefault="00D55972" w:rsidP="008F16AF">
                      <w:pPr>
                        <w:rPr>
                          <w:rFonts w:ascii="Times New Roman" w:hAnsi="Times New Roman" w:cs="Times New Roman"/>
                          <w:sz w:val="12"/>
                          <w:szCs w:val="12"/>
                        </w:rPr>
                      </w:pPr>
                      <w:r>
                        <w:rPr>
                          <w:rFonts w:ascii="Times New Roman" w:hAnsi="Times New Roman" w:cs="Times New Roman"/>
                          <w:sz w:val="12"/>
                          <w:szCs w:val="12"/>
                        </w:rPr>
                        <w:t>Two</w:t>
                      </w:r>
                      <w:r w:rsidRPr="00760E8B">
                        <w:rPr>
                          <w:rFonts w:ascii="Times New Roman" w:hAnsi="Times New Roman" w:cs="Times New Roman"/>
                          <w:sz w:val="12"/>
                          <w:szCs w:val="12"/>
                        </w:rPr>
                        <w:t xml:space="preserve"> level rules</w:t>
                      </w:r>
                    </w:p>
                    <w:p w:rsidR="00D55972" w:rsidRPr="00760E8B" w:rsidRDefault="00D55972" w:rsidP="008F16AF">
                      <w:pPr>
                        <w:rPr>
                          <w:rFonts w:ascii="Times New Roman" w:hAnsi="Times New Roman" w:cs="Times New Roman"/>
                          <w:sz w:val="12"/>
                          <w:szCs w:val="12"/>
                        </w:rPr>
                      </w:pPr>
                    </w:p>
                    <w:p w:rsidR="00D55972" w:rsidRPr="00760E8B" w:rsidRDefault="00D55972" w:rsidP="008F16AF">
                      <w:pPr>
                        <w:rPr>
                          <w:rFonts w:ascii="Times New Roman" w:hAnsi="Times New Roman" w:cs="Times New Roman"/>
                          <w:sz w:val="12"/>
                          <w:szCs w:val="12"/>
                        </w:rPr>
                      </w:pPr>
                      <w:r w:rsidRPr="00760E8B">
                        <w:rPr>
                          <w:rFonts w:ascii="Times New Roman" w:hAnsi="Times New Roman" w:cs="Times New Roman"/>
                          <w:sz w:val="12"/>
                          <w:szCs w:val="12"/>
                        </w:rPr>
                        <w:t>LEVEL</w:t>
                      </w:r>
                    </w:p>
                    <w:p w:rsidR="00D55972" w:rsidRPr="00760E8B" w:rsidRDefault="00D55972" w:rsidP="008F16AF">
                      <w:pPr>
                        <w:rPr>
                          <w:rFonts w:ascii="Times New Roman" w:hAnsi="Times New Roman" w:cs="Times New Roman"/>
                          <w:sz w:val="12"/>
                          <w:szCs w:val="12"/>
                        </w:rPr>
                      </w:pPr>
                      <w:r w:rsidRPr="00760E8B">
                        <w:rPr>
                          <w:rFonts w:ascii="Times New Roman" w:hAnsi="Times New Roman" w:cs="Times New Roman"/>
                          <w:sz w:val="12"/>
                          <w:szCs w:val="12"/>
                        </w:rPr>
                        <w:t>RULES</w:t>
                      </w:r>
                    </w:p>
                  </w:txbxContent>
                </v:textbox>
              </v:shape>
              <v:group id="_x0000_s1126" style="position:absolute;left:1800;top:7326;width:9900;height:6456" coordorigin="1800,7326" coordsize="9900,6456">
                <v:shape id="_x0000_s1127" type="#_x0000_t202" style="position:absolute;left:2196;top:7356;width:1620;height:450" filled="f" stroked="f">
                  <v:textbox style="mso-next-textbox:#_x0000_s1127">
                    <w:txbxContent>
                      <w:p w:rsidR="00D55972" w:rsidRPr="005D636E" w:rsidRDefault="00D55972" w:rsidP="008F16AF">
                        <w:pPr>
                          <w:rPr>
                            <w:rFonts w:ascii="Times New Roman" w:hAnsi="Times New Roman" w:cs="Times New Roman"/>
                            <w:b/>
                            <w:sz w:val="20"/>
                            <w:szCs w:val="20"/>
                          </w:rPr>
                        </w:pPr>
                        <w:r w:rsidRPr="005D636E">
                          <w:rPr>
                            <w:rFonts w:ascii="Times New Roman" w:hAnsi="Times New Roman" w:cs="Times New Roman"/>
                            <w:b/>
                            <w:sz w:val="20"/>
                            <w:szCs w:val="20"/>
                          </w:rPr>
                          <w:t>RESOURCES</w:t>
                        </w:r>
                      </w:p>
                    </w:txbxContent>
                  </v:textbox>
                </v:shape>
                <v:shape id="_x0000_s1128" type="#_x0000_t202" style="position:absolute;left:4524;top:7326;width:1620;height:450" filled="f" stroked="f">
                  <v:textbox style="mso-next-textbox:#_x0000_s1128">
                    <w:txbxContent>
                      <w:p w:rsidR="00D55972" w:rsidRPr="005D636E" w:rsidRDefault="00D55972" w:rsidP="008F16AF">
                        <w:pPr>
                          <w:rPr>
                            <w:rFonts w:ascii="Times New Roman" w:hAnsi="Times New Roman" w:cs="Times New Roman"/>
                            <w:b/>
                            <w:sz w:val="16"/>
                            <w:szCs w:val="16"/>
                          </w:rPr>
                        </w:pPr>
                        <w:r w:rsidRPr="005D636E">
                          <w:rPr>
                            <w:rFonts w:ascii="Times New Roman" w:hAnsi="Times New Roman" w:cs="Times New Roman"/>
                            <w:b/>
                            <w:sz w:val="16"/>
                            <w:szCs w:val="16"/>
                          </w:rPr>
                          <w:t>PC-KIMMO</w:t>
                        </w:r>
                      </w:p>
                    </w:txbxContent>
                  </v:textbox>
                </v:shape>
                <v:group id="_x0000_s1129" style="position:absolute;left:8820;top:10362;width:2880;height:1080" coordorigin="8820,10362" coordsize="2880,1080">
                  <v:line id="_x0000_s1130" style="position:absolute" from="11520,10362" to="11700,10362"/>
                  <v:line id="_x0000_s1131" style="position:absolute" from="11700,10362" to="11700,11442"/>
                  <v:line id="_x0000_s1132" style="position:absolute;flip:x" from="8820,11442" to="11700,11442">
                    <v:stroke endarrow="block"/>
                  </v:line>
                </v:group>
                <v:group id="_x0000_s1133" style="position:absolute;left:1800;top:7662;width:9720;height:6120" coordorigin="1800,7662" coordsize="9720,612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34" type="#_x0000_t65" style="position:absolute;left:2532;top:7878;width:1080;height:1080" adj="16520">
                    <v:shadow on="t"/>
                    <v:textbox style="mso-next-textbox:#_x0000_s1134">
                      <w:txbxContent>
                        <w:p w:rsidR="00D55972" w:rsidRPr="005D636E" w:rsidRDefault="00D55972" w:rsidP="005D636E">
                          <w:pPr>
                            <w:rPr>
                              <w:rFonts w:ascii="Times New Roman" w:hAnsi="Times New Roman" w:cs="Times New Roman"/>
                              <w:b/>
                              <w:sz w:val="18"/>
                              <w:szCs w:val="18"/>
                            </w:rPr>
                          </w:pPr>
                          <w:r w:rsidRPr="005D636E">
                            <w:rPr>
                              <w:rFonts w:ascii="Times New Roman" w:hAnsi="Times New Roman" w:cs="Times New Roman"/>
                              <w:b/>
                              <w:sz w:val="18"/>
                              <w:szCs w:val="18"/>
                            </w:rPr>
                            <w:t>RULES</w:t>
                          </w:r>
                        </w:p>
                      </w:txbxContent>
                    </v:textbox>
                  </v:shape>
                  <v:group id="_x0000_s1135" style="position:absolute;left:2532;top:9138;width:1308;height:1308" coordorigin="7560,10854" coordsize="1308,1308">
                    <v:rect id="_x0000_s1136" style="position:absolute;left:7788;top:10854;width:1080;height:1080"/>
                    <v:rect id="_x0000_s1137" style="position:absolute;left:7680;top:10974;width:1080;height:1080"/>
                    <v:shape id="_x0000_s1138" type="#_x0000_t65" style="position:absolute;left:7560;top:11082;width:1080;height:1080" adj="16520">
                      <v:shadow on="t"/>
                      <v:textbox style="mso-next-textbox:#_x0000_s1138">
                        <w:txbxContent>
                          <w:p w:rsidR="00D55972" w:rsidRPr="005D636E" w:rsidRDefault="00D55972" w:rsidP="005D636E">
                            <w:pPr>
                              <w:rPr>
                                <w:rFonts w:ascii="Times New Roman" w:hAnsi="Times New Roman" w:cs="Times New Roman"/>
                                <w:b/>
                                <w:sz w:val="18"/>
                                <w:szCs w:val="18"/>
                              </w:rPr>
                            </w:pPr>
                            <w:r w:rsidRPr="005D636E">
                              <w:rPr>
                                <w:rFonts w:ascii="Times New Roman" w:hAnsi="Times New Roman" w:cs="Times New Roman"/>
                                <w:b/>
                                <w:sz w:val="18"/>
                                <w:szCs w:val="18"/>
                              </w:rPr>
                              <w:t>LEXICONS</w:t>
                            </w:r>
                          </w:p>
                        </w:txbxContent>
                      </v:textbox>
                    </v:shape>
                  </v:group>
                  <v:rect id="_x0000_s1139" style="position:absolute;left:2160;top:7662;width:1980;height:3060" filled="f">
                    <v:stroke dashstyle="longDash"/>
                  </v:rect>
                  <v:rect id="_x0000_s1140" style="position:absolute;left:4680;top:7662;width:4140;height:5220" fillcolor="#eaeaea">
                    <v:stroke dashstyle="longDash"/>
                  </v:rect>
                  <v:roundrect id="_x0000_s1141" style="position:absolute;left:5220;top:9102;width:2880;height:720" arcsize="10923f" fillcolor="silver" strokecolor="silver">
                    <v:shadow on="t"/>
                    <v:textbox style="mso-next-textbox:#_x0000_s1141">
                      <w:txbxContent>
                        <w:p w:rsidR="00D55972" w:rsidRDefault="00D55972" w:rsidP="00252F00">
                          <w:pPr>
                            <w:jc w:val="center"/>
                          </w:pPr>
                          <w:r>
                            <w:t>RECONIZER</w:t>
                          </w:r>
                        </w:p>
                        <w:p w:rsidR="00D55972" w:rsidRPr="005D636E" w:rsidRDefault="00D55972" w:rsidP="008F16AF">
                          <w:pPr>
                            <w:jc w:val="center"/>
                            <w:rPr>
                              <w:rFonts w:ascii="Times New Roman" w:hAnsi="Times New Roman" w:cs="Times New Roman"/>
                              <w:sz w:val="20"/>
                              <w:szCs w:val="20"/>
                            </w:rPr>
                          </w:pPr>
                          <w:r w:rsidRPr="005D636E">
                            <w:rPr>
                              <w:rFonts w:ascii="Times New Roman" w:hAnsi="Times New Roman" w:cs="Times New Roman"/>
                              <w:sz w:val="20"/>
                              <w:szCs w:val="20"/>
                            </w:rPr>
                            <w:t>RECONIZER</w:t>
                          </w:r>
                        </w:p>
                      </w:txbxContent>
                    </v:textbox>
                  </v:roundrect>
                  <v:roundrect id="_x0000_s1142" style="position:absolute;left:5220;top:11082;width:2880;height:720" arcsize="10923f" fillcolor="silver" strokecolor="silver">
                    <v:shadow on="t"/>
                    <v:textbox style="mso-next-textbox:#_x0000_s1142">
                      <w:txbxContent>
                        <w:p w:rsidR="00D55972" w:rsidRPr="00594912" w:rsidRDefault="00D55972" w:rsidP="00252F00">
                          <w:pPr>
                            <w:jc w:val="center"/>
                          </w:pPr>
                          <w:r>
                            <w:t>GENERATOR</w:t>
                          </w:r>
                        </w:p>
                        <w:p w:rsidR="00D55972" w:rsidRPr="005D636E" w:rsidRDefault="00D55972" w:rsidP="008F16AF">
                          <w:pPr>
                            <w:jc w:val="center"/>
                            <w:rPr>
                              <w:rFonts w:ascii="Times New Roman" w:hAnsi="Times New Roman" w:cs="Times New Roman"/>
                              <w:sz w:val="20"/>
                              <w:szCs w:val="20"/>
                            </w:rPr>
                          </w:pPr>
                        </w:p>
                        <w:p w:rsidR="00D55972" w:rsidRPr="005D636E" w:rsidRDefault="00D55972" w:rsidP="008F16AF">
                          <w:pPr>
                            <w:jc w:val="center"/>
                            <w:rPr>
                              <w:rFonts w:ascii="Times New Roman" w:hAnsi="Times New Roman" w:cs="Times New Roman"/>
                              <w:sz w:val="20"/>
                              <w:szCs w:val="20"/>
                            </w:rPr>
                          </w:pPr>
                          <w:r w:rsidRPr="005D636E">
                            <w:rPr>
                              <w:rFonts w:ascii="Times New Roman" w:hAnsi="Times New Roman" w:cs="Times New Roman"/>
                              <w:sz w:val="20"/>
                              <w:szCs w:val="20"/>
                            </w:rPr>
                            <w:t>GENERATOR</w:t>
                          </w: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43" type="#_x0000_t114" style="position:absolute;left:5220;top:8022;width:1440;height:540">
                    <v:textbox style="mso-next-textbox:#_x0000_s1143">
                      <w:txbxContent>
                        <w:p w:rsidR="00D55972" w:rsidRPr="00244837" w:rsidRDefault="00D55972" w:rsidP="00252F00">
                          <w:pPr>
                            <w:jc w:val="center"/>
                            <w:rPr>
                              <w:sz w:val="14"/>
                              <w:lang w:val="mn-MN"/>
                            </w:rPr>
                          </w:pPr>
                          <w:r>
                            <w:rPr>
                              <w:sz w:val="14"/>
                            </w:rPr>
                            <w:t>Ki</w:t>
                          </w:r>
                          <w:r w:rsidRPr="00244837">
                            <w:rPr>
                              <w:sz w:val="14"/>
                              <w:lang w:val="mn-MN"/>
                            </w:rPr>
                            <w:t>mmoData</w:t>
                          </w:r>
                        </w:p>
                        <w:p w:rsidR="00D55972" w:rsidRPr="005D636E" w:rsidRDefault="00D55972" w:rsidP="008F16AF">
                          <w:pPr>
                            <w:rPr>
                              <w:rFonts w:ascii="Times New Roman" w:hAnsi="Times New Roman" w:cs="Times New Roman"/>
                              <w:sz w:val="20"/>
                              <w:szCs w:val="20"/>
                            </w:rPr>
                          </w:pPr>
                        </w:p>
                        <w:p w:rsidR="00D55972" w:rsidRPr="005D636E" w:rsidRDefault="00D55972" w:rsidP="008F16AF">
                          <w:pPr>
                            <w:jc w:val="center"/>
                            <w:rPr>
                              <w:rFonts w:ascii="Times New Roman" w:hAnsi="Times New Roman" w:cs="Times New Roman"/>
                              <w:sz w:val="20"/>
                              <w:szCs w:val="20"/>
                              <w:lang w:val="mn-MN"/>
                            </w:rPr>
                          </w:pPr>
                          <w:r w:rsidRPr="005D636E">
                            <w:rPr>
                              <w:rFonts w:ascii="Times New Roman" w:hAnsi="Times New Roman" w:cs="Times New Roman"/>
                              <w:sz w:val="20"/>
                              <w:szCs w:val="20"/>
                              <w:lang w:val="mn-MN"/>
                            </w:rPr>
                            <w:t>KimmoData</w:t>
                          </w:r>
                        </w:p>
                      </w:txbxContent>
                    </v:textbox>
                  </v:shape>
                  <v:group id="_x0000_s1144" style="position:absolute;left:5580;top:10110;width:1500;height:612" coordorigin="5580,9750" coordsize="1500,612">
                    <v:shape id="_x0000_s1145" type="#_x0000_t114" style="position:absolute;left:5640;top:9750;width:1440;height:540"/>
                    <v:shape id="_x0000_s1146" type="#_x0000_t114" style="position:absolute;left:5580;top:9822;width:1440;height:540">
                      <v:textbox style="mso-next-textbox:#_x0000_s1146">
                        <w:txbxContent>
                          <w:p w:rsidR="00D55972" w:rsidRPr="00244837" w:rsidRDefault="00D55972" w:rsidP="00252F00">
                            <w:pPr>
                              <w:jc w:val="center"/>
                              <w:rPr>
                                <w:sz w:val="14"/>
                                <w:lang w:val="mn-MN"/>
                              </w:rPr>
                            </w:pPr>
                            <w:r w:rsidRPr="00244837">
                              <w:rPr>
                                <w:sz w:val="14"/>
                                <w:lang w:val="mn-MN"/>
                              </w:rPr>
                              <w:t>KimmoResult</w:t>
                            </w:r>
                          </w:p>
                          <w:p w:rsidR="00D55972" w:rsidRPr="005D636E" w:rsidRDefault="00D55972" w:rsidP="008F16AF">
                            <w:pPr>
                              <w:rPr>
                                <w:rFonts w:ascii="Times New Roman" w:hAnsi="Times New Roman" w:cs="Times New Roman"/>
                                <w:sz w:val="20"/>
                                <w:szCs w:val="20"/>
                              </w:rPr>
                            </w:pPr>
                          </w:p>
                          <w:p w:rsidR="00D55972" w:rsidRPr="005D636E" w:rsidRDefault="00D55972" w:rsidP="008F16AF">
                            <w:pPr>
                              <w:jc w:val="center"/>
                              <w:rPr>
                                <w:rFonts w:ascii="Times New Roman" w:hAnsi="Times New Roman" w:cs="Times New Roman"/>
                                <w:sz w:val="20"/>
                                <w:szCs w:val="20"/>
                                <w:lang w:val="mn-MN"/>
                              </w:rPr>
                            </w:pPr>
                            <w:r w:rsidRPr="005D636E">
                              <w:rPr>
                                <w:rFonts w:ascii="Times New Roman" w:hAnsi="Times New Roman" w:cs="Times New Roman"/>
                                <w:sz w:val="20"/>
                                <w:szCs w:val="20"/>
                                <w:lang w:val="mn-MN"/>
                              </w:rPr>
                              <w:t>KimmoResult</w:t>
                            </w:r>
                          </w:p>
                        </w:txbxContent>
                      </v:textbox>
                    </v:shape>
                  </v:group>
                  <v:group id="_x0000_s1147" style="position:absolute;left:5580;top:12090;width:1500;height:612" coordorigin="5580,11730" coordsize="1500,612">
                    <v:shape id="_x0000_s1148" type="#_x0000_t114" style="position:absolute;left:5640;top:11730;width:1440;height:540"/>
                    <v:shape id="_x0000_s1149" type="#_x0000_t114" style="position:absolute;left:5580;top:11802;width:1440;height:540">
                      <v:textbox style="mso-next-textbox:#_x0000_s1149">
                        <w:txbxContent>
                          <w:p w:rsidR="00D55972" w:rsidRPr="00244837" w:rsidRDefault="00D55972" w:rsidP="002747C2">
                            <w:pPr>
                              <w:jc w:val="center"/>
                              <w:rPr>
                                <w:sz w:val="14"/>
                                <w:lang w:val="mn-MN"/>
                              </w:rPr>
                            </w:pPr>
                            <w:r w:rsidRPr="00244837">
                              <w:rPr>
                                <w:sz w:val="14"/>
                                <w:lang w:val="mn-MN"/>
                              </w:rPr>
                              <w:t>KimmoResult</w:t>
                            </w:r>
                          </w:p>
                          <w:p w:rsidR="00D55972" w:rsidRPr="005D636E" w:rsidRDefault="00D55972" w:rsidP="008F16AF">
                            <w:pPr>
                              <w:rPr>
                                <w:rFonts w:ascii="Times New Roman" w:hAnsi="Times New Roman" w:cs="Times New Roman"/>
                                <w:sz w:val="20"/>
                                <w:szCs w:val="20"/>
                              </w:rPr>
                            </w:pPr>
                          </w:p>
                          <w:p w:rsidR="00D55972" w:rsidRPr="005D636E" w:rsidRDefault="00D55972" w:rsidP="008F16AF">
                            <w:pPr>
                              <w:jc w:val="center"/>
                              <w:rPr>
                                <w:rFonts w:ascii="Times New Roman" w:hAnsi="Times New Roman" w:cs="Times New Roman"/>
                                <w:sz w:val="20"/>
                                <w:szCs w:val="20"/>
                                <w:lang w:val="mn-MN"/>
                              </w:rPr>
                            </w:pPr>
                            <w:r w:rsidRPr="005D636E">
                              <w:rPr>
                                <w:rFonts w:ascii="Times New Roman" w:hAnsi="Times New Roman" w:cs="Times New Roman"/>
                                <w:sz w:val="20"/>
                                <w:szCs w:val="20"/>
                                <w:lang w:val="mn-MN"/>
                              </w:rPr>
                              <w:t>KimmoResult</w:t>
                            </w:r>
                          </w:p>
                        </w:txbxContent>
                      </v:textbox>
                    </v:shape>
                  </v:group>
                  <v:line id="_x0000_s1150" style="position:absolute" from="4140,8274" to="4680,8275">
                    <v:stroke endarrow="block"/>
                  </v:line>
                  <v:line id="_x0000_s1151" style="position:absolute" from="4680,8274" to="5220,8275">
                    <v:stroke endarrow="open"/>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2" type="#_x0000_t34" style="position:absolute;left:6015;top:8457;width:570;height:720;rotation:90;flip:x" o:connectortype="elbow" adj="11368,279180,-207815">
                    <v:stroke endarrow="open"/>
                  </v:shape>
                  <v:shape id="_x0000_s1153" type="#_x0000_t34" style="position:absolute;left:6300;top:9822;width:360;height:360;rotation:90" o:connectortype="elbow" adj=",-635760,-372240">
                    <v:stroke endarrow="open"/>
                  </v:shape>
                  <v:group id="_x0000_s1154" style="position:absolute;left:9012;top:7758;width:2508;height:864" coordorigin="9012,7878" coordsize="2508,684">
                    <v:rect id="_x0000_s1155" style="position:absolute;left:9180;top:8202;width:2340;height:360" fillcolor="#eaeaea">
                      <v:textbox style="mso-next-textbox:#_x0000_s1155">
                        <w:txbxContent>
                          <w:p w:rsidR="00D55972" w:rsidRPr="00252F00" w:rsidRDefault="00D55972" w:rsidP="008F16AF">
                            <w:pPr>
                              <w:rPr>
                                <w:rFonts w:ascii="Times New Roman" w:hAnsi="Times New Roman" w:cs="Times New Roman"/>
                                <w:b/>
                                <w:sz w:val="20"/>
                                <w:szCs w:val="20"/>
                              </w:rPr>
                            </w:pPr>
                            <w:r w:rsidRPr="00252F00">
                              <w:rPr>
                                <w:rFonts w:ascii="Times New Roman" w:hAnsi="Times New Roman" w:cs="Times New Roman"/>
                                <w:b/>
                                <w:sz w:val="20"/>
                                <w:szCs w:val="20"/>
                              </w:rPr>
                              <w:t>харагдана</w:t>
                            </w:r>
                          </w:p>
                        </w:txbxContent>
                      </v:textbox>
                    </v:rect>
                    <v:shape id="_x0000_s1156" type="#_x0000_t202" style="position:absolute;left:9012;top:7878;width:1620;height:450" filled="f" stroked="f">
                      <v:textbox style="mso-next-textbox:#_x0000_s1156">
                        <w:txbxContent>
                          <w:p w:rsidR="00D55972" w:rsidRPr="005D636E" w:rsidRDefault="00D55972" w:rsidP="008F16AF">
                            <w:pPr>
                              <w:rPr>
                                <w:rFonts w:ascii="Times New Roman" w:hAnsi="Times New Roman" w:cs="Times New Roman"/>
                                <w:sz w:val="20"/>
                                <w:szCs w:val="20"/>
                              </w:rPr>
                            </w:pPr>
                            <w:r w:rsidRPr="005D636E">
                              <w:rPr>
                                <w:rFonts w:ascii="Times New Roman" w:hAnsi="Times New Roman" w:cs="Times New Roman"/>
                                <w:sz w:val="20"/>
                                <w:szCs w:val="20"/>
                              </w:rPr>
                              <w:t>Surface form</w:t>
                            </w:r>
                          </w:p>
                        </w:txbxContent>
                      </v:textbox>
                    </v:shape>
                  </v:group>
                  <v:group id="_x0000_s1157" style="position:absolute;left:9000;top:9726;width:2508;height:864" coordorigin="9012,7878" coordsize="2508,684">
                    <v:rect id="_x0000_s1158" style="position:absolute;left:9180;top:8202;width:2340;height:360" fillcolor="#eaeaea">
                      <v:textbox style="mso-next-textbox:#_x0000_s1158">
                        <w:txbxContent>
                          <w:p w:rsidR="00D55972" w:rsidRPr="00252F00" w:rsidRDefault="00D55972" w:rsidP="008F16AF">
                            <w:pPr>
                              <w:rPr>
                                <w:rFonts w:ascii="Times New Roman" w:hAnsi="Times New Roman" w:cs="Times New Roman"/>
                                <w:b/>
                                <w:sz w:val="16"/>
                                <w:szCs w:val="16"/>
                                <w:lang w:val="mn-MN"/>
                              </w:rPr>
                            </w:pPr>
                            <w:r w:rsidRPr="00252F00">
                              <w:rPr>
                                <w:rFonts w:ascii="Times New Roman" w:hAnsi="Times New Roman" w:cs="Times New Roman"/>
                                <w:b/>
                                <w:sz w:val="16"/>
                                <w:szCs w:val="16"/>
                              </w:rPr>
                              <w:t>харагд + н</w:t>
                            </w:r>
                            <w:r w:rsidRPr="00252F00">
                              <w:rPr>
                                <w:rFonts w:ascii="Times New Roman" w:hAnsi="Times New Roman" w:cs="Times New Roman"/>
                                <w:b/>
                                <w:sz w:val="16"/>
                                <w:szCs w:val="16"/>
                                <w:lang w:val="mn-MN"/>
                              </w:rPr>
                              <w:t>Ү</w:t>
                            </w:r>
                          </w:p>
                        </w:txbxContent>
                      </v:textbox>
                    </v:rect>
                    <v:shape id="_x0000_s1159" type="#_x0000_t202" style="position:absolute;left:9012;top:7878;width:1620;height:450" filled="f" stroked="f">
                      <v:textbox style="mso-next-textbox:#_x0000_s1159">
                        <w:txbxContent>
                          <w:p w:rsidR="00D55972" w:rsidRPr="005D636E" w:rsidRDefault="00D55972" w:rsidP="008F16AF">
                            <w:pPr>
                              <w:rPr>
                                <w:rFonts w:ascii="Times New Roman" w:hAnsi="Times New Roman" w:cs="Times New Roman"/>
                                <w:sz w:val="20"/>
                                <w:szCs w:val="20"/>
                              </w:rPr>
                            </w:pPr>
                            <w:r w:rsidRPr="005D636E">
                              <w:rPr>
                                <w:rFonts w:ascii="Times New Roman" w:hAnsi="Times New Roman" w:cs="Times New Roman"/>
                                <w:sz w:val="20"/>
                                <w:szCs w:val="20"/>
                              </w:rPr>
                              <w:t>Lexical form</w:t>
                            </w:r>
                          </w:p>
                        </w:txbxContent>
                      </v:textbox>
                    </v:shape>
                  </v:group>
                  <v:line id="_x0000_s1160" style="position:absolute;flip:x" from="8820,8382" to="9180,8382">
                    <v:stroke endarrow="block"/>
                  </v:line>
                  <v:line id="_x0000_s1161" style="position:absolute;flip:x" from="8640,8382" to="8820,8382"/>
                  <v:shapetype id="_x0000_t33" coordsize="21600,21600" o:spt="33" o:oned="t" path="m,l21600,r,21600e" filled="f">
                    <v:stroke joinstyle="miter"/>
                    <v:path arrowok="t" fillok="f" o:connecttype="none"/>
                    <o:lock v:ext="edit" shapetype="t"/>
                  </v:shapetype>
                  <v:shape id="_x0000_s1162" type="#_x0000_t33" style="position:absolute;left:7830;top:8652;width:1080;height:540;rotation:90" o:connectortype="elbow" adj="-163680,-366240,-163680">
                    <v:stroke endarrow="open"/>
                  </v:shape>
                  <v:group id="_x0000_s1163" style="position:absolute;left:9012;top:10578;width:2496;height:780" coordorigin="9012,10578" coordsize="2496,780">
                    <v:rect id="_x0000_s1164" style="position:absolute;left:9168;top:10884;width:2340;height:474" fillcolor="#eaeaea">
                      <v:textbox style="mso-next-textbox:#_x0000_s1164">
                        <w:txbxContent>
                          <w:p w:rsidR="00D55972" w:rsidRPr="00252F00" w:rsidRDefault="00D55972" w:rsidP="008F16AF">
                            <w:pPr>
                              <w:rPr>
                                <w:rFonts w:ascii="Times New Roman" w:hAnsi="Times New Roman" w:cs="Times New Roman"/>
                                <w:b/>
                                <w:sz w:val="16"/>
                                <w:szCs w:val="16"/>
                              </w:rPr>
                            </w:pPr>
                            <w:r w:rsidRPr="00252F00">
                              <w:rPr>
                                <w:rFonts w:ascii="Times New Roman" w:hAnsi="Times New Roman" w:cs="Times New Roman"/>
                                <w:b/>
                                <w:sz w:val="16"/>
                                <w:szCs w:val="16"/>
                              </w:rPr>
                              <w:t>V(</w:t>
                            </w:r>
                            <w:r w:rsidRPr="00252F00">
                              <w:rPr>
                                <w:rFonts w:ascii="Times New Roman" w:hAnsi="Times New Roman" w:cs="Times New Roman"/>
                                <w:b/>
                                <w:sz w:val="16"/>
                                <w:szCs w:val="16"/>
                                <w:lang w:val="mn-MN"/>
                              </w:rPr>
                              <w:t>харагд)</w:t>
                            </w:r>
                            <w:r w:rsidRPr="00252F00">
                              <w:rPr>
                                <w:rFonts w:ascii="Times New Roman" w:hAnsi="Times New Roman" w:cs="Times New Roman"/>
                                <w:b/>
                                <w:sz w:val="16"/>
                                <w:szCs w:val="16"/>
                              </w:rPr>
                              <w:t xml:space="preserve">   +VVI_ ETFUT </w:t>
                            </w:r>
                          </w:p>
                        </w:txbxContent>
                      </v:textbox>
                    </v:rect>
                    <v:shape id="_x0000_s1165" type="#_x0000_t202" style="position:absolute;left:9012;top:10578;width:1620;height:592" filled="f" stroked="f">
                      <v:textbox style="mso-next-textbox:#_x0000_s1165">
                        <w:txbxContent>
                          <w:p w:rsidR="00D55972" w:rsidRPr="005D636E" w:rsidRDefault="00D55972" w:rsidP="008F16AF">
                            <w:pPr>
                              <w:rPr>
                                <w:rFonts w:ascii="Times New Roman" w:hAnsi="Times New Roman" w:cs="Times New Roman"/>
                                <w:sz w:val="20"/>
                                <w:szCs w:val="20"/>
                              </w:rPr>
                            </w:pPr>
                            <w:r w:rsidRPr="005D636E">
                              <w:rPr>
                                <w:rFonts w:ascii="Times New Roman" w:hAnsi="Times New Roman" w:cs="Times New Roman"/>
                                <w:sz w:val="20"/>
                                <w:szCs w:val="20"/>
                              </w:rPr>
                              <w:t>Gloss</w:t>
                            </w:r>
                          </w:p>
                        </w:txbxContent>
                      </v:textbox>
                    </v:shape>
                  </v:group>
                  <v:line id="_x0000_s1166" style="position:absolute" from="7020,10362" to="8820,10363">
                    <v:stroke endarrow="open"/>
                  </v:line>
                  <v:line id="_x0000_s1167" style="position:absolute" from="8820,10362" to="9180,10362">
                    <v:stroke endarrow="block"/>
                  </v:line>
                  <v:line id="_x0000_s1168" style="position:absolute" from="8952,10362" to="8953,10722"/>
                  <v:shape id="_x0000_s1169" type="#_x0000_t33" style="position:absolute;left:8861;top:10814;width:399;height:215;rotation:90;flip:x" o:connectortype="elbow" adj="-459988,1154947,-459988">
                    <v:stroke endarrow="block"/>
                  </v:shape>
                  <v:shape id="_x0000_s1170" type="#_x0000_t34" style="position:absolute;left:6300;top:11802;width:360;height:360;rotation:90" o:connectortype="elbow" adj=",-754560,-372240">
                    <v:stroke endarrow="open"/>
                  </v:shape>
                  <v:line id="_x0000_s1171" style="position:absolute" from="7020,12341" to="8820,12342">
                    <v:stroke endarrow="open"/>
                  </v:line>
                  <v:line id="_x0000_s1172" style="position:absolute;flip:x" from="8100,11442" to="8820,11442">
                    <v:stroke endarrow="open"/>
                  </v:line>
                  <v:group id="_x0000_s1173" style="position:absolute;left:9012;top:11838;width:2508;height:864" coordorigin="9012,7878" coordsize="2508,684">
                    <v:rect id="_x0000_s1174" style="position:absolute;left:9180;top:8202;width:2340;height:360" fillcolor="#eaeaea">
                      <v:textbox style="mso-next-textbox:#_x0000_s1174">
                        <w:txbxContent>
                          <w:p w:rsidR="00D55972" w:rsidRPr="005D636E" w:rsidRDefault="00D55972" w:rsidP="008F16AF">
                            <w:pPr>
                              <w:rPr>
                                <w:rFonts w:ascii="Times New Roman" w:hAnsi="Times New Roman" w:cs="Times New Roman"/>
                                <w:b/>
                                <w:sz w:val="20"/>
                                <w:szCs w:val="20"/>
                              </w:rPr>
                            </w:pPr>
                            <w:r w:rsidRPr="005D636E">
                              <w:rPr>
                                <w:rFonts w:ascii="Times New Roman" w:hAnsi="Times New Roman" w:cs="Times New Roman"/>
                                <w:b/>
                                <w:sz w:val="20"/>
                                <w:szCs w:val="20"/>
                              </w:rPr>
                              <w:t>харагдана</w:t>
                            </w:r>
                          </w:p>
                        </w:txbxContent>
                      </v:textbox>
                    </v:rect>
                    <v:shape id="_x0000_s1175" type="#_x0000_t202" style="position:absolute;left:9012;top:7878;width:1620;height:450" filled="f" stroked="f">
                      <v:textbox style="mso-next-textbox:#_x0000_s1175">
                        <w:txbxContent>
                          <w:p w:rsidR="00D55972" w:rsidRPr="005D636E" w:rsidRDefault="00D55972" w:rsidP="008F16AF">
                            <w:pPr>
                              <w:rPr>
                                <w:rFonts w:ascii="Times New Roman" w:hAnsi="Times New Roman" w:cs="Times New Roman"/>
                                <w:sz w:val="20"/>
                                <w:szCs w:val="20"/>
                              </w:rPr>
                            </w:pPr>
                            <w:r w:rsidRPr="005D636E">
                              <w:rPr>
                                <w:rFonts w:ascii="Times New Roman" w:hAnsi="Times New Roman" w:cs="Times New Roman"/>
                                <w:sz w:val="20"/>
                                <w:szCs w:val="20"/>
                              </w:rPr>
                              <w:t>Surface form</w:t>
                            </w:r>
                          </w:p>
                        </w:txbxContent>
                      </v:textbox>
                    </v:shape>
                  </v:group>
                  <v:line id="_x0000_s1176" style="position:absolute" from="8820,12342" to="9180,12342">
                    <v:stroke endarrow="block"/>
                  </v:line>
                  <v:rect id="_x0000_s1177" style="position:absolute;left:2340;top:11082;width:1800;height:720" fillcolor="#eaeaea">
                    <v:textbox style="mso-next-textbox:#_x0000_s1177">
                      <w:txbxContent>
                        <w:p w:rsidR="00D55972" w:rsidRPr="00760E8B" w:rsidRDefault="00D55972" w:rsidP="00760E8B">
                          <w:pPr>
                            <w:jc w:val="center"/>
                            <w:rPr>
                              <w:rFonts w:ascii="Times New Roman" w:hAnsi="Times New Roman" w:cs="Times New Roman"/>
                              <w:b/>
                              <w:sz w:val="20"/>
                              <w:szCs w:val="20"/>
                            </w:rPr>
                          </w:pPr>
                          <w:r w:rsidRPr="00760E8B">
                            <w:rPr>
                              <w:rFonts w:ascii="Times New Roman" w:hAnsi="Times New Roman" w:cs="Times New Roman"/>
                              <w:b/>
                              <w:sz w:val="20"/>
                              <w:szCs w:val="20"/>
                            </w:rPr>
                            <w:t>KGEN</w:t>
                          </w:r>
                        </w:p>
                        <w:p w:rsidR="00D55972" w:rsidRPr="005D636E" w:rsidRDefault="00D55972" w:rsidP="008F16AF">
                          <w:pPr>
                            <w:jc w:val="center"/>
                            <w:rPr>
                              <w:rFonts w:ascii="Times New Roman" w:hAnsi="Times New Roman" w:cs="Times New Roman"/>
                              <w:b/>
                              <w:sz w:val="20"/>
                              <w:szCs w:val="20"/>
                            </w:rPr>
                          </w:pPr>
                          <w:r w:rsidRPr="005D636E">
                            <w:rPr>
                              <w:rFonts w:ascii="Times New Roman" w:hAnsi="Times New Roman" w:cs="Times New Roman"/>
                              <w:b/>
                              <w:sz w:val="20"/>
                              <w:szCs w:val="20"/>
                            </w:rPr>
                            <w:t>KGEN</w:t>
                          </w:r>
                        </w:p>
                      </w:txbxContent>
                    </v:textbox>
                  </v:rect>
                  <v:line id="_x0000_s1178" style="position:absolute" from="2160,8382" to="2520,8382">
                    <v:stroke endarrow="open"/>
                  </v:lin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79" type="#_x0000_t115" style="position:absolute;left:2604;top:12162;width:1260;height:1620">
                    <v:textbox style="mso-next-textbox:#_x0000_s1179">
                      <w:txbxContent>
                        <w:p w:rsidR="00D55972" w:rsidRPr="005D636E" w:rsidRDefault="00D55972" w:rsidP="005D636E">
                          <w:pPr>
                            <w:rPr>
                              <w:rFonts w:ascii="Times New Roman" w:hAnsi="Times New Roman" w:cs="Times New Roman"/>
                              <w:sz w:val="20"/>
                              <w:szCs w:val="20"/>
                            </w:rPr>
                          </w:pPr>
                          <w:r w:rsidRPr="005D636E">
                            <w:rPr>
                              <w:rFonts w:ascii="Times New Roman" w:hAnsi="Times New Roman" w:cs="Times New Roman"/>
                              <w:b/>
                              <w:sz w:val="20"/>
                              <w:szCs w:val="20"/>
                            </w:rPr>
                            <w:t>PC-KIMMO</w:t>
                          </w:r>
                          <w:r w:rsidRPr="005D636E">
                            <w:rPr>
                              <w:rFonts w:ascii="Times New Roman" w:hAnsi="Times New Roman" w:cs="Times New Roman"/>
                              <w:sz w:val="20"/>
                              <w:szCs w:val="20"/>
                            </w:rPr>
                            <w:t xml:space="preserve"> Regular Expressions</w:t>
                          </w:r>
                        </w:p>
                        <w:p w:rsidR="00D55972" w:rsidRPr="005D636E" w:rsidRDefault="00D55972" w:rsidP="008F16AF">
                          <w:pPr>
                            <w:rPr>
                              <w:rFonts w:ascii="Times New Roman" w:hAnsi="Times New Roman" w:cs="Times New Roman"/>
                              <w:sz w:val="20"/>
                              <w:szCs w:val="20"/>
                            </w:rPr>
                          </w:pPr>
                        </w:p>
                      </w:txbxContent>
                    </v:textbox>
                  </v:shape>
                  <v:shape id="_x0000_s1180" type="#_x0000_t34" style="position:absolute;left:3057;top:11979;width:360;height:6;rotation:270" o:connectortype="elbow" adj=",-46569600,-166680">
                    <v:stroke endarrow="block"/>
                  </v:shape>
                  <v:line id="_x0000_s1181" style="position:absolute;flip:x" from="4920,8838" to="6000,8839"/>
                  <v:shape id="_x0000_s1182" type="#_x0000_t33" style="position:absolute;left:3768;top:9991;width:2603;height:300;rotation:90;flip:x" o:connectortype="elbow" adj="-37043,692136,-37043">
                    <v:stroke endarrow="block"/>
                  </v:shape>
                  <v:group id="_x0000_s1183" style="position:absolute;left:1800;top:8382;width:540;height:3060" coordorigin="1800,8382" coordsize="540,3060">
                    <v:line id="_x0000_s1184" style="position:absolute;flip:x" from="1800,11442" to="2340,11442"/>
                    <v:line id="_x0000_s1185" style="position:absolute;flip:x" from="1800,8382" to="2160,8382">
                      <v:stroke startarrow="block"/>
                    </v:line>
                    <v:line id="_x0000_s1186" style="position:absolute;flip:y" from="1800,8382" to="1800,11442"/>
                  </v:group>
                  <v:shape id="_x0000_s1187" type="#_x0000_t202" style="position:absolute;left:4044;top:7986;width:900;height:720" filled="f" stroked="f">
                    <v:textbox style="mso-next-textbox:#_x0000_s1187">
                      <w:txbxContent>
                        <w:p w:rsidR="00D55972" w:rsidRPr="005D636E" w:rsidRDefault="00D55972" w:rsidP="008F16AF">
                          <w:pPr>
                            <w:rPr>
                              <w:rFonts w:ascii="Times New Roman" w:hAnsi="Times New Roman" w:cs="Times New Roman"/>
                              <w:sz w:val="16"/>
                              <w:szCs w:val="16"/>
                            </w:rPr>
                          </w:pPr>
                          <w:r w:rsidRPr="005D636E">
                            <w:rPr>
                              <w:rFonts w:ascii="Times New Roman" w:hAnsi="Times New Roman" w:cs="Times New Roman"/>
                              <w:sz w:val="16"/>
                              <w:szCs w:val="16"/>
                            </w:rPr>
                            <w:t>LOADS</w:t>
                          </w:r>
                        </w:p>
                      </w:txbxContent>
                    </v:textbox>
                  </v:shape>
                </v:group>
              </v:group>
            </v:group>
            <v:shape id="_x0000_s1188" type="#_x0000_t202" style="position:absolute;left:1980;top:12960;width:8100;height:540" filled="f" stroked="f">
              <v:textbox style="mso-next-textbox:#_x0000_s1188">
                <w:txbxContent>
                  <w:p w:rsidR="00D55972" w:rsidRPr="002747C2" w:rsidRDefault="00D55972" w:rsidP="008F16AF">
                    <w:pPr>
                      <w:jc w:val="center"/>
                      <w:rPr>
                        <w:rFonts w:ascii="Times New Roman" w:hAnsi="Times New Roman" w:cs="Times New Roman"/>
                        <w:sz w:val="20"/>
                        <w:szCs w:val="20"/>
                        <w:lang w:val="mn-MN"/>
                      </w:rPr>
                    </w:pPr>
                    <w:r w:rsidRPr="002747C2">
                      <w:rPr>
                        <w:rFonts w:ascii="Times New Roman" w:hAnsi="Times New Roman" w:cs="Times New Roman"/>
                        <w:b/>
                        <w:sz w:val="24"/>
                        <w:szCs w:val="24"/>
                        <w:lang w:val="mn-MN"/>
                      </w:rPr>
                      <w:t>Зураг 6</w:t>
                    </w:r>
                    <w:r w:rsidRPr="002747C2">
                      <w:rPr>
                        <w:rFonts w:ascii="Times New Roman" w:hAnsi="Times New Roman" w:cs="Times New Roman"/>
                        <w:sz w:val="24"/>
                        <w:szCs w:val="24"/>
                        <w:lang w:val="mn-MN"/>
                      </w:rPr>
                      <w:t>.</w:t>
                    </w:r>
                    <w:r>
                      <w:rPr>
                        <w:rFonts w:ascii="Times New Roman" w:hAnsi="Times New Roman" w:cs="Times New Roman"/>
                        <w:sz w:val="20"/>
                        <w:szCs w:val="20"/>
                        <w:lang w:val="mn-MN"/>
                      </w:rPr>
                      <w:t xml:space="preserve"> </w:t>
                    </w:r>
                    <w:r w:rsidRPr="00BE6910">
                      <w:rPr>
                        <w:rFonts w:ascii="Times New Roman" w:eastAsia="Times New Roman" w:hAnsi="Times New Roman" w:cs="Times New Roman"/>
                        <w:sz w:val="24"/>
                        <w:szCs w:val="24"/>
                        <w:lang w:val="mn-MN"/>
                      </w:rPr>
                      <w:t>П</w:t>
                    </w:r>
                    <w:r>
                      <w:rPr>
                        <w:rFonts w:ascii="Times New Roman" w:eastAsia="Times New Roman" w:hAnsi="Times New Roman" w:cs="Times New Roman"/>
                        <w:sz w:val="24"/>
                        <w:szCs w:val="24"/>
                        <w:lang w:val="mn-MN"/>
                      </w:rPr>
                      <w:t>С</w:t>
                    </w:r>
                    <w:r w:rsidRPr="00BE6910">
                      <w:rPr>
                        <w:rFonts w:ascii="Times New Roman" w:eastAsia="Times New Roman" w:hAnsi="Times New Roman" w:cs="Times New Roman"/>
                        <w:sz w:val="24"/>
                        <w:szCs w:val="24"/>
                        <w:lang w:val="mn-MN"/>
                      </w:rPr>
                      <w:t>и-Киммо</w:t>
                    </w:r>
                    <w:r>
                      <w:rPr>
                        <w:rFonts w:ascii="Times New Roman" w:hAnsi="Times New Roman" w:cs="Times New Roman"/>
                        <w:sz w:val="24"/>
                        <w:szCs w:val="24"/>
                      </w:rPr>
                      <w:t>-</w:t>
                    </w:r>
                    <w:r>
                      <w:rPr>
                        <w:rFonts w:ascii="Times New Roman" w:hAnsi="Times New Roman" w:cs="Times New Roman"/>
                        <w:sz w:val="24"/>
                        <w:szCs w:val="24"/>
                        <w:lang w:val="mn-MN"/>
                      </w:rPr>
                      <w:t>ийн ажиллагааны бүдүүвч</w:t>
                    </w:r>
                  </w:p>
                </w:txbxContent>
              </v:textbox>
            </v:shape>
            <w10:wrap type="none"/>
            <w10:anchorlock/>
          </v:group>
        </w:pict>
      </w:r>
    </w:p>
    <w:p w:rsidR="008F16AF" w:rsidRPr="00442B58" w:rsidRDefault="00442B58" w:rsidP="00083B50">
      <w:pPr>
        <w:tabs>
          <w:tab w:val="left" w:pos="360"/>
        </w:tabs>
        <w:spacing w:before="120" w:line="360" w:lineRule="auto"/>
        <w:jc w:val="both"/>
        <w:rPr>
          <w:rFonts w:ascii="Arial" w:hAnsi="Arial" w:cs="Arial"/>
          <w:sz w:val="24"/>
          <w:szCs w:val="24"/>
          <w:lang w:val="mn-MN"/>
        </w:rPr>
      </w:pPr>
      <w:r>
        <w:rPr>
          <w:rFonts w:ascii="Times New Roman" w:hAnsi="Times New Roman" w:cs="Times New Roman"/>
          <w:sz w:val="24"/>
          <w:szCs w:val="24"/>
          <w:lang w:val="mn-MN"/>
        </w:rPr>
        <w:tab/>
      </w:r>
      <w:r w:rsidR="008F16AF" w:rsidRPr="002747C2">
        <w:rPr>
          <w:rFonts w:ascii="Times New Roman" w:hAnsi="Times New Roman" w:cs="Times New Roman"/>
          <w:sz w:val="24"/>
          <w:szCs w:val="24"/>
          <w:lang w:val="mn-MN"/>
        </w:rPr>
        <w:t>З</w:t>
      </w:r>
      <w:r w:rsidR="002747C2" w:rsidRPr="002747C2">
        <w:rPr>
          <w:rFonts w:ascii="Times New Roman" w:hAnsi="Times New Roman" w:cs="Times New Roman"/>
          <w:sz w:val="24"/>
          <w:szCs w:val="24"/>
          <w:lang w:val="mn-MN"/>
        </w:rPr>
        <w:t>ураг 6</w:t>
      </w:r>
      <w:r w:rsidR="008F16AF" w:rsidRPr="002747C2">
        <w:rPr>
          <w:rFonts w:ascii="Times New Roman" w:hAnsi="Times New Roman" w:cs="Times New Roman"/>
          <w:sz w:val="24"/>
          <w:szCs w:val="24"/>
          <w:lang w:val="mn-MN"/>
        </w:rPr>
        <w:t xml:space="preserve">-д үзүүлсэн KGEN нь </w:t>
      </w:r>
      <w:r w:rsidR="002747C2">
        <w:rPr>
          <w:rFonts w:ascii="Times New Roman" w:hAnsi="Times New Roman" w:cs="Times New Roman"/>
          <w:sz w:val="24"/>
          <w:szCs w:val="24"/>
          <w:lang w:val="mn-MN"/>
        </w:rPr>
        <w:t>хоёр түвшинт</w:t>
      </w:r>
      <w:r w:rsidR="008F16AF" w:rsidRPr="002747C2">
        <w:rPr>
          <w:rFonts w:ascii="Times New Roman" w:hAnsi="Times New Roman" w:cs="Times New Roman"/>
          <w:sz w:val="24"/>
          <w:szCs w:val="24"/>
          <w:lang w:val="mn-MN"/>
        </w:rPr>
        <w:t xml:space="preserve"> илэрхийллээр бичсэн зөв бичих дүрмийг хоёр түвшинт үг зүйн дүрэмд хөрвүүлдэг дэд програм юм. </w:t>
      </w:r>
      <w:r w:rsidR="00E27350" w:rsidRPr="00E27350">
        <w:rPr>
          <w:rFonts w:ascii="Times New Roman" w:hAnsi="Times New Roman" w:cs="Times New Roman"/>
          <w:sz w:val="24"/>
          <w:szCs w:val="24"/>
          <w:lang w:val="mn-MN"/>
        </w:rPr>
        <w:t xml:space="preserve">KimmoData нь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E27350" w:rsidRPr="00E27350">
        <w:rPr>
          <w:rFonts w:ascii="Times New Roman" w:hAnsi="Times New Roman" w:cs="Times New Roman"/>
          <w:sz w:val="24"/>
          <w:szCs w:val="24"/>
          <w:lang w:val="mn-MN"/>
        </w:rPr>
        <w:t xml:space="preserve"> програмд хэрэгтэй нөөцүүдийг агуулдаг бол KimmoResult нь үүсгүүр болон задлуурын үр дүнг агуулна</w:t>
      </w:r>
      <w:r w:rsidR="00E27350">
        <w:rPr>
          <w:rFonts w:ascii="Times New Roman" w:hAnsi="Times New Roman" w:cs="Times New Roman"/>
          <w:sz w:val="24"/>
          <w:szCs w:val="24"/>
          <w:lang w:val="mn-MN"/>
        </w:rPr>
        <w:t>.</w:t>
      </w:r>
      <w:r w:rsidR="00E27350" w:rsidRPr="00E27350">
        <w:rPr>
          <w:rFonts w:ascii="Times New Roman" w:hAnsi="Times New Roman" w:cs="Times New Roman"/>
          <w:sz w:val="24"/>
          <w:szCs w:val="24"/>
          <w:lang w:val="mn-MN"/>
        </w:rPr>
        <w:t xml:space="preserve">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E27350" w:rsidRPr="002747C2">
        <w:rPr>
          <w:rFonts w:ascii="Times New Roman" w:hAnsi="Times New Roman" w:cs="Times New Roman"/>
          <w:sz w:val="24"/>
          <w:szCs w:val="24"/>
          <w:lang w:val="mn-MN"/>
        </w:rPr>
        <w:t xml:space="preserve"> 2 хувилбарт Шайберийн PATR II загварчлалд суурилсан үгийн задлалы</w:t>
      </w:r>
      <w:r w:rsidR="009803BD">
        <w:rPr>
          <w:rFonts w:ascii="Times New Roman" w:hAnsi="Times New Roman" w:cs="Times New Roman"/>
          <w:sz w:val="24"/>
          <w:szCs w:val="24"/>
          <w:lang w:val="mn-MN"/>
        </w:rPr>
        <w:t>н мод зурагч шинээр орж ирсэн [5</w:t>
      </w:r>
      <w:r w:rsidR="00E27350" w:rsidRPr="002747C2">
        <w:rPr>
          <w:rFonts w:ascii="Times New Roman" w:hAnsi="Times New Roman" w:cs="Times New Roman"/>
          <w:sz w:val="24"/>
          <w:szCs w:val="24"/>
          <w:lang w:val="mn-MN"/>
        </w:rPr>
        <w:t>].</w:t>
      </w:r>
      <w:r w:rsidR="00A76194">
        <w:rPr>
          <w:rFonts w:ascii="Times New Roman" w:hAnsi="Times New Roman" w:cs="Times New Roman"/>
          <w:sz w:val="24"/>
          <w:szCs w:val="24"/>
        </w:rPr>
        <w:t xml:space="preserve"> </w:t>
      </w:r>
      <w:r w:rsidR="00A76194">
        <w:rPr>
          <w:rFonts w:ascii="Times New Roman" w:hAnsi="Times New Roman" w:cs="Times New Roman"/>
          <w:sz w:val="24"/>
          <w:szCs w:val="24"/>
          <w:lang w:val="mn-MN"/>
        </w:rPr>
        <w:t xml:space="preserve">Энэ нь олон нөхцөл, дагавар дараалан орж хувирсан үгийг задлах задлуурт хэрэглэгдэх </w:t>
      </w:r>
      <w:r w:rsidR="00EA5808">
        <w:rPr>
          <w:rFonts w:ascii="Times New Roman" w:hAnsi="Times New Roman" w:cs="Times New Roman"/>
          <w:sz w:val="24"/>
          <w:szCs w:val="24"/>
          <w:lang w:val="mn-MN"/>
        </w:rPr>
        <w:t>үгзүйн дарааллын файл</w:t>
      </w:r>
      <w:r w:rsidR="00391AA1">
        <w:rPr>
          <w:rFonts w:ascii="Times New Roman" w:hAnsi="Times New Roman" w:cs="Times New Roman"/>
          <w:sz w:val="24"/>
          <w:szCs w:val="24"/>
          <w:lang w:val="mn-MN"/>
        </w:rPr>
        <w:t xml:space="preserve"> </w:t>
      </w:r>
      <w:r w:rsidR="00391AA1">
        <w:rPr>
          <w:rFonts w:ascii="Times New Roman" w:hAnsi="Times New Roman" w:cs="Times New Roman"/>
          <w:sz w:val="24"/>
          <w:szCs w:val="24"/>
        </w:rPr>
        <w:t>(mon.grm)</w:t>
      </w:r>
      <w:r w:rsidR="00391AA1">
        <w:rPr>
          <w:rFonts w:ascii="Times New Roman" w:hAnsi="Times New Roman" w:cs="Times New Roman"/>
          <w:sz w:val="24"/>
          <w:szCs w:val="24"/>
          <w:lang w:val="mn-MN"/>
        </w:rPr>
        <w:t xml:space="preserve"> </w:t>
      </w:r>
      <w:r w:rsidR="00EA5808">
        <w:rPr>
          <w:rFonts w:ascii="Times New Roman" w:hAnsi="Times New Roman" w:cs="Times New Roman"/>
          <w:sz w:val="24"/>
          <w:szCs w:val="24"/>
          <w:lang w:val="mn-MN"/>
        </w:rPr>
        <w:t>юм.</w:t>
      </w:r>
      <w:r w:rsidR="00391AA1">
        <w:rPr>
          <w:rFonts w:ascii="Times New Roman" w:hAnsi="Times New Roman" w:cs="Times New Roman"/>
          <w:sz w:val="24"/>
          <w:szCs w:val="24"/>
          <w:lang w:val="mn-MN"/>
        </w:rPr>
        <w:t xml:space="preserve"> Үүнийг цаашид судлан, нэмэх боломжтой юм.  </w:t>
      </w:r>
      <w:r w:rsidR="00EA5808">
        <w:rPr>
          <w:rFonts w:ascii="Times New Roman" w:hAnsi="Times New Roman" w:cs="Times New Roman"/>
          <w:sz w:val="24"/>
          <w:szCs w:val="24"/>
          <w:lang w:val="mn-MN"/>
        </w:rPr>
        <w:t xml:space="preserve"> </w:t>
      </w:r>
    </w:p>
    <w:p w:rsidR="008F16AF" w:rsidRPr="002747C2" w:rsidRDefault="008F16AF" w:rsidP="00083B50">
      <w:pPr>
        <w:tabs>
          <w:tab w:val="left" w:pos="360"/>
        </w:tabs>
        <w:spacing w:before="120" w:line="360" w:lineRule="auto"/>
        <w:jc w:val="both"/>
        <w:rPr>
          <w:rFonts w:ascii="Times New Roman" w:hAnsi="Times New Roman" w:cs="Times New Roman"/>
          <w:sz w:val="24"/>
          <w:szCs w:val="24"/>
          <w:lang w:val="mn-MN"/>
        </w:rPr>
      </w:pPr>
      <w:r w:rsidRPr="002747C2">
        <w:rPr>
          <w:rFonts w:ascii="Times New Roman" w:hAnsi="Times New Roman" w:cs="Times New Roman"/>
          <w:sz w:val="24"/>
          <w:szCs w:val="24"/>
          <w:lang w:val="mn-MN"/>
        </w:rPr>
        <w:tab/>
      </w:r>
      <w:r w:rsidR="002747C2">
        <w:rPr>
          <w:rFonts w:ascii="Times New Roman" w:hAnsi="Times New Roman" w:cs="Times New Roman"/>
          <w:sz w:val="24"/>
          <w:szCs w:val="24"/>
          <w:lang w:val="mn-MN"/>
        </w:rPr>
        <w:t>Хоёр түвшинт</w:t>
      </w:r>
      <w:r w:rsidR="002747C2" w:rsidRPr="002747C2">
        <w:rPr>
          <w:rFonts w:ascii="Times New Roman" w:hAnsi="Times New Roman" w:cs="Times New Roman"/>
          <w:sz w:val="24"/>
          <w:szCs w:val="24"/>
          <w:lang w:val="mn-MN"/>
        </w:rPr>
        <w:t xml:space="preserve"> </w:t>
      </w:r>
      <w:r w:rsidRPr="002747C2">
        <w:rPr>
          <w:rFonts w:ascii="Times New Roman" w:hAnsi="Times New Roman" w:cs="Times New Roman"/>
          <w:sz w:val="24"/>
          <w:szCs w:val="24"/>
          <w:lang w:val="mn-MN"/>
        </w:rPr>
        <w:t>илэрхийллээр бичсэн зөв бичих дүрэм болон үгийн сангийн файлыг хэрэглэгч гараараа бэлдэж өгөх шаардлагатай байдаг.</w:t>
      </w:r>
    </w:p>
    <w:p w:rsidR="008F16AF" w:rsidRPr="00B501EE" w:rsidRDefault="007A7A6A" w:rsidP="00B501EE">
      <w:pPr>
        <w:spacing w:line="360" w:lineRule="auto"/>
        <w:jc w:val="center"/>
        <w:rPr>
          <w:rFonts w:ascii="Times New Roman" w:hAnsi="Times New Roman" w:cs="Times New Roman"/>
          <w:b/>
          <w:sz w:val="28"/>
          <w:szCs w:val="28"/>
          <w:lang w:val="mn-MN"/>
        </w:rPr>
      </w:pPr>
      <w:r w:rsidRPr="00B501EE">
        <w:rPr>
          <w:rFonts w:ascii="Times New Roman" w:hAnsi="Times New Roman" w:cs="Times New Roman"/>
          <w:b/>
          <w:sz w:val="28"/>
          <w:szCs w:val="28"/>
          <w:lang w:val="mn-MN"/>
        </w:rPr>
        <w:t>4.1 Хоёр түвшинт дүрэм зохиох</w:t>
      </w:r>
    </w:p>
    <w:p w:rsidR="00625CA7" w:rsidRDefault="00B14CE0" w:rsidP="00D63EFB">
      <w:pPr>
        <w:spacing w:line="360" w:lineRule="auto"/>
        <w:ind w:firstLine="720"/>
        <w:rPr>
          <w:rFonts w:ascii="Times New Roman" w:hAnsi="Times New Roman" w:cs="Times New Roman"/>
          <w:sz w:val="24"/>
          <w:szCs w:val="24"/>
        </w:rPr>
      </w:pPr>
      <w:r>
        <w:rPr>
          <w:rFonts w:ascii="Times New Roman" w:hAnsi="Times New Roman" w:cs="Times New Roman"/>
          <w:sz w:val="24"/>
          <w:szCs w:val="24"/>
          <w:lang w:val="mn-MN"/>
        </w:rPr>
        <w:t xml:space="preserve">Хоёр түвшинт дүрмийг зохиох процессын үе шатуудад хоёр зарчмыг баримтлан гүйцэтгэх ёстой. Нэгд, ерөнхий зорилгодоо хүрэхийн тулд тухайн хэлний бүх дүрмийг оруулах, Хоёрт, дүрэмд </w:t>
      </w:r>
      <w:r w:rsidR="0076716D">
        <w:rPr>
          <w:rFonts w:ascii="Times New Roman" w:hAnsi="Times New Roman" w:cs="Times New Roman"/>
          <w:sz w:val="24"/>
          <w:szCs w:val="24"/>
          <w:lang w:val="mn-MN"/>
        </w:rPr>
        <w:t>хамааралтай тухайн хэлни</w:t>
      </w:r>
      <w:r w:rsidR="00A412C3">
        <w:rPr>
          <w:rFonts w:ascii="Times New Roman" w:hAnsi="Times New Roman" w:cs="Times New Roman"/>
          <w:sz w:val="24"/>
          <w:szCs w:val="24"/>
          <w:lang w:val="mn-MN"/>
        </w:rPr>
        <w:t>й дүрэм</w:t>
      </w:r>
      <w:r>
        <w:rPr>
          <w:rFonts w:ascii="Times New Roman" w:hAnsi="Times New Roman" w:cs="Times New Roman"/>
          <w:sz w:val="24"/>
          <w:szCs w:val="24"/>
          <w:lang w:val="mn-MN"/>
        </w:rPr>
        <w:t xml:space="preserve">д зөрчилдөхгүй байх боломжит хувилбарыг оруулахыг хичээх. </w:t>
      </w:r>
    </w:p>
    <w:p w:rsidR="009803BD" w:rsidRDefault="009803BD" w:rsidP="000B2C4D">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Хоёр түвшинт дүрэм үүсгэх гурван хэлбэрийг танилцуулъя. Эхний арга нь өгсөн хэлний үгзүйн дүрмийг ашигл</w:t>
      </w:r>
      <w:r w:rsidR="00A412C3">
        <w:rPr>
          <w:rFonts w:ascii="Times New Roman" w:hAnsi="Times New Roman" w:cs="Times New Roman"/>
          <w:sz w:val="24"/>
          <w:szCs w:val="24"/>
          <w:lang w:val="mn-MN"/>
        </w:rPr>
        <w:t>ан түүнийгээ хоёр түвшинт дүрэм</w:t>
      </w:r>
      <w:r>
        <w:rPr>
          <w:rFonts w:ascii="Times New Roman" w:hAnsi="Times New Roman" w:cs="Times New Roman"/>
          <w:sz w:val="24"/>
          <w:szCs w:val="24"/>
          <w:lang w:val="mn-MN"/>
        </w:rPr>
        <w:t>д шилжүүлэх. Хэрэв тэдгээр дүр</w:t>
      </w:r>
      <w:r w:rsidR="00A412C3">
        <w:rPr>
          <w:rFonts w:ascii="Times New Roman" w:hAnsi="Times New Roman" w:cs="Times New Roman"/>
          <w:sz w:val="24"/>
          <w:szCs w:val="24"/>
          <w:lang w:val="mn-MN"/>
        </w:rPr>
        <w:t>эм</w:t>
      </w:r>
      <w:r>
        <w:rPr>
          <w:rFonts w:ascii="Times New Roman" w:hAnsi="Times New Roman" w:cs="Times New Roman"/>
          <w:sz w:val="24"/>
          <w:szCs w:val="24"/>
          <w:lang w:val="mn-MN"/>
        </w:rPr>
        <w:t>д биелэхгүй өгөгдөл олдвол түүний учрыг тайлбарлах хэрэгтэй. Үүний шалтгаан нь гадаад үг хэллэг, дүрмийн гажилттай үгс орно.</w:t>
      </w:r>
      <w:r w:rsidR="000B2C4D">
        <w:rPr>
          <w:rFonts w:ascii="Times New Roman" w:hAnsi="Times New Roman" w:cs="Times New Roman"/>
          <w:sz w:val="24"/>
          <w:szCs w:val="24"/>
        </w:rPr>
        <w:t xml:space="preserve"> </w:t>
      </w:r>
      <w:r w:rsidR="000B2C4D">
        <w:rPr>
          <w:rFonts w:ascii="Times New Roman" w:hAnsi="Times New Roman" w:cs="Times New Roman"/>
          <w:sz w:val="24"/>
          <w:szCs w:val="24"/>
          <w:lang w:val="mn-MN"/>
        </w:rPr>
        <w:t>Хоёр дахь хэлбэр нь</w:t>
      </w:r>
      <w:r>
        <w:rPr>
          <w:rFonts w:ascii="Times New Roman" w:hAnsi="Times New Roman" w:cs="Times New Roman"/>
          <w:sz w:val="24"/>
          <w:szCs w:val="24"/>
          <w:lang w:val="mn-MN"/>
        </w:rPr>
        <w:t xml:space="preserve"> үгийн </w:t>
      </w:r>
      <w:r>
        <w:rPr>
          <w:rFonts w:ascii="Times New Roman" w:hAnsi="Times New Roman" w:cs="Times New Roman"/>
          <w:sz w:val="24"/>
          <w:szCs w:val="24"/>
          <w:lang w:val="mn-MN"/>
        </w:rPr>
        <w:lastRenderedPageBreak/>
        <w:t xml:space="preserve">сангийн болон хувирсан хэлбэрийг ашиглан хоёр тогтсон тэмдэглэгээг хувирган  зөв шийдэлд хүрэх. </w:t>
      </w:r>
      <w:r w:rsidR="000B2C4D">
        <w:rPr>
          <w:rFonts w:ascii="Times New Roman" w:hAnsi="Times New Roman" w:cs="Times New Roman"/>
          <w:sz w:val="24"/>
          <w:szCs w:val="24"/>
          <w:lang w:val="mn-MN"/>
        </w:rPr>
        <w:t xml:space="preserve">Гурав дахь </w:t>
      </w:r>
      <w:r>
        <w:rPr>
          <w:rFonts w:ascii="Times New Roman" w:hAnsi="Times New Roman" w:cs="Times New Roman"/>
          <w:sz w:val="24"/>
          <w:szCs w:val="24"/>
          <w:lang w:val="mn-MN"/>
        </w:rPr>
        <w:t>нь янз бүрийн нөхцөл байдалд өгөгдсөн үгсийг сайтар судлаад тэдгээр хэлб</w:t>
      </w:r>
      <w:r w:rsidR="00A412C3">
        <w:rPr>
          <w:rFonts w:ascii="Times New Roman" w:hAnsi="Times New Roman" w:cs="Times New Roman"/>
          <w:sz w:val="24"/>
          <w:szCs w:val="24"/>
          <w:lang w:val="mn-MN"/>
        </w:rPr>
        <w:t>э</w:t>
      </w:r>
      <w:r>
        <w:rPr>
          <w:rFonts w:ascii="Times New Roman" w:hAnsi="Times New Roman" w:cs="Times New Roman"/>
          <w:sz w:val="24"/>
          <w:szCs w:val="24"/>
          <w:lang w:val="mn-MN"/>
        </w:rPr>
        <w:t>рүүдийг харьцуулах замаар далд буй дүрмийг олж авахыг ор</w:t>
      </w:r>
      <w:r w:rsidR="0031629C">
        <w:rPr>
          <w:rFonts w:ascii="Times New Roman" w:hAnsi="Times New Roman" w:cs="Times New Roman"/>
          <w:sz w:val="24"/>
          <w:szCs w:val="24"/>
          <w:lang w:val="mn-MN"/>
        </w:rPr>
        <w:t>о</w:t>
      </w:r>
      <w:r w:rsidR="00A00D93">
        <w:rPr>
          <w:rFonts w:ascii="Times New Roman" w:hAnsi="Times New Roman" w:cs="Times New Roman"/>
          <w:sz w:val="24"/>
          <w:szCs w:val="24"/>
          <w:lang w:val="mn-MN"/>
        </w:rPr>
        <w:t>лдоно</w:t>
      </w:r>
      <w:r w:rsidR="00A00D93">
        <w:rPr>
          <w:rFonts w:ascii="Times New Roman" w:hAnsi="Times New Roman" w:cs="Times New Roman"/>
          <w:sz w:val="24"/>
          <w:szCs w:val="24"/>
        </w:rPr>
        <w:t xml:space="preserve"> </w:t>
      </w:r>
      <w:r w:rsidR="00A76194">
        <w:rPr>
          <w:rFonts w:ascii="Times New Roman" w:hAnsi="Times New Roman" w:cs="Times New Roman"/>
          <w:sz w:val="24"/>
          <w:szCs w:val="24"/>
        </w:rPr>
        <w:t>[5</w:t>
      </w:r>
      <w:r>
        <w:rPr>
          <w:rFonts w:ascii="Times New Roman" w:hAnsi="Times New Roman" w:cs="Times New Roman"/>
          <w:sz w:val="24"/>
          <w:szCs w:val="24"/>
        </w:rPr>
        <w:t>]</w:t>
      </w:r>
      <w:r w:rsidR="00A00D93">
        <w:rPr>
          <w:rFonts w:ascii="Times New Roman" w:hAnsi="Times New Roman" w:cs="Times New Roman"/>
          <w:sz w:val="24"/>
          <w:szCs w:val="24"/>
        </w:rPr>
        <w:t>.</w:t>
      </w:r>
    </w:p>
    <w:p w:rsidR="00FB3F4F" w:rsidRDefault="00FB3F4F" w:rsidP="00D63EFB">
      <w:pPr>
        <w:spacing w:line="360" w:lineRule="auto"/>
        <w:ind w:firstLine="720"/>
        <w:rPr>
          <w:rFonts w:ascii="Times New Roman" w:hAnsi="Times New Roman" w:cs="Times New Roman"/>
          <w:sz w:val="24"/>
          <w:szCs w:val="24"/>
          <w:lang w:val="mn-MN"/>
        </w:rPr>
      </w:pPr>
      <w:r>
        <w:rPr>
          <w:rFonts w:ascii="Times New Roman" w:hAnsi="Times New Roman" w:cs="Times New Roman"/>
          <w:sz w:val="24"/>
          <w:szCs w:val="24"/>
          <w:lang w:val="mn-MN"/>
        </w:rPr>
        <w:t>Бид  хувирах утгат хэсгийг дараах байдлаар тэмдэглэ</w:t>
      </w:r>
      <w:r w:rsidR="00A412C3">
        <w:rPr>
          <w:rFonts w:ascii="Times New Roman" w:hAnsi="Times New Roman" w:cs="Times New Roman"/>
          <w:sz w:val="24"/>
          <w:szCs w:val="24"/>
          <w:lang w:val="mn-MN"/>
        </w:rPr>
        <w:t>гэ</w:t>
      </w:r>
      <w:r>
        <w:rPr>
          <w:rFonts w:ascii="Times New Roman" w:hAnsi="Times New Roman" w:cs="Times New Roman"/>
          <w:sz w:val="24"/>
          <w:szCs w:val="24"/>
          <w:lang w:val="mn-MN"/>
        </w:rPr>
        <w:t>эндээ ашигласан.</w:t>
      </w:r>
    </w:p>
    <w:p w:rsidR="0037285C" w:rsidRPr="0037285C" w:rsidRDefault="0037285C" w:rsidP="0037285C">
      <w:pPr>
        <w:spacing w:line="240" w:lineRule="auto"/>
        <w:ind w:firstLine="720"/>
        <w:jc w:val="both"/>
        <w:rPr>
          <w:rFonts w:ascii="Courier New" w:hAnsi="Courier New" w:cs="Courier New"/>
        </w:rPr>
      </w:pPr>
      <w:r w:rsidRPr="0037285C">
        <w:rPr>
          <w:rFonts w:ascii="Courier New" w:hAnsi="Courier New" w:cs="Courier New"/>
        </w:rPr>
        <w:t>1.</w:t>
      </w:r>
      <w:r w:rsidRPr="0037285C">
        <w:rPr>
          <w:rFonts w:ascii="Courier New" w:hAnsi="Courier New" w:cs="Courier New"/>
        </w:rPr>
        <w:tab/>
        <w:t xml:space="preserve">Б: </w:t>
      </w:r>
      <w:r w:rsidRPr="0037285C">
        <w:rPr>
          <w:rFonts w:ascii="Courier New" w:hAnsi="Courier New" w:cs="Courier New"/>
        </w:rPr>
        <w:tab/>
        <w:t xml:space="preserve">б, в </w:t>
      </w:r>
      <w:r w:rsidRPr="0037285C">
        <w:rPr>
          <w:rFonts w:ascii="Courier New" w:hAnsi="Courier New" w:cs="Courier New"/>
        </w:rPr>
        <w:tab/>
      </w:r>
      <w:r w:rsidRPr="0037285C">
        <w:rPr>
          <w:rFonts w:ascii="Courier New" w:hAnsi="Courier New" w:cs="Courier New"/>
        </w:rPr>
        <w:tab/>
      </w:r>
    </w:p>
    <w:p w:rsidR="0037285C" w:rsidRPr="0037285C" w:rsidRDefault="001F24E5" w:rsidP="0037285C">
      <w:pPr>
        <w:spacing w:line="240" w:lineRule="auto"/>
        <w:ind w:firstLine="720"/>
        <w:jc w:val="both"/>
        <w:rPr>
          <w:rFonts w:ascii="Courier New" w:hAnsi="Courier New" w:cs="Courier New"/>
        </w:rPr>
      </w:pPr>
      <w:r>
        <w:rPr>
          <w:rFonts w:ascii="Courier New" w:hAnsi="Courier New" w:cs="Courier New"/>
        </w:rPr>
        <w:t>2.</w:t>
      </w:r>
      <w:r>
        <w:rPr>
          <w:rFonts w:ascii="Courier New" w:hAnsi="Courier New" w:cs="Courier New"/>
        </w:rPr>
        <w:tab/>
        <w:t>Д</w:t>
      </w:r>
      <w:r w:rsidR="0037285C" w:rsidRPr="0037285C">
        <w:rPr>
          <w:rFonts w:ascii="Courier New" w:hAnsi="Courier New" w:cs="Courier New"/>
        </w:rPr>
        <w:t>:</w:t>
      </w:r>
      <w:r w:rsidR="0037285C" w:rsidRPr="0037285C">
        <w:rPr>
          <w:rFonts w:ascii="Courier New" w:hAnsi="Courier New" w:cs="Courier New"/>
        </w:rPr>
        <w:tab/>
        <w:t>д, т</w:t>
      </w:r>
      <w:r w:rsidR="0037285C" w:rsidRPr="0037285C">
        <w:rPr>
          <w:rFonts w:ascii="Courier New" w:hAnsi="Courier New" w:cs="Courier New"/>
        </w:rPr>
        <w:tab/>
      </w:r>
      <w:r w:rsidR="0037285C" w:rsidRPr="0037285C">
        <w:rPr>
          <w:rFonts w:ascii="Courier New" w:hAnsi="Courier New" w:cs="Courier New"/>
        </w:rPr>
        <w:tab/>
      </w:r>
    </w:p>
    <w:p w:rsidR="0037285C" w:rsidRPr="0037285C" w:rsidRDefault="001F24E5" w:rsidP="0037285C">
      <w:pPr>
        <w:spacing w:line="240" w:lineRule="auto"/>
        <w:ind w:firstLine="720"/>
        <w:jc w:val="both"/>
        <w:rPr>
          <w:rFonts w:ascii="Courier New" w:hAnsi="Courier New" w:cs="Courier New"/>
        </w:rPr>
      </w:pPr>
      <w:r>
        <w:rPr>
          <w:rFonts w:ascii="Courier New" w:hAnsi="Courier New" w:cs="Courier New"/>
        </w:rPr>
        <w:t>3.</w:t>
      </w:r>
      <w:r>
        <w:rPr>
          <w:rFonts w:ascii="Courier New" w:hAnsi="Courier New" w:cs="Courier New"/>
        </w:rPr>
        <w:tab/>
        <w:t>Ж</w:t>
      </w:r>
      <w:r w:rsidR="0037285C" w:rsidRPr="0037285C">
        <w:rPr>
          <w:rFonts w:ascii="Courier New" w:hAnsi="Courier New" w:cs="Courier New"/>
        </w:rPr>
        <w:t>:</w:t>
      </w:r>
      <w:r w:rsidR="0037285C" w:rsidRPr="0037285C">
        <w:rPr>
          <w:rFonts w:ascii="Courier New" w:hAnsi="Courier New" w:cs="Courier New"/>
        </w:rPr>
        <w:tab/>
        <w:t>ж, ч</w:t>
      </w:r>
      <w:r w:rsidR="0037285C" w:rsidRPr="0037285C">
        <w:rPr>
          <w:rFonts w:ascii="Courier New" w:hAnsi="Courier New" w:cs="Courier New"/>
        </w:rPr>
        <w:tab/>
      </w:r>
      <w:r w:rsidR="0037285C" w:rsidRPr="0037285C">
        <w:rPr>
          <w:rFonts w:ascii="Courier New" w:hAnsi="Courier New" w:cs="Courier New"/>
        </w:rPr>
        <w:tab/>
      </w:r>
      <w:r w:rsidR="0037285C" w:rsidRPr="0037285C">
        <w:rPr>
          <w:rFonts w:ascii="Courier New" w:hAnsi="Courier New" w:cs="Courier New"/>
        </w:rPr>
        <w:tab/>
      </w:r>
      <w:r w:rsidR="0037285C" w:rsidRPr="0037285C">
        <w:rPr>
          <w:rFonts w:ascii="Courier New" w:hAnsi="Courier New" w:cs="Courier New"/>
        </w:rPr>
        <w:tab/>
      </w:r>
    </w:p>
    <w:p w:rsidR="0037285C" w:rsidRPr="0037285C" w:rsidRDefault="0037285C" w:rsidP="0037285C">
      <w:pPr>
        <w:spacing w:line="240" w:lineRule="auto"/>
        <w:ind w:firstLine="720"/>
        <w:jc w:val="both"/>
        <w:rPr>
          <w:rFonts w:ascii="Courier New" w:hAnsi="Courier New" w:cs="Courier New"/>
        </w:rPr>
      </w:pPr>
      <w:r w:rsidRPr="0037285C">
        <w:rPr>
          <w:rFonts w:ascii="Courier New" w:hAnsi="Courier New" w:cs="Courier New"/>
        </w:rPr>
        <w:t>4.</w:t>
      </w:r>
      <w:r w:rsidRPr="0037285C">
        <w:rPr>
          <w:rFonts w:ascii="Courier New" w:hAnsi="Courier New" w:cs="Courier New"/>
        </w:rPr>
        <w:tab/>
        <w:t>Ы:</w:t>
      </w:r>
      <w:r w:rsidRPr="0037285C">
        <w:rPr>
          <w:rFonts w:ascii="Courier New" w:hAnsi="Courier New" w:cs="Courier New"/>
        </w:rPr>
        <w:tab/>
        <w:t>ий, ы</w:t>
      </w:r>
      <w:r w:rsidRPr="0037285C">
        <w:rPr>
          <w:rFonts w:ascii="Courier New" w:hAnsi="Courier New" w:cs="Courier New"/>
        </w:rPr>
        <w:tab/>
      </w:r>
    </w:p>
    <w:p w:rsidR="0037285C" w:rsidRPr="0037285C" w:rsidRDefault="001F24E5" w:rsidP="0037285C">
      <w:pPr>
        <w:spacing w:line="240" w:lineRule="auto"/>
        <w:ind w:firstLine="720"/>
        <w:jc w:val="both"/>
        <w:rPr>
          <w:rFonts w:ascii="Courier New" w:hAnsi="Courier New" w:cs="Courier New"/>
        </w:rPr>
      </w:pPr>
      <w:r>
        <w:rPr>
          <w:rFonts w:ascii="Courier New" w:hAnsi="Courier New" w:cs="Courier New"/>
        </w:rPr>
        <w:t>5.</w:t>
      </w:r>
      <w:r>
        <w:rPr>
          <w:rFonts w:ascii="Courier New" w:hAnsi="Courier New" w:cs="Courier New"/>
        </w:rPr>
        <w:tab/>
        <w:t>А</w:t>
      </w:r>
      <w:r w:rsidR="0037285C" w:rsidRPr="0037285C">
        <w:rPr>
          <w:rFonts w:ascii="Courier New" w:hAnsi="Courier New" w:cs="Courier New"/>
        </w:rPr>
        <w:t>:</w:t>
      </w:r>
      <w:r w:rsidR="0037285C" w:rsidRPr="0037285C">
        <w:rPr>
          <w:rFonts w:ascii="Courier New" w:hAnsi="Courier New" w:cs="Courier New"/>
        </w:rPr>
        <w:tab/>
        <w:t>а, э</w:t>
      </w:r>
      <w:r w:rsidR="0037285C" w:rsidRPr="0037285C">
        <w:rPr>
          <w:rFonts w:ascii="Courier New" w:hAnsi="Courier New" w:cs="Courier New"/>
        </w:rPr>
        <w:tab/>
      </w:r>
      <w:r w:rsidR="0037285C" w:rsidRPr="0037285C">
        <w:rPr>
          <w:rFonts w:ascii="Courier New" w:hAnsi="Courier New" w:cs="Courier New"/>
        </w:rPr>
        <w:tab/>
      </w:r>
    </w:p>
    <w:p w:rsidR="0037285C" w:rsidRPr="0037285C" w:rsidRDefault="001F24E5" w:rsidP="0037285C">
      <w:pPr>
        <w:spacing w:line="240" w:lineRule="auto"/>
        <w:ind w:firstLine="720"/>
        <w:jc w:val="both"/>
        <w:rPr>
          <w:rFonts w:ascii="Courier New" w:hAnsi="Courier New" w:cs="Courier New"/>
        </w:rPr>
      </w:pPr>
      <w:r>
        <w:rPr>
          <w:rFonts w:ascii="Courier New" w:hAnsi="Courier New" w:cs="Courier New"/>
        </w:rPr>
        <w:t>6.</w:t>
      </w:r>
      <w:r>
        <w:rPr>
          <w:rFonts w:ascii="Courier New" w:hAnsi="Courier New" w:cs="Courier New"/>
        </w:rPr>
        <w:tab/>
        <w:t>Э</w:t>
      </w:r>
      <w:r w:rsidR="0037285C" w:rsidRPr="0037285C">
        <w:rPr>
          <w:rFonts w:ascii="Courier New" w:hAnsi="Courier New" w:cs="Courier New"/>
        </w:rPr>
        <w:t>:</w:t>
      </w:r>
      <w:r w:rsidR="0037285C" w:rsidRPr="0037285C">
        <w:rPr>
          <w:rFonts w:ascii="Courier New" w:hAnsi="Courier New" w:cs="Courier New"/>
        </w:rPr>
        <w:tab/>
        <w:t>а, о</w:t>
      </w:r>
      <w:r w:rsidR="0037285C" w:rsidRPr="0037285C">
        <w:rPr>
          <w:rFonts w:ascii="Courier New" w:hAnsi="Courier New" w:cs="Courier New"/>
        </w:rPr>
        <w:tab/>
      </w:r>
      <w:r w:rsidR="0037285C" w:rsidRPr="0037285C">
        <w:rPr>
          <w:rFonts w:ascii="Courier New" w:hAnsi="Courier New" w:cs="Courier New"/>
        </w:rPr>
        <w:tab/>
      </w:r>
    </w:p>
    <w:p w:rsidR="0037285C" w:rsidRPr="0037285C" w:rsidRDefault="001F24E5" w:rsidP="0037285C">
      <w:pPr>
        <w:spacing w:line="240" w:lineRule="auto"/>
        <w:ind w:firstLine="720"/>
        <w:jc w:val="both"/>
        <w:rPr>
          <w:rFonts w:ascii="Courier New" w:hAnsi="Courier New" w:cs="Courier New"/>
        </w:rPr>
      </w:pPr>
      <w:r>
        <w:rPr>
          <w:rFonts w:ascii="Courier New" w:hAnsi="Courier New" w:cs="Courier New"/>
        </w:rPr>
        <w:t>7.</w:t>
      </w:r>
      <w:r>
        <w:rPr>
          <w:rFonts w:ascii="Courier New" w:hAnsi="Courier New" w:cs="Courier New"/>
        </w:rPr>
        <w:tab/>
        <w:t>И</w:t>
      </w:r>
      <w:r w:rsidR="0037285C" w:rsidRPr="0037285C">
        <w:rPr>
          <w:rFonts w:ascii="Courier New" w:hAnsi="Courier New" w:cs="Courier New"/>
        </w:rPr>
        <w:t>:</w:t>
      </w:r>
      <w:r w:rsidR="0037285C" w:rsidRPr="0037285C">
        <w:rPr>
          <w:rFonts w:ascii="Courier New" w:hAnsi="Courier New" w:cs="Courier New"/>
        </w:rPr>
        <w:tab/>
        <w:t>а, и</w:t>
      </w:r>
      <w:r w:rsidR="0037285C" w:rsidRPr="0037285C">
        <w:rPr>
          <w:rFonts w:ascii="Courier New" w:hAnsi="Courier New" w:cs="Courier New"/>
        </w:rPr>
        <w:tab/>
      </w:r>
      <w:r w:rsidR="0037285C" w:rsidRPr="0037285C">
        <w:rPr>
          <w:rFonts w:ascii="Courier New" w:hAnsi="Courier New" w:cs="Courier New"/>
        </w:rPr>
        <w:tab/>
      </w:r>
    </w:p>
    <w:p w:rsidR="0037285C" w:rsidRPr="0037285C" w:rsidRDefault="001F24E5" w:rsidP="0037285C">
      <w:pPr>
        <w:spacing w:line="240" w:lineRule="auto"/>
        <w:ind w:firstLine="720"/>
        <w:jc w:val="both"/>
        <w:rPr>
          <w:rFonts w:ascii="Courier New" w:hAnsi="Courier New" w:cs="Courier New"/>
        </w:rPr>
      </w:pPr>
      <w:r>
        <w:rPr>
          <w:rFonts w:ascii="Courier New" w:hAnsi="Courier New" w:cs="Courier New"/>
        </w:rPr>
        <w:t>8.</w:t>
      </w:r>
      <w:r>
        <w:rPr>
          <w:rFonts w:ascii="Courier New" w:hAnsi="Courier New" w:cs="Courier New"/>
        </w:rPr>
        <w:tab/>
        <w:t>У</w:t>
      </w:r>
      <w:r w:rsidR="0037285C" w:rsidRPr="0037285C">
        <w:rPr>
          <w:rFonts w:ascii="Courier New" w:hAnsi="Courier New" w:cs="Courier New"/>
        </w:rPr>
        <w:t>:</w:t>
      </w:r>
      <w:r w:rsidR="0037285C" w:rsidRPr="0037285C">
        <w:rPr>
          <w:rFonts w:ascii="Courier New" w:hAnsi="Courier New" w:cs="Courier New"/>
        </w:rPr>
        <w:tab/>
        <w:t>у, ү</w:t>
      </w:r>
      <w:r w:rsidR="0037285C" w:rsidRPr="0037285C">
        <w:rPr>
          <w:rFonts w:ascii="Courier New" w:hAnsi="Courier New" w:cs="Courier New"/>
        </w:rPr>
        <w:tab/>
      </w:r>
      <w:r w:rsidR="0037285C" w:rsidRPr="0037285C">
        <w:rPr>
          <w:rFonts w:ascii="Courier New" w:hAnsi="Courier New" w:cs="Courier New"/>
        </w:rPr>
        <w:tab/>
      </w:r>
    </w:p>
    <w:p w:rsidR="0037285C" w:rsidRPr="0037285C" w:rsidRDefault="001F24E5" w:rsidP="0037285C">
      <w:pPr>
        <w:spacing w:line="240" w:lineRule="auto"/>
        <w:ind w:firstLine="720"/>
        <w:jc w:val="both"/>
        <w:rPr>
          <w:rFonts w:ascii="Courier New" w:hAnsi="Courier New" w:cs="Courier New"/>
        </w:rPr>
      </w:pPr>
      <w:r>
        <w:rPr>
          <w:rFonts w:ascii="Courier New" w:hAnsi="Courier New" w:cs="Courier New"/>
        </w:rPr>
        <w:t>9.</w:t>
      </w:r>
      <w:r>
        <w:rPr>
          <w:rFonts w:ascii="Courier New" w:hAnsi="Courier New" w:cs="Courier New"/>
        </w:rPr>
        <w:tab/>
        <w:t>Й</w:t>
      </w:r>
      <w:r w:rsidR="0037285C" w:rsidRPr="0037285C">
        <w:rPr>
          <w:rFonts w:ascii="Courier New" w:hAnsi="Courier New" w:cs="Courier New"/>
        </w:rPr>
        <w:t>:</w:t>
      </w:r>
      <w:r w:rsidR="0037285C" w:rsidRPr="0037285C">
        <w:rPr>
          <w:rFonts w:ascii="Courier New" w:hAnsi="Courier New" w:cs="Courier New"/>
        </w:rPr>
        <w:tab/>
        <w:t>а, э, о</w:t>
      </w:r>
      <w:r w:rsidR="0037285C" w:rsidRPr="0037285C">
        <w:rPr>
          <w:rFonts w:ascii="Courier New" w:hAnsi="Courier New" w:cs="Courier New"/>
        </w:rPr>
        <w:tab/>
      </w:r>
      <w:r w:rsidR="0037285C" w:rsidRPr="0037285C">
        <w:rPr>
          <w:rFonts w:ascii="Courier New" w:hAnsi="Courier New" w:cs="Courier New"/>
        </w:rPr>
        <w:tab/>
      </w:r>
    </w:p>
    <w:p w:rsidR="0037285C" w:rsidRPr="0037285C" w:rsidRDefault="001F24E5" w:rsidP="0037285C">
      <w:pPr>
        <w:spacing w:line="240" w:lineRule="auto"/>
        <w:ind w:firstLine="720"/>
        <w:jc w:val="both"/>
        <w:rPr>
          <w:rFonts w:ascii="Courier New" w:hAnsi="Courier New" w:cs="Courier New"/>
        </w:rPr>
      </w:pPr>
      <w:r>
        <w:rPr>
          <w:rFonts w:ascii="Courier New" w:hAnsi="Courier New" w:cs="Courier New"/>
        </w:rPr>
        <w:t>10.</w:t>
      </w:r>
      <w:r>
        <w:rPr>
          <w:rFonts w:ascii="Courier New" w:hAnsi="Courier New" w:cs="Courier New"/>
        </w:rPr>
        <w:tab/>
        <w:t>Ө</w:t>
      </w:r>
      <w:r w:rsidR="0037285C" w:rsidRPr="0037285C">
        <w:rPr>
          <w:rFonts w:ascii="Courier New" w:hAnsi="Courier New" w:cs="Courier New"/>
        </w:rPr>
        <w:t>:</w:t>
      </w:r>
      <w:r w:rsidR="0037285C" w:rsidRPr="0037285C">
        <w:rPr>
          <w:rFonts w:ascii="Courier New" w:hAnsi="Courier New" w:cs="Courier New"/>
        </w:rPr>
        <w:tab/>
        <w:t>а, и, о</w:t>
      </w:r>
      <w:r w:rsidR="0037285C" w:rsidRPr="0037285C">
        <w:rPr>
          <w:rFonts w:ascii="Courier New" w:hAnsi="Courier New" w:cs="Courier New"/>
        </w:rPr>
        <w:tab/>
      </w:r>
      <w:r w:rsidR="0037285C" w:rsidRPr="0037285C">
        <w:rPr>
          <w:rFonts w:ascii="Courier New" w:hAnsi="Courier New" w:cs="Courier New"/>
        </w:rPr>
        <w:tab/>
      </w:r>
    </w:p>
    <w:p w:rsidR="00102874" w:rsidRDefault="0037285C" w:rsidP="0037285C">
      <w:pPr>
        <w:spacing w:line="240" w:lineRule="auto"/>
        <w:ind w:firstLine="720"/>
        <w:jc w:val="both"/>
        <w:rPr>
          <w:rFonts w:ascii="Arial" w:hAnsi="Arial" w:cs="Arial"/>
          <w:sz w:val="24"/>
          <w:szCs w:val="24"/>
          <w:lang w:val="mn-MN"/>
        </w:rPr>
      </w:pPr>
      <w:r w:rsidRPr="0037285C">
        <w:rPr>
          <w:rFonts w:ascii="Courier New" w:hAnsi="Courier New" w:cs="Courier New"/>
        </w:rPr>
        <w:t>11.</w:t>
      </w:r>
      <w:r w:rsidRPr="0037285C">
        <w:rPr>
          <w:rFonts w:ascii="Courier New" w:hAnsi="Courier New" w:cs="Courier New"/>
        </w:rPr>
        <w:tab/>
        <w:t>Ү:</w:t>
      </w:r>
      <w:r w:rsidRPr="0037285C">
        <w:rPr>
          <w:rFonts w:ascii="Courier New" w:hAnsi="Courier New" w:cs="Courier New"/>
        </w:rPr>
        <w:tab/>
        <w:t>а, э, о, ө</w:t>
      </w:r>
      <w:r w:rsidRPr="0037285C">
        <w:rPr>
          <w:rFonts w:ascii="Arial" w:hAnsi="Arial" w:cs="Arial"/>
          <w:sz w:val="24"/>
          <w:szCs w:val="24"/>
        </w:rPr>
        <w:tab/>
      </w:r>
    </w:p>
    <w:p w:rsidR="00FB3F4F" w:rsidRPr="000B2C4D" w:rsidRDefault="000B2C4D" w:rsidP="00BD0AF7">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Дүрэм зохиоход  ү</w:t>
      </w:r>
      <w:r w:rsidRPr="000B2C4D">
        <w:rPr>
          <w:rFonts w:ascii="Times New Roman" w:hAnsi="Times New Roman" w:cs="Times New Roman"/>
          <w:sz w:val="24"/>
          <w:szCs w:val="24"/>
          <w:lang w:val="mn-MN"/>
        </w:rPr>
        <w:t xml:space="preserve">гийн сангийн өгсөн нэг үсэг хоёр буюу түүнээс олон хувирсан хэлбэртэй байж болно. </w:t>
      </w:r>
      <w:r>
        <w:rPr>
          <w:rFonts w:ascii="Times New Roman" w:hAnsi="Times New Roman" w:cs="Times New Roman"/>
          <w:sz w:val="24"/>
          <w:szCs w:val="24"/>
          <w:lang w:val="mn-MN"/>
        </w:rPr>
        <w:t>Мөн үүнтэй холбогдолтой тодорхой зарчмуудыг гуравдугаар бүлэгт  дэлгэрэнгүй тайлбарл</w:t>
      </w:r>
      <w:r w:rsidR="00102874">
        <w:rPr>
          <w:rFonts w:ascii="Times New Roman" w:hAnsi="Times New Roman" w:cs="Times New Roman"/>
          <w:sz w:val="24"/>
          <w:szCs w:val="24"/>
          <w:lang w:val="mn-MN"/>
        </w:rPr>
        <w:t>а</w:t>
      </w:r>
      <w:r>
        <w:rPr>
          <w:rFonts w:ascii="Times New Roman" w:hAnsi="Times New Roman" w:cs="Times New Roman"/>
          <w:sz w:val="24"/>
          <w:szCs w:val="24"/>
          <w:lang w:val="mn-MN"/>
        </w:rPr>
        <w:t>сан билээ.</w:t>
      </w:r>
      <w:r w:rsidR="00FB3F4F" w:rsidRPr="000B2C4D">
        <w:rPr>
          <w:rFonts w:ascii="Times New Roman" w:hAnsi="Times New Roman" w:cs="Times New Roman"/>
          <w:sz w:val="24"/>
          <w:szCs w:val="24"/>
          <w:lang w:val="mn-MN"/>
        </w:rPr>
        <w:tab/>
      </w:r>
    </w:p>
    <w:p w:rsidR="004C464A" w:rsidRPr="00A00D93" w:rsidRDefault="00AC4F5C" w:rsidP="00A00D93">
      <w:pPr>
        <w:pStyle w:val="ListParagraph"/>
        <w:numPr>
          <w:ilvl w:val="2"/>
          <w:numId w:val="44"/>
        </w:numPr>
        <w:spacing w:line="360" w:lineRule="auto"/>
        <w:jc w:val="both"/>
        <w:rPr>
          <w:rFonts w:ascii="Times New Roman" w:hAnsi="Times New Roman" w:cs="Times New Roman"/>
          <w:b/>
          <w:sz w:val="24"/>
          <w:szCs w:val="24"/>
          <w:lang w:val="mn-MN"/>
        </w:rPr>
      </w:pPr>
      <w:r w:rsidRPr="00A00D93">
        <w:rPr>
          <w:rFonts w:ascii="Times New Roman" w:hAnsi="Times New Roman" w:cs="Times New Roman"/>
          <w:b/>
          <w:sz w:val="24"/>
          <w:szCs w:val="24"/>
          <w:lang w:val="mn-MN"/>
        </w:rPr>
        <w:t>Эгшиг зохицол</w:t>
      </w:r>
    </w:p>
    <w:p w:rsidR="004A183A" w:rsidRPr="00722BB9" w:rsidRDefault="00442B58" w:rsidP="00DC5970">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Монгол хэлэнд эгшиг зохицох ёс бол зөв бичих дүрмийн гол түлхүүр</w:t>
      </w:r>
      <w:r w:rsidR="008C60F8">
        <w:rPr>
          <w:rFonts w:ascii="Times New Roman" w:hAnsi="Times New Roman" w:cs="Times New Roman"/>
          <w:sz w:val="24"/>
          <w:szCs w:val="24"/>
          <w:lang w:val="mn-MN"/>
        </w:rPr>
        <w:t xml:space="preserve"> болдог</w:t>
      </w:r>
      <w:r>
        <w:rPr>
          <w:rFonts w:ascii="Times New Roman" w:hAnsi="Times New Roman" w:cs="Times New Roman"/>
          <w:sz w:val="24"/>
          <w:szCs w:val="24"/>
          <w:lang w:val="mn-MN"/>
        </w:rPr>
        <w:t xml:space="preserve"> ба </w:t>
      </w:r>
      <w:r w:rsidR="00083B50">
        <w:rPr>
          <w:rFonts w:ascii="Times New Roman" w:hAnsi="Times New Roman" w:cs="Times New Roman"/>
          <w:sz w:val="24"/>
          <w:szCs w:val="24"/>
          <w:lang w:val="mn-MN"/>
        </w:rPr>
        <w:t>бүх үгэнд хэрэгждэг</w:t>
      </w:r>
      <w:r w:rsidR="004A183A">
        <w:rPr>
          <w:rFonts w:ascii="Times New Roman" w:hAnsi="Times New Roman" w:cs="Times New Roman"/>
          <w:sz w:val="24"/>
          <w:szCs w:val="24"/>
          <w:lang w:val="mn-MN"/>
        </w:rPr>
        <w:t xml:space="preserve"> дүрмийн томоохон хэсэг нь юм. Ү</w:t>
      </w:r>
      <w:r>
        <w:rPr>
          <w:rFonts w:ascii="Times New Roman" w:hAnsi="Times New Roman" w:cs="Times New Roman"/>
          <w:sz w:val="24"/>
          <w:szCs w:val="24"/>
          <w:lang w:val="mn-MN"/>
        </w:rPr>
        <w:t xml:space="preserve">үний бичгийн дүрмийг 3.1.1 хэсэгт дэлгэрэнгүй өгүүлсэн. </w:t>
      </w:r>
      <w:r w:rsidR="00170229">
        <w:rPr>
          <w:rFonts w:ascii="Times New Roman" w:hAnsi="Times New Roman" w:cs="Times New Roman"/>
          <w:sz w:val="24"/>
          <w:szCs w:val="24"/>
          <w:lang w:val="mn-MN"/>
        </w:rPr>
        <w:t>Өмнөх судалгаануудад энэхүү эгшиг зохицох ёс тус</w:t>
      </w:r>
      <w:r w:rsidR="00171E98">
        <w:rPr>
          <w:rFonts w:ascii="Times New Roman" w:hAnsi="Times New Roman" w:cs="Times New Roman"/>
          <w:sz w:val="24"/>
          <w:szCs w:val="24"/>
          <w:lang w:val="mn-MN"/>
        </w:rPr>
        <w:t>гагдаагүй юм.</w:t>
      </w:r>
      <w:r w:rsidR="00170229">
        <w:rPr>
          <w:rFonts w:ascii="Times New Roman" w:hAnsi="Times New Roman" w:cs="Times New Roman"/>
          <w:sz w:val="24"/>
          <w:szCs w:val="24"/>
          <w:lang w:val="mn-MN"/>
        </w:rPr>
        <w:t xml:space="preserve"> </w:t>
      </w:r>
      <w:r>
        <w:rPr>
          <w:rFonts w:ascii="Times New Roman" w:hAnsi="Times New Roman" w:cs="Times New Roman"/>
          <w:sz w:val="24"/>
          <w:szCs w:val="24"/>
          <w:lang w:val="mn-MN"/>
        </w:rPr>
        <w:t>Тэгвэл үүнийг хоёр түвшинт д</w:t>
      </w:r>
      <w:r w:rsidR="005D611F">
        <w:rPr>
          <w:rFonts w:ascii="Times New Roman" w:hAnsi="Times New Roman" w:cs="Times New Roman"/>
          <w:sz w:val="24"/>
          <w:szCs w:val="24"/>
          <w:lang w:val="mn-MN"/>
        </w:rPr>
        <w:t>үрэм</w:t>
      </w:r>
      <w:r w:rsidR="00711408">
        <w:rPr>
          <w:rFonts w:ascii="Times New Roman" w:hAnsi="Times New Roman" w:cs="Times New Roman"/>
          <w:sz w:val="24"/>
          <w:szCs w:val="24"/>
          <w:lang w:val="mn-MN"/>
        </w:rPr>
        <w:t>д</w:t>
      </w:r>
      <w:r w:rsidR="00083B50">
        <w:rPr>
          <w:rFonts w:ascii="Times New Roman" w:hAnsi="Times New Roman" w:cs="Times New Roman"/>
          <w:sz w:val="24"/>
          <w:szCs w:val="24"/>
          <w:lang w:val="mn-MN"/>
        </w:rPr>
        <w:t xml:space="preserve"> </w:t>
      </w:r>
      <w:r w:rsidR="004A183A">
        <w:rPr>
          <w:rFonts w:ascii="Times New Roman" w:hAnsi="Times New Roman" w:cs="Times New Roman"/>
          <w:sz w:val="24"/>
          <w:szCs w:val="24"/>
          <w:lang w:val="mn-MN"/>
        </w:rPr>
        <w:t xml:space="preserve">хэрэгжүүлэхийн тулд </w:t>
      </w:r>
      <w:r w:rsidR="0037285C">
        <w:rPr>
          <w:rFonts w:ascii="Times New Roman" w:hAnsi="Times New Roman" w:cs="Times New Roman"/>
          <w:sz w:val="24"/>
          <w:szCs w:val="24"/>
          <w:lang w:val="mn-MN"/>
        </w:rPr>
        <w:t xml:space="preserve"> Ү:  </w:t>
      </w:r>
      <w:r w:rsidR="0037285C" w:rsidRPr="0037285C">
        <w:rPr>
          <w:rFonts w:ascii="Courier New" w:hAnsi="Courier New" w:cs="Courier New"/>
          <w:sz w:val="24"/>
          <w:szCs w:val="24"/>
          <w:lang w:val="mn-MN"/>
        </w:rPr>
        <w:t xml:space="preserve">а, э, о, ө </w:t>
      </w:r>
      <w:r w:rsidR="004A183A">
        <w:rPr>
          <w:rFonts w:ascii="Times New Roman" w:hAnsi="Times New Roman" w:cs="Times New Roman"/>
          <w:sz w:val="24"/>
          <w:szCs w:val="24"/>
          <w:lang w:val="mn-MN"/>
        </w:rPr>
        <w:t>ерөнхий тэмдэглэгээгээр тэмдэглэсэн. Энэ нь дээрх дөрвөн эгшиг орсон дагавар, нөхц</w:t>
      </w:r>
      <w:r w:rsidR="00171E98">
        <w:rPr>
          <w:rFonts w:ascii="Times New Roman" w:hAnsi="Times New Roman" w:cs="Times New Roman"/>
          <w:sz w:val="24"/>
          <w:szCs w:val="24"/>
          <w:lang w:val="mn-MN"/>
        </w:rPr>
        <w:t>ө</w:t>
      </w:r>
      <w:r w:rsidR="004A183A">
        <w:rPr>
          <w:rFonts w:ascii="Times New Roman" w:hAnsi="Times New Roman" w:cs="Times New Roman"/>
          <w:sz w:val="24"/>
          <w:szCs w:val="24"/>
          <w:lang w:val="mn-MN"/>
        </w:rPr>
        <w:t>лийг оролтонд ерөнхий тэмдэглэгээр бичнэ. Харин бидний зохиосон э</w:t>
      </w:r>
      <w:r w:rsidR="00DB514D">
        <w:rPr>
          <w:rFonts w:ascii="Times New Roman" w:hAnsi="Times New Roman" w:cs="Times New Roman"/>
          <w:sz w:val="24"/>
          <w:szCs w:val="24"/>
          <w:lang w:val="mn-MN"/>
        </w:rPr>
        <w:t>гшиг зохицох ёсны</w:t>
      </w:r>
      <w:r w:rsidR="001F3ABE">
        <w:rPr>
          <w:rFonts w:ascii="Times New Roman" w:hAnsi="Times New Roman" w:cs="Times New Roman"/>
          <w:sz w:val="24"/>
          <w:szCs w:val="24"/>
          <w:lang w:val="mn-MN"/>
        </w:rPr>
        <w:t xml:space="preserve"> дүрэм нь үгийн</w:t>
      </w:r>
      <w:r w:rsidR="005D611F">
        <w:rPr>
          <w:rFonts w:ascii="Times New Roman" w:hAnsi="Times New Roman" w:cs="Times New Roman"/>
          <w:sz w:val="24"/>
          <w:szCs w:val="24"/>
          <w:lang w:val="mn-MN"/>
        </w:rPr>
        <w:t xml:space="preserve"> язгуур үндэсийн төгсгөлийн эгш</w:t>
      </w:r>
      <w:r w:rsidR="001F3ABE">
        <w:rPr>
          <w:rFonts w:ascii="Times New Roman" w:hAnsi="Times New Roman" w:cs="Times New Roman"/>
          <w:sz w:val="24"/>
          <w:szCs w:val="24"/>
          <w:lang w:val="mn-MN"/>
        </w:rPr>
        <w:t>гийг ямар байга</w:t>
      </w:r>
      <w:r w:rsidR="00041691">
        <w:rPr>
          <w:rFonts w:ascii="Times New Roman" w:hAnsi="Times New Roman" w:cs="Times New Roman"/>
          <w:sz w:val="24"/>
          <w:szCs w:val="24"/>
          <w:lang w:val="mn-MN"/>
        </w:rPr>
        <w:t>агаас хамааран эгшиг зохицох ёс</w:t>
      </w:r>
      <w:r w:rsidR="005D611F">
        <w:rPr>
          <w:rFonts w:ascii="Times New Roman" w:hAnsi="Times New Roman" w:cs="Times New Roman"/>
          <w:sz w:val="24"/>
          <w:szCs w:val="24"/>
          <w:lang w:val="mn-MN"/>
        </w:rPr>
        <w:t xml:space="preserve"> дүрмийн дагуу аль тохирох эгш</w:t>
      </w:r>
      <w:r w:rsidR="001F3ABE">
        <w:rPr>
          <w:rFonts w:ascii="Times New Roman" w:hAnsi="Times New Roman" w:cs="Times New Roman"/>
          <w:sz w:val="24"/>
          <w:szCs w:val="24"/>
          <w:lang w:val="mn-MN"/>
        </w:rPr>
        <w:t xml:space="preserve">гийг сонгон хувирна. </w:t>
      </w:r>
      <w:r w:rsidR="00EC0619">
        <w:rPr>
          <w:rFonts w:ascii="Times New Roman" w:hAnsi="Times New Roman" w:cs="Times New Roman"/>
          <w:sz w:val="24"/>
          <w:szCs w:val="24"/>
        </w:rPr>
        <w:t>(</w:t>
      </w:r>
      <w:r w:rsidR="00EC0619">
        <w:rPr>
          <w:rFonts w:ascii="Times New Roman" w:hAnsi="Times New Roman" w:cs="Times New Roman"/>
          <w:sz w:val="24"/>
          <w:szCs w:val="24"/>
          <w:lang w:val="mn-MN"/>
        </w:rPr>
        <w:t>Хүснэгт 2</w:t>
      </w:r>
      <w:r w:rsidR="00EC0619">
        <w:rPr>
          <w:rFonts w:ascii="Times New Roman" w:hAnsi="Times New Roman" w:cs="Times New Roman"/>
          <w:sz w:val="24"/>
          <w:szCs w:val="24"/>
        </w:rPr>
        <w:t>)</w:t>
      </w:r>
      <w:r w:rsidR="00DC5970">
        <w:rPr>
          <w:rFonts w:ascii="Times New Roman" w:hAnsi="Times New Roman" w:cs="Times New Roman"/>
          <w:sz w:val="24"/>
          <w:szCs w:val="24"/>
        </w:rPr>
        <w:t xml:space="preserve"> </w:t>
      </w:r>
      <w:r w:rsidR="00DC5970">
        <w:rPr>
          <w:rFonts w:ascii="Times New Roman" w:hAnsi="Times New Roman" w:cs="Times New Roman"/>
          <w:sz w:val="24"/>
          <w:szCs w:val="24"/>
          <w:lang w:val="mn-MN"/>
        </w:rPr>
        <w:t xml:space="preserve">Хүснэгтээс харахад а ба э болох тохиолдлууд нэгээс олон, ялгамжтай байгаа тул тус бүр дэд олонлог болгон зарлаж, </w:t>
      </w:r>
      <w:r w:rsidR="0095450F">
        <w:rPr>
          <w:rFonts w:ascii="Times New Roman" w:hAnsi="Times New Roman" w:cs="Times New Roman"/>
          <w:sz w:val="24"/>
          <w:szCs w:val="24"/>
          <w:lang w:val="mn-MN"/>
        </w:rPr>
        <w:t>энгийн дүрэм</w:t>
      </w:r>
      <w:r w:rsidR="00DC5970">
        <w:rPr>
          <w:rFonts w:ascii="Times New Roman" w:hAnsi="Times New Roman" w:cs="Times New Roman"/>
          <w:sz w:val="24"/>
          <w:szCs w:val="24"/>
          <w:lang w:val="mn-MN"/>
        </w:rPr>
        <w:t xml:space="preserve"> зохиолоо. </w:t>
      </w:r>
      <w:r w:rsidR="00795F36">
        <w:rPr>
          <w:rFonts w:ascii="Times New Roman" w:hAnsi="Times New Roman" w:cs="Times New Roman"/>
          <w:sz w:val="24"/>
          <w:szCs w:val="24"/>
          <w:lang w:val="mn-MN"/>
        </w:rPr>
        <w:lastRenderedPageBreak/>
        <w:t>Жишээ нь:</w:t>
      </w:r>
      <w:r w:rsidR="00CF3987">
        <w:rPr>
          <w:rFonts w:ascii="Times New Roman" w:hAnsi="Times New Roman" w:cs="Times New Roman"/>
          <w:sz w:val="24"/>
          <w:szCs w:val="24"/>
          <w:lang w:val="mn-MN"/>
        </w:rPr>
        <w:t xml:space="preserve"> С- гийгүүлэгчийн дэд олонлог, </w:t>
      </w:r>
      <w:r w:rsidR="00722BB9">
        <w:rPr>
          <w:rFonts w:ascii="Times New Roman" w:hAnsi="Times New Roman" w:cs="Times New Roman"/>
          <w:sz w:val="24"/>
          <w:szCs w:val="24"/>
          <w:lang w:val="mn-MN"/>
        </w:rPr>
        <w:t xml:space="preserve">* -тэг эсвэл нэгээс олон байж болно, </w:t>
      </w:r>
      <w:r w:rsidR="00722BB9">
        <w:rPr>
          <w:rFonts w:ascii="Times New Roman" w:hAnsi="Times New Roman" w:cs="Times New Roman"/>
          <w:sz w:val="24"/>
          <w:szCs w:val="24"/>
        </w:rPr>
        <w:t xml:space="preserve">| </w:t>
      </w:r>
      <w:r w:rsidR="00722BB9">
        <w:rPr>
          <w:rFonts w:ascii="Times New Roman" w:hAnsi="Times New Roman" w:cs="Times New Roman"/>
          <w:sz w:val="24"/>
          <w:szCs w:val="24"/>
          <w:lang w:val="mn-MN"/>
        </w:rPr>
        <w:t xml:space="preserve">- нь а эсвэл у байж болно, </w:t>
      </w:r>
      <w:r w:rsidR="00722BB9">
        <w:rPr>
          <w:rFonts w:ascii="Times New Roman" w:hAnsi="Times New Roman" w:cs="Times New Roman"/>
          <w:sz w:val="24"/>
          <w:szCs w:val="24"/>
        </w:rPr>
        <w:t>[]</w:t>
      </w:r>
      <w:r w:rsidR="00722BB9">
        <w:rPr>
          <w:rFonts w:ascii="Times New Roman" w:hAnsi="Times New Roman" w:cs="Times New Roman"/>
          <w:sz w:val="24"/>
          <w:szCs w:val="24"/>
          <w:lang w:val="mn-MN"/>
        </w:rPr>
        <w:t xml:space="preserve"> эсвэл үйлдлийг ялгах хаалт, + - үг ба залгаврын зааг ба харилцан холбоост оролцож болно, </w:t>
      </w:r>
      <w:r w:rsidR="00722BB9">
        <w:rPr>
          <w:rFonts w:ascii="Times New Roman" w:hAnsi="Times New Roman" w:cs="Times New Roman"/>
          <w:sz w:val="24"/>
          <w:szCs w:val="24"/>
        </w:rPr>
        <w:t xml:space="preserve">@ </w:t>
      </w:r>
      <w:r w:rsidR="00722BB9">
        <w:rPr>
          <w:rFonts w:ascii="Times New Roman" w:hAnsi="Times New Roman" w:cs="Times New Roman"/>
          <w:sz w:val="24"/>
          <w:szCs w:val="24"/>
          <w:lang w:val="mn-MN"/>
        </w:rPr>
        <w:t xml:space="preserve">- ямар нэгэн байдлаар хувирсан ба хувираагүй тэмдэгт байж болно, </w:t>
      </w:r>
      <w:r w:rsidR="00722BB9">
        <w:rPr>
          <w:rFonts w:ascii="Times New Roman" w:hAnsi="Times New Roman" w:cs="Times New Roman"/>
          <w:sz w:val="24"/>
          <w:szCs w:val="24"/>
        </w:rPr>
        <w:t xml:space="preserve">___ </w:t>
      </w:r>
      <w:r w:rsidR="00722BB9">
        <w:rPr>
          <w:rFonts w:ascii="Times New Roman" w:hAnsi="Times New Roman" w:cs="Times New Roman"/>
          <w:sz w:val="24"/>
          <w:szCs w:val="24"/>
          <w:lang w:val="mn-MN"/>
        </w:rPr>
        <w:t xml:space="preserve">- дүрэм зохиогдож буй харилцан холбоосыг илэрхийлнэ.  </w:t>
      </w:r>
    </w:p>
    <w:p w:rsidR="00DC5970" w:rsidRPr="00795F36" w:rsidRDefault="00DC5970" w:rsidP="004B54AB">
      <w:pPr>
        <w:pBdr>
          <w:top w:val="single" w:sz="4" w:space="1" w:color="auto"/>
          <w:left w:val="single" w:sz="4" w:space="4" w:color="auto"/>
          <w:bottom w:val="single" w:sz="4" w:space="1" w:color="auto"/>
          <w:right w:val="single" w:sz="4" w:space="4" w:color="auto"/>
        </w:pBdr>
        <w:spacing w:line="240" w:lineRule="auto"/>
        <w:ind w:left="720"/>
        <w:jc w:val="both"/>
        <w:rPr>
          <w:rFonts w:ascii="Courier New" w:hAnsi="Courier New" w:cs="Courier New"/>
          <w:sz w:val="24"/>
          <w:szCs w:val="24"/>
        </w:rPr>
      </w:pPr>
      <w:r w:rsidRPr="00795F36">
        <w:rPr>
          <w:rFonts w:ascii="Courier New" w:hAnsi="Courier New" w:cs="Courier New"/>
          <w:sz w:val="24"/>
          <w:szCs w:val="24"/>
        </w:rPr>
        <w:t>RU</w:t>
      </w:r>
      <w:r w:rsidR="004B54AB">
        <w:rPr>
          <w:rFonts w:ascii="Courier New" w:hAnsi="Courier New" w:cs="Courier New"/>
          <w:sz w:val="24"/>
          <w:szCs w:val="24"/>
        </w:rPr>
        <w:t>LE Ү:а =&gt; [</w:t>
      </w:r>
      <w:r w:rsidR="004B54AB">
        <w:rPr>
          <w:rFonts w:ascii="Courier New" w:hAnsi="Courier New" w:cs="Courier New"/>
          <w:sz w:val="24"/>
          <w:szCs w:val="24"/>
          <w:lang w:val="mn-MN"/>
        </w:rPr>
        <w:t>а|у</w:t>
      </w:r>
      <w:r w:rsidR="004B54AB">
        <w:rPr>
          <w:rFonts w:ascii="Courier New" w:hAnsi="Courier New" w:cs="Courier New"/>
          <w:sz w:val="24"/>
          <w:szCs w:val="24"/>
        </w:rPr>
        <w:t>]</w:t>
      </w:r>
      <w:r w:rsidRPr="00795F36">
        <w:rPr>
          <w:rFonts w:ascii="Courier New" w:hAnsi="Courier New" w:cs="Courier New"/>
          <w:sz w:val="24"/>
          <w:szCs w:val="24"/>
        </w:rPr>
        <w:t xml:space="preserve"> </w:t>
      </w:r>
      <w:r w:rsidR="00795F36" w:rsidRPr="00795F36">
        <w:rPr>
          <w:rFonts w:ascii="Courier New" w:hAnsi="Courier New" w:cs="Courier New"/>
          <w:sz w:val="24"/>
          <w:szCs w:val="24"/>
          <w:lang w:val="mn-MN"/>
        </w:rPr>
        <w:t xml:space="preserve"> </w:t>
      </w:r>
      <w:r w:rsidRPr="00795F36">
        <w:rPr>
          <w:rFonts w:ascii="Courier New" w:hAnsi="Courier New" w:cs="Courier New"/>
          <w:sz w:val="24"/>
          <w:szCs w:val="24"/>
        </w:rPr>
        <w:t>C*</w:t>
      </w:r>
      <w:r w:rsidR="00795F36" w:rsidRPr="00795F36">
        <w:rPr>
          <w:rFonts w:ascii="Courier New" w:hAnsi="Courier New" w:cs="Courier New"/>
          <w:sz w:val="24"/>
          <w:szCs w:val="24"/>
          <w:lang w:val="mn-MN"/>
        </w:rPr>
        <w:t xml:space="preserve"> </w:t>
      </w:r>
      <w:r w:rsidR="00795F36" w:rsidRPr="00795F36">
        <w:rPr>
          <w:rFonts w:ascii="Courier New" w:hAnsi="Courier New" w:cs="Courier New"/>
          <w:sz w:val="24"/>
          <w:szCs w:val="24"/>
        </w:rPr>
        <w:t>+:@</w:t>
      </w:r>
      <w:r w:rsidR="00795F36" w:rsidRPr="00795F36">
        <w:rPr>
          <w:rFonts w:ascii="Courier New" w:hAnsi="Courier New" w:cs="Courier New"/>
          <w:sz w:val="24"/>
          <w:szCs w:val="24"/>
          <w:lang w:val="mn-MN"/>
        </w:rPr>
        <w:t xml:space="preserve"> </w:t>
      </w:r>
      <w:r w:rsidRPr="00795F36">
        <w:rPr>
          <w:rFonts w:ascii="Courier New" w:hAnsi="Courier New" w:cs="Courier New"/>
          <w:sz w:val="24"/>
          <w:szCs w:val="24"/>
        </w:rPr>
        <w:t xml:space="preserve"> C*</w:t>
      </w:r>
      <w:r w:rsidR="00795F36" w:rsidRPr="00795F36">
        <w:rPr>
          <w:rFonts w:ascii="Courier New" w:hAnsi="Courier New" w:cs="Courier New"/>
          <w:sz w:val="24"/>
          <w:szCs w:val="24"/>
          <w:lang w:val="mn-MN"/>
        </w:rPr>
        <w:t xml:space="preserve"> </w:t>
      </w:r>
      <w:r w:rsidRPr="00795F36">
        <w:rPr>
          <w:rFonts w:ascii="Courier New" w:hAnsi="Courier New" w:cs="Courier New"/>
          <w:sz w:val="24"/>
          <w:szCs w:val="24"/>
        </w:rPr>
        <w:t xml:space="preserve"> ___</w:t>
      </w:r>
    </w:p>
    <w:p w:rsidR="00DC5970" w:rsidRDefault="00DC5970" w:rsidP="004B54AB">
      <w:pPr>
        <w:pBdr>
          <w:top w:val="single" w:sz="4" w:space="1" w:color="auto"/>
          <w:left w:val="single" w:sz="4" w:space="4" w:color="auto"/>
          <w:bottom w:val="single" w:sz="4" w:space="1" w:color="auto"/>
          <w:right w:val="single" w:sz="4" w:space="4" w:color="auto"/>
        </w:pBdr>
        <w:spacing w:line="240" w:lineRule="auto"/>
        <w:ind w:left="720"/>
        <w:jc w:val="both"/>
        <w:rPr>
          <w:rFonts w:ascii="Courier New" w:hAnsi="Courier New" w:cs="Courier New"/>
          <w:sz w:val="24"/>
          <w:szCs w:val="24"/>
          <w:lang w:val="mn-MN"/>
        </w:rPr>
      </w:pPr>
      <w:r w:rsidRPr="00795F36">
        <w:rPr>
          <w:rFonts w:ascii="Courier New" w:hAnsi="Courier New" w:cs="Courier New"/>
          <w:sz w:val="24"/>
          <w:szCs w:val="24"/>
        </w:rPr>
        <w:t xml:space="preserve">RULE Ү:э =&gt; </w:t>
      </w:r>
      <w:r w:rsidR="004B54AB">
        <w:rPr>
          <w:rFonts w:ascii="Courier New" w:hAnsi="Courier New" w:cs="Courier New"/>
          <w:sz w:val="24"/>
          <w:szCs w:val="24"/>
        </w:rPr>
        <w:t>[</w:t>
      </w:r>
      <w:r w:rsidR="004B54AB">
        <w:rPr>
          <w:rFonts w:ascii="Courier New" w:hAnsi="Courier New" w:cs="Courier New"/>
          <w:sz w:val="24"/>
          <w:szCs w:val="24"/>
          <w:lang w:val="mn-MN"/>
        </w:rPr>
        <w:t>э</w:t>
      </w:r>
      <w:r w:rsidR="004B54AB">
        <w:rPr>
          <w:rFonts w:ascii="Courier New" w:hAnsi="Courier New" w:cs="Courier New"/>
          <w:sz w:val="24"/>
          <w:szCs w:val="24"/>
        </w:rPr>
        <w:t>|</w:t>
      </w:r>
      <w:r w:rsidR="004B54AB">
        <w:rPr>
          <w:rFonts w:ascii="Courier New" w:hAnsi="Courier New" w:cs="Courier New"/>
          <w:sz w:val="24"/>
          <w:szCs w:val="24"/>
          <w:lang w:val="mn-MN"/>
        </w:rPr>
        <w:t>ү|и</w:t>
      </w:r>
      <w:r w:rsidR="004B54AB">
        <w:rPr>
          <w:rFonts w:ascii="Courier New" w:hAnsi="Courier New" w:cs="Courier New"/>
          <w:sz w:val="24"/>
          <w:szCs w:val="24"/>
        </w:rPr>
        <w:t>]</w:t>
      </w:r>
      <w:r w:rsidR="00795F36" w:rsidRPr="00795F36">
        <w:rPr>
          <w:rFonts w:ascii="Courier New" w:hAnsi="Courier New" w:cs="Courier New"/>
          <w:sz w:val="24"/>
          <w:szCs w:val="24"/>
        </w:rPr>
        <w:t xml:space="preserve"> </w:t>
      </w:r>
      <w:r w:rsidRPr="00795F36">
        <w:rPr>
          <w:rFonts w:ascii="Courier New" w:hAnsi="Courier New" w:cs="Courier New"/>
          <w:sz w:val="24"/>
          <w:szCs w:val="24"/>
        </w:rPr>
        <w:t xml:space="preserve"> </w:t>
      </w:r>
      <w:r w:rsidR="00795F36" w:rsidRPr="00795F36">
        <w:rPr>
          <w:rFonts w:ascii="Courier New" w:hAnsi="Courier New" w:cs="Courier New"/>
          <w:sz w:val="24"/>
          <w:szCs w:val="24"/>
        </w:rPr>
        <w:t>C*</w:t>
      </w:r>
      <w:r w:rsidR="00795F36" w:rsidRPr="00795F36">
        <w:rPr>
          <w:rFonts w:ascii="Courier New" w:hAnsi="Courier New" w:cs="Courier New"/>
          <w:sz w:val="24"/>
          <w:szCs w:val="24"/>
          <w:lang w:val="mn-MN"/>
        </w:rPr>
        <w:t xml:space="preserve"> </w:t>
      </w:r>
      <w:r w:rsidR="00795F36" w:rsidRPr="00795F36">
        <w:rPr>
          <w:rFonts w:ascii="Courier New" w:hAnsi="Courier New" w:cs="Courier New"/>
          <w:sz w:val="24"/>
          <w:szCs w:val="24"/>
        </w:rPr>
        <w:t xml:space="preserve">+:@ </w:t>
      </w:r>
      <w:r w:rsidR="00795F36" w:rsidRPr="00795F36">
        <w:rPr>
          <w:rFonts w:ascii="Courier New" w:hAnsi="Courier New" w:cs="Courier New"/>
          <w:sz w:val="24"/>
          <w:szCs w:val="24"/>
          <w:lang w:val="mn-MN"/>
        </w:rPr>
        <w:t xml:space="preserve"> </w:t>
      </w:r>
      <w:r w:rsidR="00795F36" w:rsidRPr="00795F36">
        <w:rPr>
          <w:rFonts w:ascii="Courier New" w:hAnsi="Courier New" w:cs="Courier New"/>
          <w:sz w:val="24"/>
          <w:szCs w:val="24"/>
        </w:rPr>
        <w:t xml:space="preserve">C* </w:t>
      </w:r>
      <w:r w:rsidRPr="00795F36">
        <w:rPr>
          <w:rFonts w:ascii="Courier New" w:hAnsi="Courier New" w:cs="Courier New"/>
          <w:sz w:val="24"/>
          <w:szCs w:val="24"/>
        </w:rPr>
        <w:t xml:space="preserve"> ___ </w:t>
      </w:r>
    </w:p>
    <w:p w:rsidR="0031629C" w:rsidRPr="0031629C" w:rsidRDefault="0031629C" w:rsidP="004B54AB">
      <w:pPr>
        <w:pBdr>
          <w:top w:val="single" w:sz="4" w:space="1" w:color="auto"/>
          <w:left w:val="single" w:sz="4" w:space="4" w:color="auto"/>
          <w:bottom w:val="single" w:sz="4" w:space="1" w:color="auto"/>
          <w:right w:val="single" w:sz="4" w:space="4" w:color="auto"/>
        </w:pBdr>
        <w:spacing w:line="240" w:lineRule="auto"/>
        <w:ind w:left="720"/>
        <w:jc w:val="both"/>
        <w:rPr>
          <w:rFonts w:ascii="Courier New" w:hAnsi="Courier New" w:cs="Courier New"/>
          <w:sz w:val="24"/>
          <w:szCs w:val="24"/>
          <w:lang w:val="mn-MN"/>
        </w:rPr>
      </w:pPr>
      <w:r w:rsidRPr="0031629C">
        <w:rPr>
          <w:rFonts w:ascii="Courier New" w:hAnsi="Courier New" w:cs="Courier New"/>
          <w:sz w:val="24"/>
          <w:szCs w:val="24"/>
          <w:lang w:val="mn-MN"/>
        </w:rPr>
        <w:t>RULE Ү:</w:t>
      </w:r>
      <w:r>
        <w:rPr>
          <w:rFonts w:ascii="Courier New" w:hAnsi="Courier New" w:cs="Courier New"/>
          <w:sz w:val="24"/>
          <w:szCs w:val="24"/>
          <w:lang w:val="mn-MN"/>
        </w:rPr>
        <w:t>{о,ө} =&gt; {о,ө} C*</w:t>
      </w:r>
      <w:r w:rsidRPr="0031629C">
        <w:rPr>
          <w:rFonts w:ascii="Courier New" w:hAnsi="Courier New" w:cs="Courier New"/>
          <w:sz w:val="24"/>
          <w:szCs w:val="24"/>
          <w:lang w:val="mn-MN"/>
        </w:rPr>
        <w:t xml:space="preserve"> +:0 C* ___</w:t>
      </w:r>
    </w:p>
    <w:p w:rsidR="00795F36" w:rsidRPr="0095450F" w:rsidRDefault="00795F36" w:rsidP="00DC5970">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Хоёр түвшингээр илэрхийлбэл:</w:t>
      </w:r>
      <w:r w:rsidR="0095450F">
        <w:rPr>
          <w:rFonts w:ascii="Times New Roman" w:hAnsi="Times New Roman" w:cs="Times New Roman"/>
          <w:sz w:val="24"/>
          <w:szCs w:val="24"/>
          <w:lang w:val="mn-MN"/>
        </w:rPr>
        <w:t xml:space="preserve"> </w:t>
      </w:r>
      <w:r w:rsidR="0095450F" w:rsidRPr="009E04A8">
        <w:rPr>
          <w:rFonts w:ascii="Courier New" w:hAnsi="Courier New" w:cs="Courier New"/>
          <w:b/>
          <w:lang w:val="mn-MN"/>
        </w:rPr>
        <w:t>ҮТ:</w:t>
      </w:r>
      <w:r w:rsidR="0031629C">
        <w:rPr>
          <w:rFonts w:ascii="Times New Roman" w:hAnsi="Times New Roman" w:cs="Times New Roman"/>
          <w:sz w:val="24"/>
          <w:szCs w:val="24"/>
          <w:lang w:val="mn-MN"/>
        </w:rPr>
        <w:t>Ү</w:t>
      </w:r>
      <w:r w:rsidR="0095450F" w:rsidRPr="0031629C">
        <w:rPr>
          <w:rFonts w:ascii="Times New Roman" w:hAnsi="Times New Roman" w:cs="Times New Roman"/>
          <w:sz w:val="24"/>
          <w:szCs w:val="24"/>
          <w:lang w:val="mn-MN"/>
        </w:rPr>
        <w:t>гийн сангийн түвшин,</w:t>
      </w:r>
      <w:r w:rsidR="0095450F" w:rsidRPr="0095450F">
        <w:rPr>
          <w:rFonts w:ascii="Times New Roman" w:hAnsi="Times New Roman" w:cs="Times New Roman"/>
          <w:lang w:val="mn-MN"/>
        </w:rPr>
        <w:t xml:space="preserve"> </w:t>
      </w:r>
      <w:r w:rsidR="0095450F" w:rsidRPr="009E04A8">
        <w:rPr>
          <w:rFonts w:ascii="Courier New" w:hAnsi="Courier New" w:cs="Courier New"/>
          <w:b/>
          <w:lang w:val="mn-MN"/>
        </w:rPr>
        <w:t>ХТ:</w:t>
      </w:r>
      <w:r w:rsidR="0031629C">
        <w:rPr>
          <w:rFonts w:ascii="Times New Roman" w:hAnsi="Times New Roman" w:cs="Times New Roman"/>
          <w:sz w:val="24"/>
          <w:szCs w:val="24"/>
          <w:lang w:val="mn-MN"/>
        </w:rPr>
        <w:t>Х</w:t>
      </w:r>
      <w:r w:rsidR="0095450F" w:rsidRPr="0031629C">
        <w:rPr>
          <w:rFonts w:ascii="Times New Roman" w:hAnsi="Times New Roman" w:cs="Times New Roman"/>
          <w:sz w:val="24"/>
          <w:szCs w:val="24"/>
          <w:lang w:val="mn-MN"/>
        </w:rPr>
        <w:t>увирсан түвшин</w:t>
      </w:r>
    </w:p>
    <w:p w:rsidR="00795F36" w:rsidRPr="009E04A8" w:rsidRDefault="00A9618E" w:rsidP="009E04A8">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t>г а р + н Ү</w:t>
      </w:r>
      <w:r w:rsidRPr="009E04A8">
        <w:rPr>
          <w:rFonts w:ascii="Courier New" w:hAnsi="Courier New" w:cs="Courier New"/>
          <w:lang w:val="mn-MN"/>
        </w:rPr>
        <w:tab/>
      </w:r>
      <w:r w:rsidRPr="009E04A8">
        <w:rPr>
          <w:rFonts w:ascii="Courier New" w:hAnsi="Courier New" w:cs="Courier New"/>
          <w:lang w:val="mn-MN"/>
        </w:rPr>
        <w:tab/>
        <w:t>гар+</w:t>
      </w:r>
      <w:r w:rsidRPr="009E04A8">
        <w:rPr>
          <w:rFonts w:ascii="Courier New" w:hAnsi="Courier New" w:cs="Courier New"/>
        </w:rPr>
        <w:t>VVI_ETFUT</w:t>
      </w:r>
    </w:p>
    <w:p w:rsidR="00A9618E" w:rsidRDefault="00A9618E" w:rsidP="0095450F">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t>г а р 0 н а</w:t>
      </w:r>
      <w:r w:rsidRPr="009E04A8">
        <w:rPr>
          <w:rFonts w:ascii="Courier New" w:hAnsi="Courier New" w:cs="Courier New"/>
        </w:rPr>
        <w:tab/>
      </w:r>
      <w:r w:rsidRPr="009E04A8">
        <w:rPr>
          <w:rFonts w:ascii="Courier New" w:hAnsi="Courier New" w:cs="Courier New"/>
        </w:rPr>
        <w:tab/>
      </w:r>
      <w:r w:rsidRPr="009E04A8">
        <w:rPr>
          <w:rFonts w:ascii="Courier New" w:hAnsi="Courier New" w:cs="Courier New"/>
          <w:lang w:val="mn-MN"/>
        </w:rPr>
        <w:t>гарна</w:t>
      </w:r>
    </w:p>
    <w:p w:rsidR="0095450F" w:rsidRPr="009E04A8" w:rsidRDefault="0095450F" w:rsidP="0095450F">
      <w:pPr>
        <w:spacing w:line="240" w:lineRule="auto"/>
        <w:ind w:left="720"/>
        <w:jc w:val="both"/>
        <w:rPr>
          <w:rFonts w:ascii="Courier New" w:hAnsi="Courier New" w:cs="Courier New"/>
          <w:lang w:val="mn-MN"/>
        </w:rPr>
      </w:pPr>
    </w:p>
    <w:p w:rsidR="00A9618E" w:rsidRPr="009E04A8" w:rsidRDefault="00A9618E" w:rsidP="009E04A8">
      <w:pPr>
        <w:spacing w:line="240" w:lineRule="auto"/>
        <w:ind w:left="720"/>
        <w:jc w:val="both"/>
        <w:rPr>
          <w:rFonts w:ascii="Courier New" w:hAnsi="Courier New" w:cs="Courier New"/>
          <w:lang w:val="mn-MN"/>
        </w:rPr>
      </w:pPr>
      <w:r w:rsidRPr="009E04A8">
        <w:rPr>
          <w:rFonts w:ascii="Courier New" w:hAnsi="Courier New" w:cs="Courier New"/>
          <w:b/>
          <w:lang w:val="mn-MN"/>
        </w:rPr>
        <w:t>ҮТ:</w:t>
      </w:r>
      <w:r w:rsidRPr="009E04A8">
        <w:rPr>
          <w:rFonts w:ascii="Courier New" w:hAnsi="Courier New" w:cs="Courier New"/>
          <w:lang w:val="mn-MN"/>
        </w:rPr>
        <w:tab/>
        <w:t>ү з + м Ү г ц</w:t>
      </w:r>
      <w:r w:rsidRPr="009E04A8">
        <w:rPr>
          <w:rFonts w:ascii="Courier New" w:hAnsi="Courier New" w:cs="Courier New"/>
          <w:lang w:val="mn-MN"/>
        </w:rPr>
        <w:tab/>
      </w:r>
      <w:r w:rsidRPr="009E04A8">
        <w:rPr>
          <w:rFonts w:ascii="Courier New" w:hAnsi="Courier New" w:cs="Courier New"/>
          <w:lang w:val="mn-MN"/>
        </w:rPr>
        <w:tab/>
        <w:t>үз+</w:t>
      </w:r>
      <w:r w:rsidRPr="009E04A8">
        <w:rPr>
          <w:rFonts w:ascii="Courier New" w:hAnsi="Courier New" w:cs="Courier New"/>
        </w:rPr>
        <w:t>VVI_CSPREP</w:t>
      </w:r>
    </w:p>
    <w:p w:rsidR="00A9618E" w:rsidRPr="009E04A8" w:rsidRDefault="00A9618E" w:rsidP="009E04A8">
      <w:pPr>
        <w:spacing w:line="240" w:lineRule="auto"/>
        <w:ind w:left="720"/>
        <w:jc w:val="both"/>
        <w:rPr>
          <w:rFonts w:ascii="Courier New" w:hAnsi="Courier New" w:cs="Courier New"/>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t>ү з 0 м э г ц</w:t>
      </w:r>
      <w:r w:rsidRPr="009E04A8">
        <w:rPr>
          <w:rFonts w:ascii="Courier New" w:hAnsi="Courier New" w:cs="Courier New"/>
        </w:rPr>
        <w:tab/>
      </w:r>
      <w:r w:rsidRPr="009E04A8">
        <w:rPr>
          <w:rFonts w:ascii="Courier New" w:hAnsi="Courier New" w:cs="Courier New"/>
        </w:rPr>
        <w:tab/>
      </w:r>
      <w:r w:rsidRPr="009E04A8">
        <w:rPr>
          <w:rFonts w:ascii="Courier New" w:hAnsi="Courier New" w:cs="Courier New"/>
          <w:lang w:val="mn-MN"/>
        </w:rPr>
        <w:t>үзмэгц</w:t>
      </w:r>
    </w:p>
    <w:p w:rsidR="00A9618E" w:rsidRPr="009E04A8" w:rsidRDefault="00A9618E" w:rsidP="009E04A8">
      <w:pPr>
        <w:spacing w:line="240" w:lineRule="auto"/>
        <w:ind w:left="720"/>
        <w:jc w:val="both"/>
        <w:rPr>
          <w:rFonts w:ascii="Courier New" w:hAnsi="Courier New" w:cs="Courier New"/>
        </w:rPr>
      </w:pPr>
    </w:p>
    <w:p w:rsidR="00A9618E" w:rsidRPr="009E04A8" w:rsidRDefault="00A9618E" w:rsidP="009E04A8">
      <w:pPr>
        <w:spacing w:line="240" w:lineRule="auto"/>
        <w:ind w:left="720"/>
        <w:jc w:val="both"/>
        <w:rPr>
          <w:rFonts w:ascii="Courier New" w:hAnsi="Courier New" w:cs="Courier New"/>
          <w:lang w:val="mn-MN"/>
        </w:rPr>
      </w:pPr>
      <w:r w:rsidRPr="009E04A8">
        <w:rPr>
          <w:rFonts w:ascii="Courier New" w:hAnsi="Courier New" w:cs="Courier New"/>
          <w:b/>
          <w:lang w:val="mn-MN"/>
        </w:rPr>
        <w:t>ҮТ:</w:t>
      </w:r>
      <w:r w:rsidRPr="009E04A8">
        <w:rPr>
          <w:rFonts w:ascii="Courier New" w:hAnsi="Courier New" w:cs="Courier New"/>
          <w:lang w:val="mn-MN"/>
        </w:rPr>
        <w:tab/>
      </w:r>
      <w:r w:rsidR="00A7561F" w:rsidRPr="009E04A8">
        <w:rPr>
          <w:rFonts w:ascii="Courier New" w:hAnsi="Courier New" w:cs="Courier New"/>
          <w:lang w:val="mn-MN"/>
        </w:rPr>
        <w:t>о</w:t>
      </w:r>
      <w:r w:rsidR="00A7561F" w:rsidRPr="009E04A8">
        <w:rPr>
          <w:rFonts w:ascii="Courier New" w:hAnsi="Courier New" w:cs="Courier New"/>
        </w:rPr>
        <w:t xml:space="preserve"> </w:t>
      </w:r>
      <w:r w:rsidR="00A7561F" w:rsidRPr="009E04A8">
        <w:rPr>
          <w:rFonts w:ascii="Courier New" w:hAnsi="Courier New" w:cs="Courier New"/>
          <w:lang w:val="mn-MN"/>
        </w:rPr>
        <w:t>р</w:t>
      </w:r>
      <w:r w:rsidR="00A7561F" w:rsidRPr="009E04A8">
        <w:rPr>
          <w:rFonts w:ascii="Courier New" w:hAnsi="Courier New" w:cs="Courier New"/>
        </w:rPr>
        <w:t xml:space="preserve"> </w:t>
      </w:r>
      <w:r w:rsidR="00A7561F" w:rsidRPr="009E04A8">
        <w:rPr>
          <w:rFonts w:ascii="Courier New" w:hAnsi="Courier New" w:cs="Courier New"/>
          <w:lang w:val="mn-MN"/>
        </w:rPr>
        <w:t>+</w:t>
      </w:r>
      <w:r w:rsidR="00A7561F" w:rsidRPr="009E04A8">
        <w:rPr>
          <w:rFonts w:ascii="Courier New" w:hAnsi="Courier New" w:cs="Courier New"/>
        </w:rPr>
        <w:t xml:space="preserve"> </w:t>
      </w:r>
      <w:r w:rsidR="00A7561F" w:rsidRPr="009E04A8">
        <w:rPr>
          <w:rFonts w:ascii="Courier New" w:hAnsi="Courier New" w:cs="Courier New"/>
          <w:lang w:val="mn-MN"/>
        </w:rPr>
        <w:t>д</w:t>
      </w:r>
      <w:r w:rsidR="00A7561F" w:rsidRPr="009E04A8">
        <w:rPr>
          <w:rFonts w:ascii="Courier New" w:hAnsi="Courier New" w:cs="Courier New"/>
        </w:rPr>
        <w:t xml:space="preserve"> </w:t>
      </w:r>
      <w:r w:rsidR="00A7561F" w:rsidRPr="009E04A8">
        <w:rPr>
          <w:rFonts w:ascii="Courier New" w:hAnsi="Courier New" w:cs="Courier New"/>
          <w:lang w:val="mn-MN"/>
        </w:rPr>
        <w:t>Ү</w:t>
      </w:r>
      <w:r w:rsidR="00A7561F" w:rsidRPr="009E04A8">
        <w:rPr>
          <w:rFonts w:ascii="Courier New" w:hAnsi="Courier New" w:cs="Courier New"/>
        </w:rPr>
        <w:t xml:space="preserve"> </w:t>
      </w:r>
      <w:r w:rsidR="00A7561F" w:rsidRPr="009E04A8">
        <w:rPr>
          <w:rFonts w:ascii="Courier New" w:hAnsi="Courier New" w:cs="Courier New"/>
          <w:lang w:val="mn-MN"/>
        </w:rPr>
        <w:t>г</w:t>
      </w:r>
      <w:r w:rsidRPr="009E04A8">
        <w:rPr>
          <w:rFonts w:ascii="Courier New" w:hAnsi="Courier New" w:cs="Courier New"/>
          <w:lang w:val="mn-MN"/>
        </w:rPr>
        <w:tab/>
      </w:r>
      <w:r w:rsidRPr="009E04A8">
        <w:rPr>
          <w:rFonts w:ascii="Courier New" w:hAnsi="Courier New" w:cs="Courier New"/>
          <w:lang w:val="mn-MN"/>
        </w:rPr>
        <w:tab/>
      </w:r>
      <w:r w:rsidR="00A7561F" w:rsidRPr="009E04A8">
        <w:rPr>
          <w:rFonts w:ascii="Courier New" w:hAnsi="Courier New" w:cs="Courier New"/>
          <w:lang w:val="mn-MN"/>
        </w:rPr>
        <w:t>ор</w:t>
      </w:r>
      <w:r w:rsidRPr="009E04A8">
        <w:rPr>
          <w:rFonts w:ascii="Courier New" w:hAnsi="Courier New" w:cs="Courier New"/>
          <w:lang w:val="mn-MN"/>
        </w:rPr>
        <w:t>+</w:t>
      </w:r>
      <w:r w:rsidR="00A7561F" w:rsidRPr="009E04A8">
        <w:rPr>
          <w:rFonts w:ascii="Courier New" w:hAnsi="Courier New" w:cs="Courier New"/>
        </w:rPr>
        <w:t>VVI_CDPRD</w:t>
      </w:r>
    </w:p>
    <w:p w:rsidR="00A9618E" w:rsidRPr="009E04A8" w:rsidRDefault="00A9618E" w:rsidP="009E04A8">
      <w:pPr>
        <w:spacing w:line="240" w:lineRule="auto"/>
        <w:ind w:left="720"/>
        <w:jc w:val="both"/>
        <w:rPr>
          <w:rFonts w:ascii="Courier New" w:hAnsi="Courier New" w:cs="Courier New"/>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00A7561F" w:rsidRPr="009E04A8">
        <w:rPr>
          <w:rFonts w:ascii="Courier New" w:hAnsi="Courier New" w:cs="Courier New"/>
          <w:lang w:val="mn-MN"/>
        </w:rPr>
        <w:t>о</w:t>
      </w:r>
      <w:r w:rsidR="00A7561F" w:rsidRPr="009E04A8">
        <w:rPr>
          <w:rFonts w:ascii="Courier New" w:hAnsi="Courier New" w:cs="Courier New"/>
        </w:rPr>
        <w:t xml:space="preserve"> </w:t>
      </w:r>
      <w:r w:rsidR="00A7561F" w:rsidRPr="009E04A8">
        <w:rPr>
          <w:rFonts w:ascii="Courier New" w:hAnsi="Courier New" w:cs="Courier New"/>
          <w:lang w:val="mn-MN"/>
        </w:rPr>
        <w:t>р</w:t>
      </w:r>
      <w:r w:rsidR="00A7561F" w:rsidRPr="009E04A8">
        <w:rPr>
          <w:rFonts w:ascii="Courier New" w:hAnsi="Courier New" w:cs="Courier New"/>
        </w:rPr>
        <w:t xml:space="preserve"> 0 </w:t>
      </w:r>
      <w:r w:rsidR="00A7561F" w:rsidRPr="009E04A8">
        <w:rPr>
          <w:rFonts w:ascii="Courier New" w:hAnsi="Courier New" w:cs="Courier New"/>
          <w:lang w:val="mn-MN"/>
        </w:rPr>
        <w:t>д</w:t>
      </w:r>
      <w:r w:rsidR="00A7561F" w:rsidRPr="009E04A8">
        <w:rPr>
          <w:rFonts w:ascii="Courier New" w:hAnsi="Courier New" w:cs="Courier New"/>
        </w:rPr>
        <w:t xml:space="preserve"> </w:t>
      </w:r>
      <w:r w:rsidR="00A7561F" w:rsidRPr="009E04A8">
        <w:rPr>
          <w:rFonts w:ascii="Courier New" w:hAnsi="Courier New" w:cs="Courier New"/>
          <w:lang w:val="mn-MN"/>
        </w:rPr>
        <w:t>о</w:t>
      </w:r>
      <w:r w:rsidR="00A7561F" w:rsidRPr="009E04A8">
        <w:rPr>
          <w:rFonts w:ascii="Courier New" w:hAnsi="Courier New" w:cs="Courier New"/>
        </w:rPr>
        <w:t xml:space="preserve"> </w:t>
      </w:r>
      <w:r w:rsidR="00A7561F" w:rsidRPr="009E04A8">
        <w:rPr>
          <w:rFonts w:ascii="Courier New" w:hAnsi="Courier New" w:cs="Courier New"/>
          <w:lang w:val="mn-MN"/>
        </w:rPr>
        <w:t>г</w:t>
      </w:r>
      <w:r w:rsidRPr="009E04A8">
        <w:rPr>
          <w:rFonts w:ascii="Courier New" w:hAnsi="Courier New" w:cs="Courier New"/>
        </w:rPr>
        <w:tab/>
      </w:r>
      <w:r w:rsidRPr="009E04A8">
        <w:rPr>
          <w:rFonts w:ascii="Courier New" w:hAnsi="Courier New" w:cs="Courier New"/>
        </w:rPr>
        <w:tab/>
      </w:r>
      <w:r w:rsidR="00A7561F" w:rsidRPr="009E04A8">
        <w:rPr>
          <w:rFonts w:ascii="Courier New" w:hAnsi="Courier New" w:cs="Courier New"/>
          <w:lang w:val="mn-MN"/>
        </w:rPr>
        <w:t>ордог</w:t>
      </w:r>
    </w:p>
    <w:p w:rsidR="00A9618E" w:rsidRPr="009E04A8" w:rsidRDefault="00A9618E" w:rsidP="009E04A8">
      <w:pPr>
        <w:spacing w:line="240" w:lineRule="auto"/>
        <w:ind w:left="720"/>
        <w:jc w:val="both"/>
        <w:rPr>
          <w:rFonts w:ascii="Courier New" w:hAnsi="Courier New" w:cs="Courier New"/>
        </w:rPr>
      </w:pPr>
    </w:p>
    <w:p w:rsidR="00A9618E" w:rsidRPr="009E04A8" w:rsidRDefault="00A9618E" w:rsidP="009E04A8">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00A7561F" w:rsidRPr="009E04A8">
        <w:rPr>
          <w:rFonts w:ascii="Courier New" w:hAnsi="Courier New" w:cs="Courier New"/>
          <w:lang w:val="mn-MN"/>
        </w:rPr>
        <w:t>ө г</w:t>
      </w:r>
      <w:r w:rsidRPr="009E04A8">
        <w:rPr>
          <w:rFonts w:ascii="Courier New" w:hAnsi="Courier New" w:cs="Courier New"/>
          <w:lang w:val="mn-MN"/>
        </w:rPr>
        <w:t xml:space="preserve"> + </w:t>
      </w:r>
      <w:r w:rsidR="00A7561F" w:rsidRPr="009E04A8">
        <w:rPr>
          <w:rFonts w:ascii="Courier New" w:hAnsi="Courier New" w:cs="Courier New"/>
          <w:lang w:val="mn-MN"/>
        </w:rPr>
        <w:t>л</w:t>
      </w:r>
      <w:r w:rsidRPr="009E04A8">
        <w:rPr>
          <w:rFonts w:ascii="Courier New" w:hAnsi="Courier New" w:cs="Courier New"/>
          <w:lang w:val="mn-MN"/>
        </w:rPr>
        <w:t xml:space="preserve"> Ү г </w:t>
      </w:r>
      <w:r w:rsidRPr="009E04A8">
        <w:rPr>
          <w:rFonts w:ascii="Courier New" w:hAnsi="Courier New" w:cs="Courier New"/>
          <w:lang w:val="mn-MN"/>
        </w:rPr>
        <w:tab/>
      </w:r>
      <w:r w:rsidRPr="009E04A8">
        <w:rPr>
          <w:rFonts w:ascii="Courier New" w:hAnsi="Courier New" w:cs="Courier New"/>
          <w:lang w:val="mn-MN"/>
        </w:rPr>
        <w:tab/>
      </w:r>
      <w:r w:rsidR="00A7561F" w:rsidRPr="009E04A8">
        <w:rPr>
          <w:rFonts w:ascii="Courier New" w:hAnsi="Courier New" w:cs="Courier New"/>
          <w:lang w:val="mn-MN"/>
        </w:rPr>
        <w:t>өг+</w:t>
      </w:r>
      <w:r w:rsidR="00A7561F" w:rsidRPr="009E04A8">
        <w:rPr>
          <w:rFonts w:ascii="Courier New" w:hAnsi="Courier New" w:cs="Courier New"/>
        </w:rPr>
        <w:t>NVD_LAG</w:t>
      </w:r>
    </w:p>
    <w:p w:rsidR="00A9618E" w:rsidRPr="009E04A8" w:rsidRDefault="00A9618E" w:rsidP="009E04A8">
      <w:pPr>
        <w:spacing w:line="240" w:lineRule="auto"/>
        <w:ind w:left="720"/>
        <w:jc w:val="both"/>
        <w:rPr>
          <w:rFonts w:ascii="Courier New" w:hAnsi="Courier New" w:cs="Courier New"/>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00A7561F" w:rsidRPr="009E04A8">
        <w:rPr>
          <w:rFonts w:ascii="Courier New" w:hAnsi="Courier New" w:cs="Courier New"/>
          <w:lang w:val="mn-MN"/>
        </w:rPr>
        <w:t>ө</w:t>
      </w:r>
      <w:r w:rsidRPr="009E04A8">
        <w:rPr>
          <w:rFonts w:ascii="Courier New" w:hAnsi="Courier New" w:cs="Courier New"/>
          <w:lang w:val="mn-MN"/>
        </w:rPr>
        <w:t xml:space="preserve"> </w:t>
      </w:r>
      <w:r w:rsidR="00A7561F" w:rsidRPr="009E04A8">
        <w:rPr>
          <w:rFonts w:ascii="Courier New" w:hAnsi="Courier New" w:cs="Courier New"/>
          <w:lang w:val="mn-MN"/>
        </w:rPr>
        <w:t>г</w:t>
      </w:r>
      <w:r w:rsidRPr="009E04A8">
        <w:rPr>
          <w:rFonts w:ascii="Courier New" w:hAnsi="Courier New" w:cs="Courier New"/>
          <w:lang w:val="mn-MN"/>
        </w:rPr>
        <w:t xml:space="preserve"> 0 </w:t>
      </w:r>
      <w:r w:rsidR="00A7561F" w:rsidRPr="009E04A8">
        <w:rPr>
          <w:rFonts w:ascii="Courier New" w:hAnsi="Courier New" w:cs="Courier New"/>
          <w:lang w:val="mn-MN"/>
        </w:rPr>
        <w:t>л</w:t>
      </w:r>
      <w:r w:rsidRPr="009E04A8">
        <w:rPr>
          <w:rFonts w:ascii="Courier New" w:hAnsi="Courier New" w:cs="Courier New"/>
          <w:lang w:val="mn-MN"/>
        </w:rPr>
        <w:t xml:space="preserve"> </w:t>
      </w:r>
      <w:r w:rsidR="00A7561F" w:rsidRPr="009E04A8">
        <w:rPr>
          <w:rFonts w:ascii="Courier New" w:hAnsi="Courier New" w:cs="Courier New"/>
          <w:lang w:val="mn-MN"/>
        </w:rPr>
        <w:t>ө</w:t>
      </w:r>
      <w:r w:rsidRPr="009E04A8">
        <w:rPr>
          <w:rFonts w:ascii="Courier New" w:hAnsi="Courier New" w:cs="Courier New"/>
          <w:lang w:val="mn-MN"/>
        </w:rPr>
        <w:t xml:space="preserve"> г </w:t>
      </w:r>
      <w:r w:rsidRPr="009E04A8">
        <w:rPr>
          <w:rFonts w:ascii="Courier New" w:hAnsi="Courier New" w:cs="Courier New"/>
        </w:rPr>
        <w:tab/>
      </w:r>
      <w:r w:rsidRPr="009E04A8">
        <w:rPr>
          <w:rFonts w:ascii="Courier New" w:hAnsi="Courier New" w:cs="Courier New"/>
        </w:rPr>
        <w:tab/>
      </w:r>
      <w:r w:rsidR="00A7561F" w:rsidRPr="009E04A8">
        <w:rPr>
          <w:rFonts w:ascii="Courier New" w:hAnsi="Courier New" w:cs="Courier New"/>
          <w:lang w:val="mn-MN"/>
        </w:rPr>
        <w:t>өглөг</w:t>
      </w:r>
    </w:p>
    <w:p w:rsidR="00A9618E" w:rsidRDefault="00EA3FB6" w:rsidP="00D55972">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Гэтэл дээрх дүрмийг зохиоход энг</w:t>
      </w:r>
      <w:r w:rsidR="00A00D93">
        <w:rPr>
          <w:rFonts w:ascii="Times New Roman" w:hAnsi="Times New Roman" w:cs="Times New Roman"/>
          <w:sz w:val="24"/>
          <w:szCs w:val="24"/>
          <w:lang w:val="mn-MN"/>
        </w:rPr>
        <w:t>ийн, хялбар байгаа хэдий ч тухайн</w:t>
      </w:r>
      <w:r>
        <w:rPr>
          <w:rFonts w:ascii="Times New Roman" w:hAnsi="Times New Roman" w:cs="Times New Roman"/>
          <w:sz w:val="24"/>
          <w:szCs w:val="24"/>
          <w:lang w:val="mn-MN"/>
        </w:rPr>
        <w:t xml:space="preserve"> дүрэм нь </w:t>
      </w:r>
      <w:r w:rsidR="00CF3987">
        <w:rPr>
          <w:rFonts w:ascii="Times New Roman" w:hAnsi="Times New Roman" w:cs="Times New Roman"/>
          <w:sz w:val="24"/>
          <w:szCs w:val="24"/>
        </w:rPr>
        <w:t>“</w:t>
      </w:r>
      <w:r w:rsidR="00CF3987">
        <w:rPr>
          <w:rFonts w:ascii="Times New Roman" w:hAnsi="Times New Roman" w:cs="Times New Roman"/>
          <w:sz w:val="24"/>
          <w:szCs w:val="24"/>
          <w:lang w:val="mn-MN"/>
        </w:rPr>
        <w:t>й</w:t>
      </w:r>
      <w:r w:rsidR="00CF3987">
        <w:rPr>
          <w:rFonts w:ascii="Times New Roman" w:hAnsi="Times New Roman" w:cs="Times New Roman"/>
          <w:sz w:val="24"/>
          <w:szCs w:val="24"/>
        </w:rPr>
        <w:t xml:space="preserve">” </w:t>
      </w:r>
      <w:r w:rsidR="00CF3987">
        <w:rPr>
          <w:rFonts w:ascii="Times New Roman" w:hAnsi="Times New Roman" w:cs="Times New Roman"/>
          <w:sz w:val="24"/>
          <w:szCs w:val="24"/>
          <w:lang w:val="mn-MN"/>
        </w:rPr>
        <w:t>–ээр төгссөн</w:t>
      </w:r>
      <w:r w:rsidR="00CF3987">
        <w:rPr>
          <w:rFonts w:ascii="Times New Roman" w:hAnsi="Times New Roman" w:cs="Times New Roman"/>
          <w:sz w:val="24"/>
          <w:szCs w:val="24"/>
        </w:rPr>
        <w:t xml:space="preserve"> (</w:t>
      </w:r>
      <w:r w:rsidR="00CF3987">
        <w:rPr>
          <w:rFonts w:ascii="Times New Roman" w:hAnsi="Times New Roman" w:cs="Times New Roman"/>
          <w:sz w:val="24"/>
          <w:szCs w:val="24"/>
          <w:lang w:val="mn-MN"/>
        </w:rPr>
        <w:t>гүй+нҮ</w:t>
      </w:r>
      <w:r w:rsidR="00CF3987">
        <w:rPr>
          <w:rFonts w:ascii="Times New Roman" w:hAnsi="Times New Roman" w:cs="Times New Roman"/>
          <w:sz w:val="24"/>
          <w:szCs w:val="24"/>
        </w:rPr>
        <w:t>)</w:t>
      </w:r>
      <w:r w:rsidR="00CF3987">
        <w:rPr>
          <w:rFonts w:ascii="Times New Roman" w:hAnsi="Times New Roman" w:cs="Times New Roman"/>
          <w:sz w:val="24"/>
          <w:szCs w:val="24"/>
          <w:lang w:val="mn-MN"/>
        </w:rPr>
        <w:t xml:space="preserve">, сүүлийн эгшиг нь и боловч өмнөх эгшиг нь и-ээс бусад эгшиг орсон </w:t>
      </w:r>
      <w:r w:rsidR="00CF3987">
        <w:rPr>
          <w:rFonts w:ascii="Times New Roman" w:hAnsi="Times New Roman" w:cs="Times New Roman"/>
          <w:sz w:val="24"/>
          <w:szCs w:val="24"/>
        </w:rPr>
        <w:t>(</w:t>
      </w:r>
      <w:r w:rsidR="00CF3987">
        <w:rPr>
          <w:rFonts w:ascii="Times New Roman" w:hAnsi="Times New Roman" w:cs="Times New Roman"/>
          <w:sz w:val="24"/>
          <w:szCs w:val="24"/>
          <w:lang w:val="mn-MN"/>
        </w:rPr>
        <w:t>нарги, дорги</w:t>
      </w:r>
      <w:r w:rsidR="00CF3987">
        <w:rPr>
          <w:rFonts w:ascii="Times New Roman" w:hAnsi="Times New Roman" w:cs="Times New Roman"/>
          <w:sz w:val="24"/>
          <w:szCs w:val="24"/>
        </w:rPr>
        <w:t>)</w:t>
      </w:r>
      <w:r w:rsidR="00CF3987">
        <w:rPr>
          <w:rFonts w:ascii="Times New Roman" w:hAnsi="Times New Roman" w:cs="Times New Roman"/>
          <w:sz w:val="24"/>
          <w:szCs w:val="24"/>
          <w:lang w:val="mn-MN"/>
        </w:rPr>
        <w:t xml:space="preserve">, </w:t>
      </w:r>
      <w:r w:rsidR="005B18B5">
        <w:rPr>
          <w:rFonts w:ascii="Times New Roman" w:hAnsi="Times New Roman" w:cs="Times New Roman"/>
          <w:sz w:val="24"/>
          <w:szCs w:val="24"/>
          <w:lang w:val="mn-MN"/>
        </w:rPr>
        <w:t xml:space="preserve">туслах эгшиг орсон </w:t>
      </w:r>
      <w:r w:rsidR="005B18B5">
        <w:rPr>
          <w:rFonts w:ascii="Times New Roman" w:hAnsi="Times New Roman" w:cs="Times New Roman"/>
          <w:sz w:val="24"/>
          <w:szCs w:val="24"/>
        </w:rPr>
        <w:t>(</w:t>
      </w:r>
      <w:r w:rsidR="005B18B5">
        <w:rPr>
          <w:rFonts w:ascii="Times New Roman" w:hAnsi="Times New Roman" w:cs="Times New Roman"/>
          <w:sz w:val="24"/>
          <w:szCs w:val="24"/>
          <w:lang w:val="mn-MN"/>
        </w:rPr>
        <w:t>яв, ёс</w:t>
      </w:r>
      <w:r w:rsidR="005B18B5">
        <w:rPr>
          <w:rFonts w:ascii="Times New Roman" w:hAnsi="Times New Roman" w:cs="Times New Roman"/>
          <w:sz w:val="24"/>
          <w:szCs w:val="24"/>
        </w:rPr>
        <w:t>)</w:t>
      </w:r>
      <w:r w:rsidR="005B18B5">
        <w:rPr>
          <w:rFonts w:ascii="Times New Roman" w:hAnsi="Times New Roman" w:cs="Times New Roman"/>
          <w:sz w:val="24"/>
          <w:szCs w:val="24"/>
          <w:lang w:val="mn-MN"/>
        </w:rPr>
        <w:t>, зөөлний тэмдэгээр төгссөн, балархай эгшиг нь гээгддэг, гээгд</w:t>
      </w:r>
      <w:r w:rsidR="005D611F">
        <w:rPr>
          <w:rFonts w:ascii="Times New Roman" w:hAnsi="Times New Roman" w:cs="Times New Roman"/>
          <w:sz w:val="24"/>
          <w:szCs w:val="24"/>
          <w:lang w:val="mn-MN"/>
        </w:rPr>
        <w:t>д</w:t>
      </w:r>
      <w:r w:rsidR="00A00D93">
        <w:rPr>
          <w:rFonts w:ascii="Times New Roman" w:hAnsi="Times New Roman" w:cs="Times New Roman"/>
          <w:sz w:val="24"/>
          <w:szCs w:val="24"/>
          <w:lang w:val="mn-MN"/>
        </w:rPr>
        <w:t>э</w:t>
      </w:r>
      <w:r w:rsidR="005B18B5">
        <w:rPr>
          <w:rFonts w:ascii="Times New Roman" w:hAnsi="Times New Roman" w:cs="Times New Roman"/>
          <w:sz w:val="24"/>
          <w:szCs w:val="24"/>
          <w:lang w:val="mn-MN"/>
        </w:rPr>
        <w:t xml:space="preserve">гүй </w:t>
      </w:r>
      <w:r w:rsidR="00A82C09">
        <w:rPr>
          <w:rFonts w:ascii="Times New Roman" w:hAnsi="Times New Roman" w:cs="Times New Roman"/>
          <w:sz w:val="24"/>
          <w:szCs w:val="24"/>
          <w:lang w:val="mn-MN"/>
        </w:rPr>
        <w:t xml:space="preserve">байх </w:t>
      </w:r>
      <w:r w:rsidR="005B18B5">
        <w:rPr>
          <w:rFonts w:ascii="Times New Roman" w:hAnsi="Times New Roman" w:cs="Times New Roman"/>
          <w:sz w:val="24"/>
          <w:szCs w:val="24"/>
          <w:lang w:val="mn-MN"/>
        </w:rPr>
        <w:t>гэх мэтчилэн үгэнд хувиргахгүй ба зөв хувиргаж чадахгүй юм. Тиймээс энэхүү дүрмийг дээрх бүгд</w:t>
      </w:r>
      <w:r w:rsidR="00A82C09">
        <w:rPr>
          <w:rFonts w:ascii="Times New Roman" w:hAnsi="Times New Roman" w:cs="Times New Roman"/>
          <w:sz w:val="24"/>
          <w:szCs w:val="24"/>
          <w:lang w:val="mn-MN"/>
        </w:rPr>
        <w:t>,</w:t>
      </w:r>
      <w:r w:rsidR="005B18B5">
        <w:rPr>
          <w:rFonts w:ascii="Times New Roman" w:hAnsi="Times New Roman" w:cs="Times New Roman"/>
          <w:sz w:val="24"/>
          <w:szCs w:val="24"/>
          <w:lang w:val="mn-MN"/>
        </w:rPr>
        <w:t xml:space="preserve"> мөн монгол хэлний бүх төрлийн үгэнд зөв з</w:t>
      </w:r>
      <w:r w:rsidR="00FE40B3">
        <w:rPr>
          <w:rFonts w:ascii="Times New Roman" w:hAnsi="Times New Roman" w:cs="Times New Roman"/>
          <w:sz w:val="24"/>
          <w:szCs w:val="24"/>
          <w:lang w:val="mn-MN"/>
        </w:rPr>
        <w:t>охицон хувирдаг нарийн тодорхой</w:t>
      </w:r>
      <w:r w:rsidR="005B18B5">
        <w:rPr>
          <w:rFonts w:ascii="Times New Roman" w:hAnsi="Times New Roman" w:cs="Times New Roman"/>
          <w:sz w:val="24"/>
          <w:szCs w:val="24"/>
          <w:lang w:val="mn-MN"/>
        </w:rPr>
        <w:t xml:space="preserve"> дүрэм зохиох түүнээс үүдэлтэйгээр нэмэлт олон дүрмүүд зохиогдох шаардлагатай болсон. Тэгэхээр эхлээд монгол хэлэнд </w:t>
      </w:r>
      <w:r w:rsidR="00FE40B3">
        <w:rPr>
          <w:rFonts w:ascii="Times New Roman" w:hAnsi="Times New Roman" w:cs="Times New Roman"/>
          <w:sz w:val="24"/>
          <w:szCs w:val="24"/>
          <w:lang w:val="mn-MN"/>
        </w:rPr>
        <w:t xml:space="preserve">нийт  </w:t>
      </w:r>
      <w:r w:rsidR="005B18B5">
        <w:rPr>
          <w:rFonts w:ascii="Times New Roman" w:hAnsi="Times New Roman" w:cs="Times New Roman"/>
          <w:sz w:val="24"/>
          <w:szCs w:val="24"/>
          <w:lang w:val="mn-MN"/>
        </w:rPr>
        <w:t>хэдэн төрли</w:t>
      </w:r>
      <w:r w:rsidR="00FE40B3">
        <w:rPr>
          <w:rFonts w:ascii="Times New Roman" w:hAnsi="Times New Roman" w:cs="Times New Roman"/>
          <w:sz w:val="24"/>
          <w:szCs w:val="24"/>
          <w:lang w:val="mn-MN"/>
        </w:rPr>
        <w:t>йн, ямар язгуур үндэс байдаг хэрхэн хувирдаг талаар авч үзэх хэр</w:t>
      </w:r>
      <w:r w:rsidR="005D611F">
        <w:rPr>
          <w:rFonts w:ascii="Times New Roman" w:hAnsi="Times New Roman" w:cs="Times New Roman"/>
          <w:sz w:val="24"/>
          <w:szCs w:val="24"/>
          <w:lang w:val="mn-MN"/>
        </w:rPr>
        <w:t>эгтэй болж байна. Үүнийг судалс</w:t>
      </w:r>
      <w:r w:rsidR="00FE40B3">
        <w:rPr>
          <w:rFonts w:ascii="Times New Roman" w:hAnsi="Times New Roman" w:cs="Times New Roman"/>
          <w:sz w:val="24"/>
          <w:szCs w:val="24"/>
          <w:lang w:val="mn-MN"/>
        </w:rPr>
        <w:t>ны үндсэн</w:t>
      </w:r>
      <w:r w:rsidR="00863253">
        <w:rPr>
          <w:rFonts w:ascii="Times New Roman" w:hAnsi="Times New Roman" w:cs="Times New Roman"/>
          <w:sz w:val="24"/>
          <w:szCs w:val="24"/>
          <w:lang w:val="mn-MN"/>
        </w:rPr>
        <w:t xml:space="preserve"> </w:t>
      </w:r>
      <w:r w:rsidR="00FE40B3">
        <w:rPr>
          <w:rFonts w:ascii="Times New Roman" w:hAnsi="Times New Roman" w:cs="Times New Roman"/>
          <w:sz w:val="24"/>
          <w:szCs w:val="24"/>
          <w:lang w:val="mn-MN"/>
        </w:rPr>
        <w:t>д</w:t>
      </w:r>
      <w:r w:rsidR="00863253">
        <w:rPr>
          <w:rFonts w:ascii="Times New Roman" w:hAnsi="Times New Roman" w:cs="Times New Roman"/>
          <w:sz w:val="24"/>
          <w:szCs w:val="24"/>
          <w:lang w:val="mn-MN"/>
        </w:rPr>
        <w:t>ээр</w:t>
      </w:r>
      <w:r w:rsidR="00FE40B3">
        <w:rPr>
          <w:rFonts w:ascii="Times New Roman" w:hAnsi="Times New Roman" w:cs="Times New Roman"/>
          <w:sz w:val="24"/>
          <w:szCs w:val="24"/>
          <w:lang w:val="mn-MN"/>
        </w:rPr>
        <w:t xml:space="preserve"> </w:t>
      </w:r>
      <w:r w:rsidR="0096382A">
        <w:rPr>
          <w:rFonts w:ascii="Times New Roman" w:hAnsi="Times New Roman" w:cs="Times New Roman"/>
          <w:sz w:val="24"/>
          <w:szCs w:val="24"/>
          <w:lang w:val="mn-MN"/>
        </w:rPr>
        <w:t>Ц.Дамдинсүрэ</w:t>
      </w:r>
      <w:r w:rsidR="0014005A">
        <w:rPr>
          <w:rFonts w:ascii="Times New Roman" w:hAnsi="Times New Roman" w:cs="Times New Roman"/>
          <w:sz w:val="24"/>
          <w:szCs w:val="24"/>
          <w:lang w:val="mn-MN"/>
        </w:rPr>
        <w:t>н, Б</w:t>
      </w:r>
      <w:r w:rsidR="0096382A">
        <w:rPr>
          <w:rFonts w:ascii="Times New Roman" w:hAnsi="Times New Roman" w:cs="Times New Roman"/>
          <w:sz w:val="24"/>
          <w:szCs w:val="24"/>
          <w:lang w:val="mn-MN"/>
        </w:rPr>
        <w:t xml:space="preserve">.Осор нарын </w:t>
      </w:r>
      <w:r w:rsidR="0096382A">
        <w:rPr>
          <w:rFonts w:ascii="Times New Roman" w:hAnsi="Times New Roman" w:cs="Times New Roman"/>
          <w:sz w:val="24"/>
          <w:szCs w:val="24"/>
        </w:rPr>
        <w:t>“</w:t>
      </w:r>
      <w:r w:rsidR="0096382A">
        <w:rPr>
          <w:rFonts w:ascii="Times New Roman" w:hAnsi="Times New Roman" w:cs="Times New Roman"/>
          <w:sz w:val="24"/>
          <w:szCs w:val="24"/>
          <w:lang w:val="mn-MN"/>
        </w:rPr>
        <w:t>монгол үсгийн дүрмийн толь</w:t>
      </w:r>
      <w:r w:rsidR="0096382A">
        <w:rPr>
          <w:rFonts w:ascii="Times New Roman" w:hAnsi="Times New Roman" w:cs="Times New Roman"/>
          <w:sz w:val="24"/>
          <w:szCs w:val="24"/>
        </w:rPr>
        <w:t>”</w:t>
      </w:r>
      <w:r w:rsidR="00A82C09">
        <w:rPr>
          <w:rFonts w:ascii="Times New Roman" w:hAnsi="Times New Roman" w:cs="Times New Roman"/>
          <w:sz w:val="24"/>
          <w:szCs w:val="24"/>
          <w:lang w:val="mn-MN"/>
        </w:rPr>
        <w:t>-д</w:t>
      </w:r>
      <w:r w:rsidR="0096382A">
        <w:rPr>
          <w:rFonts w:ascii="Times New Roman" w:hAnsi="Times New Roman" w:cs="Times New Roman"/>
          <w:sz w:val="24"/>
          <w:szCs w:val="24"/>
          <w:lang w:val="mn-MN"/>
        </w:rPr>
        <w:t xml:space="preserve"> бичсэн нэрийн 29</w:t>
      </w:r>
      <w:r w:rsidR="0072424A">
        <w:rPr>
          <w:rFonts w:ascii="Times New Roman" w:hAnsi="Times New Roman" w:cs="Times New Roman"/>
          <w:sz w:val="24"/>
          <w:szCs w:val="24"/>
          <w:lang w:val="mn-MN"/>
        </w:rPr>
        <w:t xml:space="preserve"> </w:t>
      </w:r>
      <w:r w:rsidR="0096382A">
        <w:rPr>
          <w:rFonts w:ascii="Times New Roman" w:hAnsi="Times New Roman" w:cs="Times New Roman"/>
          <w:sz w:val="24"/>
          <w:szCs w:val="24"/>
          <w:lang w:val="mn-MN"/>
        </w:rPr>
        <w:t>төрөл, үйлийн</w:t>
      </w:r>
      <w:r w:rsidR="005D611F">
        <w:rPr>
          <w:rFonts w:ascii="Times New Roman" w:hAnsi="Times New Roman" w:cs="Times New Roman"/>
          <w:sz w:val="24"/>
          <w:szCs w:val="24"/>
          <w:lang w:val="mn-MN"/>
        </w:rPr>
        <w:t xml:space="preserve"> 18 төрлийн үгсийг туршилтан</w:t>
      </w:r>
      <w:r w:rsidR="0072424A">
        <w:rPr>
          <w:rFonts w:ascii="Times New Roman" w:hAnsi="Times New Roman" w:cs="Times New Roman"/>
          <w:sz w:val="24"/>
          <w:szCs w:val="24"/>
          <w:lang w:val="mn-MN"/>
        </w:rPr>
        <w:t xml:space="preserve">даа ашиглан тэр бүгдэд хэрэгжих эгшиг зохицох дүрмийг зохиох </w:t>
      </w:r>
      <w:r w:rsidR="00A82C09">
        <w:rPr>
          <w:rFonts w:ascii="Times New Roman" w:hAnsi="Times New Roman" w:cs="Times New Roman"/>
          <w:sz w:val="24"/>
          <w:szCs w:val="24"/>
          <w:lang w:val="mn-MN"/>
        </w:rPr>
        <w:t xml:space="preserve">юм. </w:t>
      </w:r>
    </w:p>
    <w:p w:rsidR="00863253" w:rsidRDefault="005D611F" w:rsidP="00A00D9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mn-MN"/>
        </w:rPr>
        <w:lastRenderedPageBreak/>
        <w:t>Эндээс эгшиг зохиц</w:t>
      </w:r>
      <w:r w:rsidR="00555DE0">
        <w:rPr>
          <w:rFonts w:ascii="Times New Roman" w:hAnsi="Times New Roman" w:cs="Times New Roman"/>
          <w:sz w:val="24"/>
          <w:szCs w:val="24"/>
          <w:lang w:val="mn-MN"/>
        </w:rPr>
        <w:t xml:space="preserve">лыг судлан боломжит хослолуудыг гарган хүснэгтээр илэрхийлэв. </w:t>
      </w:r>
    </w:p>
    <w:p w:rsidR="00D55972" w:rsidRPr="00D55972" w:rsidRDefault="00D55972" w:rsidP="00D55972">
      <w:pPr>
        <w:spacing w:line="360" w:lineRule="auto"/>
        <w:ind w:firstLine="720"/>
        <w:jc w:val="center"/>
        <w:rPr>
          <w:rFonts w:ascii="Times New Roman" w:hAnsi="Times New Roman" w:cs="Times New Roman"/>
          <w:i/>
          <w:sz w:val="24"/>
          <w:szCs w:val="24"/>
        </w:rPr>
      </w:pPr>
      <w:r w:rsidRPr="00D55972">
        <w:rPr>
          <w:rFonts w:ascii="Times New Roman" w:hAnsi="Times New Roman" w:cs="Times New Roman"/>
          <w:b/>
          <w:i/>
          <w:sz w:val="24"/>
          <w:szCs w:val="24"/>
          <w:lang w:val="mn-MN"/>
        </w:rPr>
        <w:t>Хүснэгт 4.</w:t>
      </w:r>
      <w:r w:rsidRPr="00D55972">
        <w:rPr>
          <w:rFonts w:ascii="Times New Roman" w:hAnsi="Times New Roman" w:cs="Times New Roman"/>
          <w:i/>
          <w:sz w:val="24"/>
          <w:szCs w:val="24"/>
          <w:lang w:val="mn-MN"/>
        </w:rPr>
        <w:t xml:space="preserve"> Эгшиг зохицох харилцан холбоос</w:t>
      </w:r>
    </w:p>
    <w:tbl>
      <w:tblPr>
        <w:tblW w:w="4785" w:type="dxa"/>
        <w:tblInd w:w="2527" w:type="dxa"/>
        <w:tblLook w:val="04A0"/>
      </w:tblPr>
      <w:tblGrid>
        <w:gridCol w:w="1943"/>
        <w:gridCol w:w="1469"/>
        <w:gridCol w:w="1373"/>
      </w:tblGrid>
      <w:tr w:rsidR="00D77DA3" w:rsidRPr="00D77DA3" w:rsidTr="00D55972">
        <w:trPr>
          <w:trHeight w:val="857"/>
        </w:trPr>
        <w:tc>
          <w:tcPr>
            <w:tcW w:w="19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Эхний үе</w:t>
            </w:r>
          </w:p>
        </w:tc>
        <w:tc>
          <w:tcPr>
            <w:tcW w:w="1469" w:type="dxa"/>
            <w:tcBorders>
              <w:top w:val="single" w:sz="8" w:space="0" w:color="auto"/>
              <w:left w:val="nil"/>
              <w:bottom w:val="single" w:sz="8" w:space="0" w:color="auto"/>
              <w:right w:val="single" w:sz="8" w:space="0" w:color="auto"/>
            </w:tcBorders>
            <w:shd w:val="clear" w:color="auto" w:fill="auto"/>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lang w:val="mn-MN"/>
              </w:rPr>
              <w:t>Дэд олонлог</w:t>
            </w:r>
          </w:p>
        </w:tc>
        <w:tc>
          <w:tcPr>
            <w:tcW w:w="1373" w:type="dxa"/>
            <w:tcBorders>
              <w:top w:val="single" w:sz="8" w:space="0" w:color="auto"/>
              <w:left w:val="nil"/>
              <w:bottom w:val="single" w:sz="8" w:space="0" w:color="auto"/>
              <w:right w:val="single" w:sz="8" w:space="0" w:color="auto"/>
            </w:tcBorders>
            <w:shd w:val="clear" w:color="auto" w:fill="auto"/>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 xml:space="preserve">Дараагийн үед орох эгшиг </w:t>
            </w:r>
          </w:p>
        </w:tc>
      </w:tr>
      <w:tr w:rsidR="00D77DA3" w:rsidRPr="00D77DA3" w:rsidTr="00D55972">
        <w:trPr>
          <w:trHeight w:val="294"/>
        </w:trPr>
        <w:tc>
          <w:tcPr>
            <w:tcW w:w="1943" w:type="dxa"/>
            <w:tcBorders>
              <w:top w:val="nil"/>
              <w:left w:val="single" w:sz="8" w:space="0" w:color="auto"/>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{а, аа, ай я, яа}</w:t>
            </w:r>
          </w:p>
        </w:tc>
        <w:tc>
          <w:tcPr>
            <w:tcW w:w="1469" w:type="dxa"/>
            <w:vMerge w:val="restart"/>
            <w:tcBorders>
              <w:top w:val="nil"/>
              <w:left w:val="single" w:sz="8" w:space="0" w:color="auto"/>
              <w:bottom w:val="single" w:sz="8" w:space="0" w:color="000000"/>
              <w:right w:val="single" w:sz="8" w:space="0" w:color="auto"/>
            </w:tcBorders>
            <w:shd w:val="clear" w:color="auto" w:fill="auto"/>
            <w:vAlign w:val="center"/>
            <w:hideMark/>
          </w:tcPr>
          <w:p w:rsidR="00D77DA3" w:rsidRPr="00D55972" w:rsidRDefault="00D77DA3" w:rsidP="00D77DA3">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OO</w:t>
            </w:r>
          </w:p>
        </w:tc>
        <w:tc>
          <w:tcPr>
            <w:tcW w:w="1373"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D77DA3" w:rsidRPr="00D55972" w:rsidRDefault="00D77DA3" w:rsidP="00D77DA3">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Ү : а</w:t>
            </w:r>
          </w:p>
        </w:tc>
      </w:tr>
      <w:tr w:rsidR="00D77DA3" w:rsidRPr="00D77DA3" w:rsidTr="00D55972">
        <w:trPr>
          <w:trHeight w:val="294"/>
        </w:trPr>
        <w:tc>
          <w:tcPr>
            <w:tcW w:w="1943" w:type="dxa"/>
            <w:tcBorders>
              <w:top w:val="nil"/>
              <w:left w:val="single" w:sz="8" w:space="0" w:color="auto"/>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{у, уу, уй, юу}</w:t>
            </w:r>
          </w:p>
        </w:tc>
        <w:tc>
          <w:tcPr>
            <w:tcW w:w="1469" w:type="dxa"/>
            <w:vMerge/>
            <w:tcBorders>
              <w:top w:val="nil"/>
              <w:left w:val="single" w:sz="8" w:space="0" w:color="auto"/>
              <w:bottom w:val="single" w:sz="8" w:space="0" w:color="000000"/>
              <w:right w:val="single" w:sz="8" w:space="0" w:color="auto"/>
            </w:tcBorders>
            <w:vAlign w:val="center"/>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p>
        </w:tc>
        <w:tc>
          <w:tcPr>
            <w:tcW w:w="1373" w:type="dxa"/>
            <w:vMerge/>
            <w:tcBorders>
              <w:top w:val="nil"/>
              <w:left w:val="single" w:sz="8" w:space="0" w:color="auto"/>
              <w:bottom w:val="single" w:sz="8" w:space="0" w:color="000000"/>
              <w:right w:val="single" w:sz="8" w:space="0" w:color="auto"/>
            </w:tcBorders>
            <w:vAlign w:val="center"/>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p>
        </w:tc>
      </w:tr>
      <w:tr w:rsidR="00D77DA3" w:rsidRPr="00D77DA3" w:rsidTr="00D55972">
        <w:trPr>
          <w:trHeight w:val="294"/>
        </w:trPr>
        <w:tc>
          <w:tcPr>
            <w:tcW w:w="1943" w:type="dxa"/>
            <w:tcBorders>
              <w:top w:val="nil"/>
              <w:left w:val="single" w:sz="8" w:space="0" w:color="auto"/>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{э, ээ, эй}</w:t>
            </w:r>
          </w:p>
        </w:tc>
        <w:tc>
          <w:tcPr>
            <w:tcW w:w="1469" w:type="dxa"/>
            <w:vMerge w:val="restart"/>
            <w:tcBorders>
              <w:top w:val="nil"/>
              <w:left w:val="single" w:sz="8" w:space="0" w:color="auto"/>
              <w:bottom w:val="single" w:sz="8" w:space="0" w:color="000000"/>
              <w:right w:val="single" w:sz="8" w:space="0" w:color="auto"/>
            </w:tcBorders>
            <w:shd w:val="clear" w:color="auto" w:fill="auto"/>
            <w:vAlign w:val="center"/>
            <w:hideMark/>
          </w:tcPr>
          <w:p w:rsidR="00D77DA3" w:rsidRPr="00D55972" w:rsidRDefault="00D77DA3" w:rsidP="00D77DA3">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FF</w:t>
            </w:r>
          </w:p>
        </w:tc>
        <w:tc>
          <w:tcPr>
            <w:tcW w:w="1373"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D77DA3" w:rsidRPr="00D55972" w:rsidRDefault="00D77DA3" w:rsidP="00D77DA3">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Ү : э</w:t>
            </w:r>
          </w:p>
        </w:tc>
      </w:tr>
      <w:tr w:rsidR="00D77DA3" w:rsidRPr="00D77DA3" w:rsidTr="00D55972">
        <w:trPr>
          <w:trHeight w:val="294"/>
        </w:trPr>
        <w:tc>
          <w:tcPr>
            <w:tcW w:w="1943" w:type="dxa"/>
            <w:tcBorders>
              <w:top w:val="nil"/>
              <w:left w:val="single" w:sz="8" w:space="0" w:color="auto"/>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{ү, үү, үй, юү}</w:t>
            </w:r>
          </w:p>
        </w:tc>
        <w:tc>
          <w:tcPr>
            <w:tcW w:w="1469" w:type="dxa"/>
            <w:vMerge/>
            <w:tcBorders>
              <w:top w:val="nil"/>
              <w:left w:val="single" w:sz="8" w:space="0" w:color="auto"/>
              <w:bottom w:val="single" w:sz="8" w:space="0" w:color="000000"/>
              <w:right w:val="single" w:sz="8" w:space="0" w:color="auto"/>
            </w:tcBorders>
            <w:vAlign w:val="center"/>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p>
        </w:tc>
        <w:tc>
          <w:tcPr>
            <w:tcW w:w="1373" w:type="dxa"/>
            <w:vMerge/>
            <w:tcBorders>
              <w:top w:val="nil"/>
              <w:left w:val="single" w:sz="8" w:space="0" w:color="auto"/>
              <w:bottom w:val="single" w:sz="8" w:space="0" w:color="000000"/>
              <w:right w:val="single" w:sz="8" w:space="0" w:color="auto"/>
            </w:tcBorders>
            <w:vAlign w:val="center"/>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p>
        </w:tc>
      </w:tr>
      <w:tr w:rsidR="00D77DA3" w:rsidRPr="00D77DA3" w:rsidTr="00D55972">
        <w:trPr>
          <w:trHeight w:val="294"/>
        </w:trPr>
        <w:tc>
          <w:tcPr>
            <w:tcW w:w="1943" w:type="dxa"/>
            <w:tcBorders>
              <w:top w:val="nil"/>
              <w:left w:val="single" w:sz="8" w:space="0" w:color="auto"/>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{и, ий}</w:t>
            </w:r>
          </w:p>
        </w:tc>
        <w:tc>
          <w:tcPr>
            <w:tcW w:w="1469" w:type="dxa"/>
            <w:vMerge/>
            <w:tcBorders>
              <w:top w:val="nil"/>
              <w:left w:val="single" w:sz="8" w:space="0" w:color="auto"/>
              <w:bottom w:val="single" w:sz="8" w:space="0" w:color="000000"/>
              <w:right w:val="single" w:sz="8" w:space="0" w:color="auto"/>
            </w:tcBorders>
            <w:vAlign w:val="center"/>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p>
        </w:tc>
        <w:tc>
          <w:tcPr>
            <w:tcW w:w="1373" w:type="dxa"/>
            <w:vMerge/>
            <w:tcBorders>
              <w:top w:val="nil"/>
              <w:left w:val="single" w:sz="8" w:space="0" w:color="auto"/>
              <w:bottom w:val="single" w:sz="8" w:space="0" w:color="000000"/>
              <w:right w:val="single" w:sz="8" w:space="0" w:color="auto"/>
            </w:tcBorders>
            <w:vAlign w:val="center"/>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p>
        </w:tc>
      </w:tr>
      <w:tr w:rsidR="00D77DA3" w:rsidRPr="00D77DA3" w:rsidTr="00D55972">
        <w:trPr>
          <w:trHeight w:val="294"/>
        </w:trPr>
        <w:tc>
          <w:tcPr>
            <w:tcW w:w="1943" w:type="dxa"/>
            <w:tcBorders>
              <w:top w:val="nil"/>
              <w:left w:val="single" w:sz="8" w:space="0" w:color="auto"/>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{ө, өө, еө}</w:t>
            </w:r>
          </w:p>
        </w:tc>
        <w:tc>
          <w:tcPr>
            <w:tcW w:w="1469" w:type="dxa"/>
            <w:tcBorders>
              <w:top w:val="nil"/>
              <w:left w:val="nil"/>
              <w:bottom w:val="single" w:sz="8" w:space="0" w:color="auto"/>
              <w:right w:val="single" w:sz="8" w:space="0" w:color="auto"/>
            </w:tcBorders>
            <w:shd w:val="clear" w:color="auto" w:fill="auto"/>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 </w:t>
            </w:r>
          </w:p>
        </w:tc>
        <w:tc>
          <w:tcPr>
            <w:tcW w:w="1373" w:type="dxa"/>
            <w:tcBorders>
              <w:top w:val="nil"/>
              <w:left w:val="nil"/>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Ү : ө</w:t>
            </w:r>
          </w:p>
        </w:tc>
      </w:tr>
      <w:tr w:rsidR="00D77DA3" w:rsidRPr="00D77DA3" w:rsidTr="00D55972">
        <w:trPr>
          <w:trHeight w:val="294"/>
        </w:trPr>
        <w:tc>
          <w:tcPr>
            <w:tcW w:w="1943" w:type="dxa"/>
            <w:tcBorders>
              <w:top w:val="nil"/>
              <w:left w:val="single" w:sz="8" w:space="0" w:color="auto"/>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{о, оо, ой, ё, ёо}</w:t>
            </w:r>
          </w:p>
        </w:tc>
        <w:tc>
          <w:tcPr>
            <w:tcW w:w="1469" w:type="dxa"/>
            <w:tcBorders>
              <w:top w:val="nil"/>
              <w:left w:val="nil"/>
              <w:bottom w:val="single" w:sz="8" w:space="0" w:color="auto"/>
              <w:right w:val="single" w:sz="8" w:space="0" w:color="auto"/>
            </w:tcBorders>
            <w:shd w:val="clear" w:color="auto" w:fill="auto"/>
            <w:vAlign w:val="bottom"/>
            <w:hideMark/>
          </w:tcPr>
          <w:p w:rsidR="00D77DA3" w:rsidRPr="00D55972" w:rsidRDefault="00D77DA3" w:rsidP="00D77DA3">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 </w:t>
            </w:r>
          </w:p>
        </w:tc>
        <w:tc>
          <w:tcPr>
            <w:tcW w:w="1373" w:type="dxa"/>
            <w:tcBorders>
              <w:top w:val="nil"/>
              <w:left w:val="nil"/>
              <w:bottom w:val="single" w:sz="8" w:space="0" w:color="auto"/>
              <w:right w:val="single" w:sz="8" w:space="0" w:color="auto"/>
            </w:tcBorders>
            <w:shd w:val="clear" w:color="auto" w:fill="auto"/>
            <w:noWrap/>
            <w:vAlign w:val="bottom"/>
            <w:hideMark/>
          </w:tcPr>
          <w:p w:rsidR="00D77DA3" w:rsidRPr="00D55972" w:rsidRDefault="00D77DA3" w:rsidP="00D77DA3">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Ү : о</w:t>
            </w:r>
          </w:p>
        </w:tc>
      </w:tr>
    </w:tbl>
    <w:p w:rsidR="00D55972" w:rsidRDefault="00D55972" w:rsidP="00D77DA3">
      <w:pPr>
        <w:spacing w:line="360" w:lineRule="auto"/>
        <w:ind w:firstLine="720"/>
        <w:jc w:val="both"/>
        <w:rPr>
          <w:rFonts w:ascii="Times New Roman" w:hAnsi="Times New Roman" w:cs="Times New Roman"/>
          <w:sz w:val="24"/>
          <w:szCs w:val="24"/>
        </w:rPr>
      </w:pPr>
    </w:p>
    <w:p w:rsidR="009760ED" w:rsidRDefault="005D611F" w:rsidP="00D77DA3">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Хүснэгтэд</w:t>
      </w:r>
      <w:r w:rsidR="007B4C1D">
        <w:rPr>
          <w:rFonts w:ascii="Times New Roman" w:hAnsi="Times New Roman" w:cs="Times New Roman"/>
          <w:sz w:val="24"/>
          <w:szCs w:val="24"/>
          <w:lang w:val="mn-MN"/>
        </w:rPr>
        <w:t xml:space="preserve"> </w:t>
      </w:r>
      <w:r w:rsidR="00D77DA3">
        <w:rPr>
          <w:rFonts w:ascii="Times New Roman" w:hAnsi="Times New Roman" w:cs="Times New Roman"/>
          <w:sz w:val="24"/>
          <w:szCs w:val="24"/>
          <w:lang w:val="mn-MN"/>
        </w:rPr>
        <w:t xml:space="preserve"> харилцан холбоос бүрд </w:t>
      </w:r>
      <w:r w:rsidR="007B4C1D">
        <w:rPr>
          <w:rFonts w:ascii="Times New Roman" w:hAnsi="Times New Roman" w:cs="Times New Roman"/>
          <w:sz w:val="24"/>
          <w:szCs w:val="24"/>
          <w:lang w:val="mn-MN"/>
        </w:rPr>
        <w:t xml:space="preserve">дээрх төрлийн үгнүүдэд тохирох дүрмийг зохиосон хэдий дахин хоёр асуудал тулгарсан. Үүнд урт эгшиг эсвэл хоёр том үсгээр тэмдэглэсэн тэмдэглэгээ давхардаж, алгасаж орох тохиолдол монгол хэлэнд маш өргөн хэрэглэгддэг. Жишээлбэл: </w:t>
      </w:r>
    </w:p>
    <w:p w:rsidR="009760ED" w:rsidRDefault="009760ED" w:rsidP="009760ED">
      <w:pPr>
        <w:spacing w:line="240" w:lineRule="auto"/>
        <w:ind w:left="720"/>
        <w:jc w:val="both"/>
        <w:rPr>
          <w:rFonts w:ascii="Courier New" w:hAnsi="Courier New" w:cs="Courier New"/>
        </w:rPr>
      </w:pPr>
      <w:r w:rsidRPr="009E04A8">
        <w:rPr>
          <w:rFonts w:ascii="Courier New" w:hAnsi="Courier New" w:cs="Courier New"/>
          <w:b/>
          <w:lang w:val="mn-MN"/>
        </w:rPr>
        <w:t>ҮТ:</w:t>
      </w:r>
      <w:r>
        <w:rPr>
          <w:rFonts w:ascii="Courier New" w:hAnsi="Courier New" w:cs="Courier New"/>
          <w:lang w:val="mn-MN"/>
        </w:rPr>
        <w:tab/>
        <w:t>я в +</w:t>
      </w:r>
      <w:r w:rsidRPr="009E04A8">
        <w:rPr>
          <w:rFonts w:ascii="Courier New" w:hAnsi="Courier New" w:cs="Courier New"/>
          <w:lang w:val="mn-MN"/>
        </w:rPr>
        <w:t xml:space="preserve"> Ү</w:t>
      </w:r>
      <w:r>
        <w:rPr>
          <w:rFonts w:ascii="Courier New" w:hAnsi="Courier New" w:cs="Courier New"/>
          <w:lang w:val="mn-MN"/>
        </w:rPr>
        <w:t xml:space="preserve"> Ү р Ү й</w:t>
      </w:r>
      <w:r>
        <w:rPr>
          <w:rFonts w:ascii="Courier New" w:hAnsi="Courier New" w:cs="Courier New"/>
          <w:lang w:val="mn-MN"/>
        </w:rPr>
        <w:tab/>
      </w:r>
      <w:r>
        <w:rPr>
          <w:rFonts w:ascii="Courier New" w:hAnsi="Courier New" w:cs="Courier New"/>
          <w:lang w:val="mn-MN"/>
        </w:rPr>
        <w:tab/>
        <w:t>яв</w:t>
      </w:r>
      <w:r w:rsidRPr="009E04A8">
        <w:rPr>
          <w:rFonts w:ascii="Courier New" w:hAnsi="Courier New" w:cs="Courier New"/>
          <w:lang w:val="mn-MN"/>
        </w:rPr>
        <w:t>+</w:t>
      </w:r>
      <w:r>
        <w:rPr>
          <w:rFonts w:ascii="Courier New" w:hAnsi="Courier New" w:cs="Courier New"/>
        </w:rPr>
        <w:t>VVI_EP2ORDR</w:t>
      </w:r>
    </w:p>
    <w:p w:rsidR="009760ED" w:rsidRPr="0045446A" w:rsidRDefault="009760ED" w:rsidP="009760ED">
      <w:pPr>
        <w:spacing w:line="240" w:lineRule="auto"/>
        <w:ind w:left="720"/>
        <w:jc w:val="both"/>
        <w:rPr>
          <w:rFonts w:ascii="Courier New" w:hAnsi="Courier New" w:cs="Courier New"/>
        </w:rPr>
      </w:pPr>
      <w:r>
        <w:rPr>
          <w:rFonts w:ascii="Courier New" w:hAnsi="Courier New" w:cs="Courier New"/>
          <w:b/>
        </w:rPr>
        <w:tab/>
      </w:r>
      <w:r w:rsidR="0045446A">
        <w:rPr>
          <w:rFonts w:ascii="Courier New" w:hAnsi="Courier New" w:cs="Courier New"/>
          <w:lang w:val="mn-MN"/>
        </w:rPr>
        <w:t>я</w:t>
      </w:r>
      <w:r w:rsidR="0045446A">
        <w:rPr>
          <w:rFonts w:ascii="Courier New" w:hAnsi="Courier New" w:cs="Courier New"/>
        </w:rPr>
        <w:t xml:space="preserve"> </w:t>
      </w:r>
      <w:r w:rsidRPr="0045446A">
        <w:rPr>
          <w:rFonts w:ascii="Courier New" w:hAnsi="Courier New" w:cs="Courier New"/>
        </w:rPr>
        <w:t>в</w:t>
      </w:r>
      <w:r w:rsidR="0045446A">
        <w:rPr>
          <w:rFonts w:ascii="Courier New" w:hAnsi="Courier New" w:cs="Courier New"/>
          <w:lang w:val="mn-MN"/>
        </w:rPr>
        <w:t xml:space="preserve"> </w:t>
      </w:r>
      <w:r w:rsidRPr="0045446A">
        <w:rPr>
          <w:rFonts w:ascii="Courier New" w:hAnsi="Courier New" w:cs="Courier New"/>
        </w:rPr>
        <w:t>+</w:t>
      </w:r>
      <w:r w:rsidR="0045446A">
        <w:rPr>
          <w:rFonts w:ascii="Courier New" w:hAnsi="Courier New" w:cs="Courier New"/>
          <w:lang w:val="mn-MN"/>
        </w:rPr>
        <w:t xml:space="preserve"> </w:t>
      </w:r>
      <w:r w:rsidRPr="0045446A">
        <w:rPr>
          <w:rFonts w:ascii="Courier New" w:hAnsi="Courier New" w:cs="Courier New"/>
        </w:rPr>
        <w:t>а</w:t>
      </w:r>
      <w:r w:rsidR="0045446A">
        <w:rPr>
          <w:rFonts w:ascii="Courier New" w:hAnsi="Courier New" w:cs="Courier New"/>
          <w:lang w:val="mn-MN"/>
        </w:rPr>
        <w:t xml:space="preserve"> </w:t>
      </w:r>
      <w:r w:rsidRPr="0045446A">
        <w:rPr>
          <w:rFonts w:ascii="Courier New" w:hAnsi="Courier New" w:cs="Courier New"/>
        </w:rPr>
        <w:t>Ү</w:t>
      </w:r>
      <w:r w:rsidR="0045446A">
        <w:rPr>
          <w:rFonts w:ascii="Courier New" w:hAnsi="Courier New" w:cs="Courier New"/>
          <w:lang w:val="mn-MN"/>
        </w:rPr>
        <w:t xml:space="preserve"> </w:t>
      </w:r>
      <w:r w:rsidRPr="0045446A">
        <w:rPr>
          <w:rFonts w:ascii="Courier New" w:hAnsi="Courier New" w:cs="Courier New"/>
        </w:rPr>
        <w:t>р</w:t>
      </w:r>
      <w:r w:rsidR="0045446A">
        <w:rPr>
          <w:rFonts w:ascii="Courier New" w:hAnsi="Courier New" w:cs="Courier New"/>
          <w:lang w:val="mn-MN"/>
        </w:rPr>
        <w:t xml:space="preserve"> </w:t>
      </w:r>
      <w:r w:rsidRPr="0045446A">
        <w:rPr>
          <w:rFonts w:ascii="Courier New" w:hAnsi="Courier New" w:cs="Courier New"/>
        </w:rPr>
        <w:t>Ү</w:t>
      </w:r>
      <w:r w:rsidR="0045446A">
        <w:rPr>
          <w:rFonts w:ascii="Courier New" w:hAnsi="Courier New" w:cs="Courier New"/>
          <w:lang w:val="mn-MN"/>
        </w:rPr>
        <w:t xml:space="preserve"> </w:t>
      </w:r>
      <w:r w:rsidRPr="0045446A">
        <w:rPr>
          <w:rFonts w:ascii="Courier New" w:hAnsi="Courier New" w:cs="Courier New"/>
        </w:rPr>
        <w:t>й</w:t>
      </w:r>
    </w:p>
    <w:p w:rsidR="009760ED" w:rsidRPr="0045446A" w:rsidRDefault="009760ED" w:rsidP="009760ED">
      <w:pPr>
        <w:spacing w:line="240" w:lineRule="auto"/>
        <w:ind w:left="720"/>
        <w:jc w:val="both"/>
        <w:rPr>
          <w:rFonts w:ascii="Courier New" w:hAnsi="Courier New" w:cs="Courier New"/>
        </w:rPr>
      </w:pPr>
      <w:r w:rsidRPr="0045446A">
        <w:rPr>
          <w:rFonts w:ascii="Courier New" w:hAnsi="Courier New" w:cs="Courier New"/>
        </w:rPr>
        <w:tab/>
        <w:t>я</w:t>
      </w:r>
      <w:r w:rsidR="0045446A">
        <w:rPr>
          <w:rFonts w:ascii="Courier New" w:hAnsi="Courier New" w:cs="Courier New"/>
          <w:lang w:val="mn-MN"/>
        </w:rPr>
        <w:t xml:space="preserve"> </w:t>
      </w:r>
      <w:r w:rsidRPr="0045446A">
        <w:rPr>
          <w:rFonts w:ascii="Courier New" w:hAnsi="Courier New" w:cs="Courier New"/>
        </w:rPr>
        <w:t>в</w:t>
      </w:r>
      <w:r w:rsidR="0045446A">
        <w:rPr>
          <w:rFonts w:ascii="Courier New" w:hAnsi="Courier New" w:cs="Courier New"/>
          <w:lang w:val="mn-MN"/>
        </w:rPr>
        <w:t xml:space="preserve"> </w:t>
      </w:r>
      <w:r w:rsidRPr="0045446A">
        <w:rPr>
          <w:rFonts w:ascii="Courier New" w:hAnsi="Courier New" w:cs="Courier New"/>
        </w:rPr>
        <w:t>+</w:t>
      </w:r>
      <w:r w:rsidR="0045446A">
        <w:rPr>
          <w:rFonts w:ascii="Courier New" w:hAnsi="Courier New" w:cs="Courier New"/>
          <w:lang w:val="mn-MN"/>
        </w:rPr>
        <w:t xml:space="preserve"> </w:t>
      </w:r>
      <w:r w:rsidRPr="0045446A">
        <w:rPr>
          <w:rFonts w:ascii="Courier New" w:hAnsi="Courier New" w:cs="Courier New"/>
        </w:rPr>
        <w:t>а</w:t>
      </w:r>
      <w:r w:rsidR="0045446A">
        <w:rPr>
          <w:rFonts w:ascii="Courier New" w:hAnsi="Courier New" w:cs="Courier New"/>
          <w:lang w:val="mn-MN"/>
        </w:rPr>
        <w:t xml:space="preserve"> </w:t>
      </w:r>
      <w:r w:rsidRPr="0045446A">
        <w:rPr>
          <w:rFonts w:ascii="Courier New" w:hAnsi="Courier New" w:cs="Courier New"/>
        </w:rPr>
        <w:t>а</w:t>
      </w:r>
      <w:r w:rsidR="0045446A">
        <w:rPr>
          <w:rFonts w:ascii="Courier New" w:hAnsi="Courier New" w:cs="Courier New"/>
          <w:lang w:val="mn-MN"/>
        </w:rPr>
        <w:t xml:space="preserve"> </w:t>
      </w:r>
      <w:r w:rsidRPr="0045446A">
        <w:rPr>
          <w:rFonts w:ascii="Courier New" w:hAnsi="Courier New" w:cs="Courier New"/>
        </w:rPr>
        <w:t>р</w:t>
      </w:r>
      <w:r w:rsidR="0045446A">
        <w:rPr>
          <w:rFonts w:ascii="Courier New" w:hAnsi="Courier New" w:cs="Courier New"/>
          <w:lang w:val="mn-MN"/>
        </w:rPr>
        <w:t xml:space="preserve"> </w:t>
      </w:r>
      <w:r w:rsidRPr="0045446A">
        <w:rPr>
          <w:rFonts w:ascii="Courier New" w:hAnsi="Courier New" w:cs="Courier New"/>
        </w:rPr>
        <w:t>Ү</w:t>
      </w:r>
      <w:r w:rsidR="0045446A">
        <w:rPr>
          <w:rFonts w:ascii="Courier New" w:hAnsi="Courier New" w:cs="Courier New"/>
          <w:lang w:val="mn-MN"/>
        </w:rPr>
        <w:t xml:space="preserve"> </w:t>
      </w:r>
      <w:r w:rsidRPr="0045446A">
        <w:rPr>
          <w:rFonts w:ascii="Courier New" w:hAnsi="Courier New" w:cs="Courier New"/>
        </w:rPr>
        <w:t>й</w:t>
      </w:r>
    </w:p>
    <w:p w:rsidR="009760ED" w:rsidRPr="009760ED" w:rsidRDefault="009760ED" w:rsidP="009760ED">
      <w:pPr>
        <w:spacing w:line="240" w:lineRule="auto"/>
        <w:ind w:left="720" w:firstLine="720"/>
        <w:jc w:val="both"/>
        <w:rPr>
          <w:rFonts w:ascii="Courier New" w:hAnsi="Courier New" w:cs="Courier New"/>
        </w:rPr>
      </w:pPr>
      <w:r w:rsidRPr="009760ED">
        <w:rPr>
          <w:rFonts w:ascii="Courier New" w:hAnsi="Courier New" w:cs="Courier New"/>
        </w:rPr>
        <w:t>я</w:t>
      </w:r>
      <w:r w:rsidR="0045446A">
        <w:rPr>
          <w:rFonts w:ascii="Courier New" w:hAnsi="Courier New" w:cs="Courier New"/>
          <w:lang w:val="mn-MN"/>
        </w:rPr>
        <w:t xml:space="preserve"> </w:t>
      </w:r>
      <w:r w:rsidRPr="009760ED">
        <w:rPr>
          <w:rFonts w:ascii="Courier New" w:hAnsi="Courier New" w:cs="Courier New"/>
        </w:rPr>
        <w:t>в</w:t>
      </w:r>
      <w:r w:rsidR="0045446A">
        <w:rPr>
          <w:rFonts w:ascii="Courier New" w:hAnsi="Courier New" w:cs="Courier New"/>
          <w:lang w:val="mn-MN"/>
        </w:rPr>
        <w:t xml:space="preserve"> </w:t>
      </w:r>
      <w:r w:rsidRPr="009760ED">
        <w:rPr>
          <w:rFonts w:ascii="Courier New" w:hAnsi="Courier New" w:cs="Courier New"/>
        </w:rPr>
        <w:t>+</w:t>
      </w:r>
      <w:r w:rsidR="0045446A">
        <w:rPr>
          <w:rFonts w:ascii="Courier New" w:hAnsi="Courier New" w:cs="Courier New"/>
          <w:lang w:val="mn-MN"/>
        </w:rPr>
        <w:t xml:space="preserve"> </w:t>
      </w:r>
      <w:r w:rsidRPr="009760ED">
        <w:rPr>
          <w:rFonts w:ascii="Courier New" w:hAnsi="Courier New" w:cs="Courier New"/>
        </w:rPr>
        <w:t>а</w:t>
      </w:r>
      <w:r w:rsidR="0045446A">
        <w:rPr>
          <w:rFonts w:ascii="Courier New" w:hAnsi="Courier New" w:cs="Courier New"/>
          <w:lang w:val="mn-MN"/>
        </w:rPr>
        <w:t xml:space="preserve"> </w:t>
      </w:r>
      <w:r w:rsidRPr="009760ED">
        <w:rPr>
          <w:rFonts w:ascii="Courier New" w:hAnsi="Courier New" w:cs="Courier New"/>
        </w:rPr>
        <w:t>а</w:t>
      </w:r>
      <w:r w:rsidR="0045446A">
        <w:rPr>
          <w:rFonts w:ascii="Courier New" w:hAnsi="Courier New" w:cs="Courier New"/>
          <w:lang w:val="mn-MN"/>
        </w:rPr>
        <w:t xml:space="preserve"> </w:t>
      </w:r>
      <w:r w:rsidRPr="009760ED">
        <w:rPr>
          <w:rFonts w:ascii="Courier New" w:hAnsi="Courier New" w:cs="Courier New"/>
        </w:rPr>
        <w:t>р</w:t>
      </w:r>
      <w:r w:rsidR="0045446A">
        <w:rPr>
          <w:rFonts w:ascii="Courier New" w:hAnsi="Courier New" w:cs="Courier New"/>
          <w:lang w:val="mn-MN"/>
        </w:rPr>
        <w:t xml:space="preserve"> </w:t>
      </w:r>
      <w:r w:rsidRPr="009760ED">
        <w:rPr>
          <w:rFonts w:ascii="Courier New" w:hAnsi="Courier New" w:cs="Courier New"/>
        </w:rPr>
        <w:t>а</w:t>
      </w:r>
      <w:r w:rsidR="0045446A">
        <w:rPr>
          <w:rFonts w:ascii="Courier New" w:hAnsi="Courier New" w:cs="Courier New"/>
          <w:lang w:val="mn-MN"/>
        </w:rPr>
        <w:t xml:space="preserve"> </w:t>
      </w:r>
      <w:r w:rsidRPr="009760ED">
        <w:rPr>
          <w:rFonts w:ascii="Courier New" w:hAnsi="Courier New" w:cs="Courier New"/>
        </w:rPr>
        <w:t>й</w:t>
      </w:r>
    </w:p>
    <w:p w:rsidR="009760ED" w:rsidRDefault="009760ED" w:rsidP="009760ED">
      <w:pPr>
        <w:spacing w:line="240" w:lineRule="auto"/>
        <w:ind w:left="720"/>
        <w:jc w:val="both"/>
        <w:rPr>
          <w:rFonts w:ascii="Courier New" w:hAnsi="Courier New" w:cs="Courier New"/>
          <w:lang w:val="mn-MN"/>
        </w:rPr>
      </w:pPr>
      <w:r w:rsidRPr="009E04A8">
        <w:rPr>
          <w:rFonts w:ascii="Courier New" w:hAnsi="Courier New" w:cs="Courier New"/>
          <w:b/>
          <w:lang w:val="mn-MN"/>
        </w:rPr>
        <w:t>ХТ:</w:t>
      </w:r>
      <w:r>
        <w:rPr>
          <w:rFonts w:ascii="Courier New" w:hAnsi="Courier New" w:cs="Courier New"/>
          <w:lang w:val="mn-MN"/>
        </w:rPr>
        <w:t xml:space="preserve"> </w:t>
      </w:r>
      <w:r>
        <w:rPr>
          <w:rFonts w:ascii="Courier New" w:hAnsi="Courier New" w:cs="Courier New"/>
          <w:lang w:val="mn-MN"/>
        </w:rPr>
        <w:tab/>
        <w:t>я в 0 а</w:t>
      </w:r>
      <w:r w:rsidRPr="009E04A8">
        <w:rPr>
          <w:rFonts w:ascii="Courier New" w:hAnsi="Courier New" w:cs="Courier New"/>
          <w:lang w:val="mn-MN"/>
        </w:rPr>
        <w:t xml:space="preserve"> </w:t>
      </w:r>
      <w:r>
        <w:rPr>
          <w:rFonts w:ascii="Courier New" w:hAnsi="Courier New" w:cs="Courier New"/>
          <w:lang w:val="mn-MN"/>
        </w:rPr>
        <w:t>а р</w:t>
      </w:r>
      <w:r w:rsidRPr="009E04A8">
        <w:rPr>
          <w:rFonts w:ascii="Courier New" w:hAnsi="Courier New" w:cs="Courier New"/>
          <w:lang w:val="mn-MN"/>
        </w:rPr>
        <w:t xml:space="preserve"> а</w:t>
      </w:r>
      <w:r>
        <w:rPr>
          <w:rFonts w:ascii="Courier New" w:hAnsi="Courier New" w:cs="Courier New"/>
          <w:lang w:val="mn-MN"/>
        </w:rPr>
        <w:t xml:space="preserve"> й</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яваарай</w:t>
      </w:r>
    </w:p>
    <w:p w:rsidR="009760ED" w:rsidRDefault="009760ED" w:rsidP="009760ED">
      <w:pPr>
        <w:spacing w:line="240" w:lineRule="auto"/>
        <w:ind w:left="720"/>
        <w:jc w:val="both"/>
        <w:rPr>
          <w:rFonts w:ascii="Courier New" w:hAnsi="Courier New" w:cs="Courier New"/>
          <w:lang w:val="mn-MN"/>
        </w:rPr>
      </w:pPr>
    </w:p>
    <w:p w:rsidR="009760ED" w:rsidRPr="009760ED" w:rsidRDefault="009760ED" w:rsidP="009760ED">
      <w:pPr>
        <w:spacing w:line="240" w:lineRule="auto"/>
        <w:ind w:left="720"/>
        <w:jc w:val="both"/>
        <w:rPr>
          <w:rFonts w:ascii="Courier New" w:hAnsi="Courier New" w:cs="Courier New"/>
          <w:lang w:val="mn-MN"/>
        </w:rPr>
      </w:pPr>
      <w:r w:rsidRPr="009E04A8">
        <w:rPr>
          <w:rFonts w:ascii="Courier New" w:hAnsi="Courier New" w:cs="Courier New"/>
          <w:b/>
          <w:lang w:val="mn-MN"/>
        </w:rPr>
        <w:t>ҮТ:</w:t>
      </w:r>
      <w:r>
        <w:rPr>
          <w:rFonts w:ascii="Courier New" w:hAnsi="Courier New" w:cs="Courier New"/>
          <w:lang w:val="mn-MN"/>
        </w:rPr>
        <w:tab/>
      </w:r>
      <w:r w:rsidRPr="009760ED">
        <w:rPr>
          <w:rFonts w:ascii="Courier New" w:hAnsi="Courier New" w:cs="Courier New"/>
          <w:lang w:val="mn-MN"/>
        </w:rPr>
        <w:t>х</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т</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л</w:t>
      </w:r>
      <w:r>
        <w:rPr>
          <w:rFonts w:ascii="Courier New" w:hAnsi="Courier New" w:cs="Courier New"/>
          <w:lang w:val="mn-MN"/>
        </w:rPr>
        <w:t xml:space="preserve"> </w:t>
      </w:r>
      <w:r w:rsidRPr="009760ED">
        <w:rPr>
          <w:rFonts w:ascii="Courier New" w:hAnsi="Courier New" w:cs="Courier New"/>
          <w:lang w:val="mn-MN"/>
        </w:rPr>
        <w:t>+</w:t>
      </w:r>
      <w:r>
        <w:rPr>
          <w:rFonts w:ascii="Courier New" w:hAnsi="Courier New" w:cs="Courier New"/>
          <w:lang w:val="mn-MN"/>
        </w:rPr>
        <w:t xml:space="preserve"> </w:t>
      </w:r>
      <w:r w:rsidRPr="009760ED">
        <w:rPr>
          <w:rFonts w:ascii="Courier New" w:hAnsi="Courier New" w:cs="Courier New"/>
          <w:lang w:val="mn-MN"/>
        </w:rPr>
        <w:t>Б</w:t>
      </w:r>
      <w:r>
        <w:rPr>
          <w:rFonts w:ascii="Courier New" w:hAnsi="Courier New" w:cs="Courier New"/>
          <w:lang w:val="mn-MN"/>
        </w:rPr>
        <w:t xml:space="preserve"> </w:t>
      </w:r>
      <w:r w:rsidRPr="009760ED">
        <w:rPr>
          <w:rFonts w:ascii="Courier New" w:hAnsi="Courier New" w:cs="Courier New"/>
          <w:lang w:val="mn-MN"/>
        </w:rPr>
        <w:t>Ү</w:t>
      </w:r>
      <w:r>
        <w:rPr>
          <w:rFonts w:ascii="Courier New" w:hAnsi="Courier New" w:cs="Courier New"/>
          <w:lang w:val="mn-MN"/>
        </w:rPr>
        <w:t xml:space="preserve"> </w:t>
      </w:r>
      <w:r w:rsidRPr="009760ED">
        <w:rPr>
          <w:rFonts w:ascii="Courier New" w:hAnsi="Courier New" w:cs="Courier New"/>
          <w:lang w:val="mn-MN"/>
        </w:rPr>
        <w:t>р</w:t>
      </w:r>
      <w:r w:rsidR="0045446A">
        <w:rPr>
          <w:rFonts w:ascii="Courier New" w:hAnsi="Courier New" w:cs="Courier New"/>
          <w:lang w:val="mn-MN"/>
        </w:rPr>
        <w:tab/>
      </w:r>
      <w:r>
        <w:rPr>
          <w:rFonts w:ascii="Courier New" w:hAnsi="Courier New" w:cs="Courier New"/>
          <w:lang w:val="mn-MN"/>
        </w:rPr>
        <w:t>хөтөл</w:t>
      </w:r>
      <w:r w:rsidRPr="009E04A8">
        <w:rPr>
          <w:rFonts w:ascii="Courier New" w:hAnsi="Courier New" w:cs="Courier New"/>
          <w:lang w:val="mn-MN"/>
        </w:rPr>
        <w:t>+</w:t>
      </w:r>
      <w:r>
        <w:rPr>
          <w:rFonts w:ascii="Courier New" w:hAnsi="Courier New" w:cs="Courier New"/>
        </w:rPr>
        <w:t>NVD_BAR</w:t>
      </w:r>
    </w:p>
    <w:p w:rsidR="009760ED" w:rsidRDefault="009760ED" w:rsidP="009760ED">
      <w:pPr>
        <w:spacing w:line="240" w:lineRule="auto"/>
        <w:ind w:left="720"/>
        <w:jc w:val="both"/>
        <w:rPr>
          <w:rFonts w:ascii="Courier New" w:hAnsi="Courier New" w:cs="Courier New"/>
          <w:lang w:val="mn-MN"/>
        </w:rPr>
      </w:pPr>
      <w:r>
        <w:rPr>
          <w:rFonts w:ascii="Courier New" w:hAnsi="Courier New" w:cs="Courier New"/>
          <w:b/>
          <w:lang w:val="mn-MN"/>
        </w:rPr>
        <w:tab/>
      </w:r>
      <w:r>
        <w:rPr>
          <w:rFonts w:ascii="Courier New" w:hAnsi="Courier New" w:cs="Courier New"/>
          <w:lang w:val="mn-MN"/>
        </w:rPr>
        <w:t xml:space="preserve">х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т</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л</w:t>
      </w:r>
      <w:r>
        <w:rPr>
          <w:rFonts w:ascii="Courier New" w:hAnsi="Courier New" w:cs="Courier New"/>
          <w:lang w:val="mn-MN"/>
        </w:rPr>
        <w:t xml:space="preserve"> </w:t>
      </w:r>
      <w:r w:rsidRPr="009760ED">
        <w:rPr>
          <w:rFonts w:ascii="Courier New" w:hAnsi="Courier New" w:cs="Courier New"/>
          <w:lang w:val="mn-MN"/>
        </w:rPr>
        <w:t>+</w:t>
      </w:r>
      <w:r>
        <w:rPr>
          <w:rFonts w:ascii="Courier New" w:hAnsi="Courier New" w:cs="Courier New"/>
          <w:lang w:val="mn-MN"/>
        </w:rPr>
        <w:t xml:space="preserve"> </w:t>
      </w:r>
      <w:r w:rsidRPr="009760ED">
        <w:rPr>
          <w:rFonts w:ascii="Courier New" w:hAnsi="Courier New" w:cs="Courier New"/>
          <w:lang w:val="mn-MN"/>
        </w:rPr>
        <w:t>Б</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р</w:t>
      </w:r>
    </w:p>
    <w:p w:rsidR="009760ED" w:rsidRPr="009760ED" w:rsidRDefault="009760ED" w:rsidP="009760ED">
      <w:pPr>
        <w:spacing w:line="240" w:lineRule="auto"/>
        <w:ind w:left="720"/>
        <w:jc w:val="both"/>
        <w:rPr>
          <w:rFonts w:ascii="Courier New" w:hAnsi="Courier New" w:cs="Courier New"/>
          <w:lang w:val="mn-MN"/>
        </w:rPr>
      </w:pPr>
      <w:r>
        <w:rPr>
          <w:rFonts w:ascii="Courier New" w:hAnsi="Courier New" w:cs="Courier New"/>
          <w:lang w:val="mn-MN"/>
        </w:rPr>
        <w:tab/>
      </w:r>
      <w:r w:rsidRPr="009760ED">
        <w:rPr>
          <w:rFonts w:ascii="Courier New" w:hAnsi="Courier New" w:cs="Courier New"/>
          <w:lang w:val="mn-MN"/>
        </w:rPr>
        <w:t>х</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т</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л</w:t>
      </w:r>
      <w:r>
        <w:rPr>
          <w:rFonts w:ascii="Courier New" w:hAnsi="Courier New" w:cs="Courier New"/>
          <w:lang w:val="mn-MN"/>
        </w:rPr>
        <w:t xml:space="preserve"> + </w:t>
      </w:r>
      <w:r w:rsidRPr="009760ED">
        <w:rPr>
          <w:rFonts w:ascii="Courier New" w:hAnsi="Courier New" w:cs="Courier New"/>
          <w:lang w:val="mn-MN"/>
        </w:rPr>
        <w:t>б</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р</w:t>
      </w:r>
    </w:p>
    <w:p w:rsidR="009760ED" w:rsidRDefault="009760ED" w:rsidP="009760ED">
      <w:pPr>
        <w:spacing w:line="240" w:lineRule="auto"/>
        <w:ind w:left="720"/>
        <w:jc w:val="both"/>
        <w:rPr>
          <w:rFonts w:ascii="Courier New" w:hAnsi="Courier New" w:cs="Courier New"/>
          <w:lang w:val="mn-MN"/>
        </w:rPr>
      </w:pPr>
      <w:r w:rsidRPr="009E04A8">
        <w:rPr>
          <w:rFonts w:ascii="Courier New" w:hAnsi="Courier New" w:cs="Courier New"/>
          <w:b/>
          <w:lang w:val="mn-MN"/>
        </w:rPr>
        <w:t>ХТ:</w:t>
      </w:r>
      <w:r>
        <w:rPr>
          <w:rFonts w:ascii="Courier New" w:hAnsi="Courier New" w:cs="Courier New"/>
          <w:lang w:val="mn-MN"/>
        </w:rPr>
        <w:t xml:space="preserve"> </w:t>
      </w:r>
      <w:r>
        <w:rPr>
          <w:rFonts w:ascii="Courier New" w:hAnsi="Courier New" w:cs="Courier New"/>
          <w:lang w:val="mn-MN"/>
        </w:rPr>
        <w:tab/>
      </w:r>
      <w:r w:rsidRPr="009760ED">
        <w:rPr>
          <w:rFonts w:ascii="Courier New" w:hAnsi="Courier New" w:cs="Courier New"/>
          <w:lang w:val="mn-MN"/>
        </w:rPr>
        <w:t>х</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т</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л</w:t>
      </w:r>
      <w:r>
        <w:rPr>
          <w:rFonts w:ascii="Courier New" w:hAnsi="Courier New" w:cs="Courier New"/>
          <w:lang w:val="mn-MN"/>
        </w:rPr>
        <w:t xml:space="preserve"> 0 </w:t>
      </w:r>
      <w:r w:rsidRPr="009760ED">
        <w:rPr>
          <w:rFonts w:ascii="Courier New" w:hAnsi="Courier New" w:cs="Courier New"/>
          <w:lang w:val="mn-MN"/>
        </w:rPr>
        <w:t>б</w:t>
      </w:r>
      <w:r>
        <w:rPr>
          <w:rFonts w:ascii="Courier New" w:hAnsi="Courier New" w:cs="Courier New"/>
          <w:lang w:val="mn-MN"/>
        </w:rPr>
        <w:t xml:space="preserve"> </w:t>
      </w:r>
      <w:r w:rsidRPr="009760ED">
        <w:rPr>
          <w:rFonts w:ascii="Courier New" w:hAnsi="Courier New" w:cs="Courier New"/>
          <w:lang w:val="mn-MN"/>
        </w:rPr>
        <w:t>ө</w:t>
      </w:r>
      <w:r>
        <w:rPr>
          <w:rFonts w:ascii="Courier New" w:hAnsi="Courier New" w:cs="Courier New"/>
          <w:lang w:val="mn-MN"/>
        </w:rPr>
        <w:t xml:space="preserve"> </w:t>
      </w:r>
      <w:r w:rsidRPr="009760ED">
        <w:rPr>
          <w:rFonts w:ascii="Courier New" w:hAnsi="Courier New" w:cs="Courier New"/>
          <w:lang w:val="mn-MN"/>
        </w:rPr>
        <w:t>р</w:t>
      </w:r>
      <w:r w:rsidR="0045446A">
        <w:rPr>
          <w:rFonts w:ascii="Courier New" w:hAnsi="Courier New" w:cs="Courier New"/>
        </w:rPr>
        <w:tab/>
      </w:r>
      <w:r>
        <w:rPr>
          <w:rFonts w:ascii="Courier New" w:hAnsi="Courier New" w:cs="Courier New"/>
          <w:lang w:val="mn-MN"/>
        </w:rPr>
        <w:t>хөтөлбөр</w:t>
      </w:r>
    </w:p>
    <w:p w:rsidR="009760ED" w:rsidRDefault="00E823A8" w:rsidP="00E823A8">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Дээрх жишээнд гурван эгшиг орсон, мөн Б гийгүүлэгчийн тэмдэглэгээний б эсвэл в болж хувирах зэрэг орсон ба</w:t>
      </w:r>
      <w:r w:rsidR="00E86A43">
        <w:rPr>
          <w:rFonts w:ascii="Times New Roman" w:hAnsi="Times New Roman" w:cs="Times New Roman"/>
          <w:sz w:val="24"/>
          <w:szCs w:val="24"/>
          <w:lang w:val="mn-MN"/>
        </w:rPr>
        <w:t>йна. Тэгэхээр эгшиг зохицох ёсны</w:t>
      </w:r>
      <w:r>
        <w:rPr>
          <w:rFonts w:ascii="Times New Roman" w:hAnsi="Times New Roman" w:cs="Times New Roman"/>
          <w:sz w:val="24"/>
          <w:szCs w:val="24"/>
          <w:lang w:val="mn-MN"/>
        </w:rPr>
        <w:t xml:space="preserve"> хоёр түвшинт дүр</w:t>
      </w:r>
      <w:r w:rsidR="005D611F">
        <w:rPr>
          <w:rFonts w:ascii="Times New Roman" w:hAnsi="Times New Roman" w:cs="Times New Roman"/>
          <w:sz w:val="24"/>
          <w:szCs w:val="24"/>
          <w:lang w:val="mn-MN"/>
        </w:rPr>
        <w:t>эм нь дээрх бүгдийг нэгтгэсэн нэ</w:t>
      </w:r>
      <w:r>
        <w:rPr>
          <w:rFonts w:ascii="Times New Roman" w:hAnsi="Times New Roman" w:cs="Times New Roman"/>
          <w:sz w:val="24"/>
          <w:szCs w:val="24"/>
          <w:lang w:val="mn-MN"/>
        </w:rPr>
        <w:t>лээд өргөн хүрээг хамарсан олон нэгдэл, харилцаа хамааралтай, их ажи</w:t>
      </w:r>
      <w:r w:rsidR="005D611F">
        <w:rPr>
          <w:rFonts w:ascii="Times New Roman" w:hAnsi="Times New Roman" w:cs="Times New Roman"/>
          <w:sz w:val="24"/>
          <w:szCs w:val="24"/>
          <w:lang w:val="mn-MN"/>
        </w:rPr>
        <w:t>л</w:t>
      </w:r>
      <w:r>
        <w:rPr>
          <w:rFonts w:ascii="Times New Roman" w:hAnsi="Times New Roman" w:cs="Times New Roman"/>
          <w:sz w:val="24"/>
          <w:szCs w:val="24"/>
          <w:lang w:val="mn-MN"/>
        </w:rPr>
        <w:t>лагаа шаардсан дүрэм зохиогдох нь харагдаж байна.</w:t>
      </w:r>
      <w:r w:rsidR="001B0DFB">
        <w:rPr>
          <w:rFonts w:ascii="Times New Roman" w:hAnsi="Times New Roman" w:cs="Times New Roman"/>
          <w:sz w:val="24"/>
          <w:szCs w:val="24"/>
          <w:lang w:val="mn-MN"/>
        </w:rPr>
        <w:t xml:space="preserve"> Энэхүү эгшиг зохицох ёсны дүрмийг нэгтгэн </w:t>
      </w:r>
      <w:r>
        <w:rPr>
          <w:rFonts w:ascii="Times New Roman" w:hAnsi="Times New Roman" w:cs="Times New Roman"/>
          <w:sz w:val="24"/>
          <w:szCs w:val="24"/>
          <w:lang w:val="mn-MN"/>
        </w:rPr>
        <w:t xml:space="preserve"> </w:t>
      </w:r>
      <w:r w:rsidR="001B0DFB">
        <w:rPr>
          <w:rFonts w:ascii="Times New Roman" w:hAnsi="Times New Roman" w:cs="Times New Roman"/>
          <w:sz w:val="24"/>
          <w:szCs w:val="24"/>
          <w:lang w:val="mn-MN"/>
        </w:rPr>
        <w:t xml:space="preserve">харуулбал доорх хэлбэртэй байна. </w:t>
      </w:r>
    </w:p>
    <w:p w:rsidR="001241B1" w:rsidRDefault="001241B1" w:rsidP="001241B1">
      <w:pPr>
        <w:pBdr>
          <w:top w:val="single" w:sz="4" w:space="1" w:color="auto"/>
          <w:left w:val="single" w:sz="4" w:space="4" w:color="auto"/>
          <w:bottom w:val="single" w:sz="4" w:space="1" w:color="auto"/>
          <w:right w:val="single" w:sz="4" w:space="4" w:color="auto"/>
        </w:pBdr>
        <w:spacing w:line="360" w:lineRule="auto"/>
        <w:ind w:firstLine="720"/>
        <w:jc w:val="both"/>
        <w:rPr>
          <w:rFonts w:ascii="Courier New" w:hAnsi="Courier New" w:cs="Courier New"/>
          <w:sz w:val="24"/>
          <w:szCs w:val="24"/>
          <w:lang w:val="mn-MN"/>
        </w:rPr>
      </w:pPr>
      <w:r w:rsidRPr="004B54AB">
        <w:rPr>
          <w:rFonts w:ascii="Courier New" w:hAnsi="Courier New" w:cs="Courier New"/>
          <w:sz w:val="24"/>
          <w:szCs w:val="24"/>
          <w:lang w:val="mn-MN"/>
        </w:rPr>
        <w:lastRenderedPageBreak/>
        <w:t>RULE Ү:а =&gt; OO [и* C*|й C*|ь: (ь:@)|а:(а:@) C*] +:@ C* и* (Б: (Б:@)) (Ү: (Ү:@)) C* ___</w:t>
      </w:r>
    </w:p>
    <w:p w:rsidR="004B54AB" w:rsidRPr="004B54AB" w:rsidRDefault="004B54AB" w:rsidP="004B54AB">
      <w:pPr>
        <w:pBdr>
          <w:top w:val="single" w:sz="4" w:space="1" w:color="auto"/>
          <w:left w:val="single" w:sz="4" w:space="4" w:color="auto"/>
          <w:bottom w:val="single" w:sz="4" w:space="1" w:color="auto"/>
          <w:right w:val="single" w:sz="4" w:space="4" w:color="auto"/>
        </w:pBdr>
        <w:spacing w:line="360" w:lineRule="auto"/>
        <w:ind w:firstLine="720"/>
        <w:jc w:val="both"/>
        <w:rPr>
          <w:rFonts w:ascii="Courier New" w:hAnsi="Courier New" w:cs="Courier New"/>
          <w:sz w:val="24"/>
          <w:szCs w:val="24"/>
          <w:lang w:val="mn-MN"/>
        </w:rPr>
      </w:pPr>
      <w:r w:rsidRPr="004B54AB">
        <w:rPr>
          <w:rFonts w:ascii="Courier New" w:hAnsi="Courier New" w:cs="Courier New"/>
          <w:sz w:val="24"/>
          <w:szCs w:val="24"/>
          <w:lang w:val="mn-MN"/>
        </w:rPr>
        <w:t xml:space="preserve">RULE Ү:э =&gt; FF [и* C*|й C*|ь: (ь:@)|э: (э:@) C*] +:@ C* и* (Б: (Б:@)) (Ү: (Ү:@)) C* ___ </w:t>
      </w:r>
    </w:p>
    <w:p w:rsidR="004B54AB" w:rsidRPr="004B54AB" w:rsidRDefault="004B54AB" w:rsidP="004B54AB">
      <w:pPr>
        <w:pBdr>
          <w:top w:val="single" w:sz="4" w:space="1" w:color="auto"/>
          <w:left w:val="single" w:sz="4" w:space="4" w:color="auto"/>
          <w:bottom w:val="single" w:sz="4" w:space="1" w:color="auto"/>
          <w:right w:val="single" w:sz="4" w:space="4" w:color="auto"/>
        </w:pBdr>
        <w:spacing w:line="360" w:lineRule="auto"/>
        <w:ind w:firstLine="720"/>
        <w:jc w:val="both"/>
        <w:rPr>
          <w:rFonts w:ascii="Courier New" w:hAnsi="Courier New" w:cs="Courier New"/>
          <w:sz w:val="24"/>
          <w:szCs w:val="24"/>
          <w:lang w:val="mn-MN"/>
        </w:rPr>
      </w:pPr>
      <w:r w:rsidRPr="004B54AB">
        <w:rPr>
          <w:rFonts w:ascii="Courier New" w:hAnsi="Courier New" w:cs="Courier New"/>
          <w:sz w:val="24"/>
          <w:szCs w:val="24"/>
          <w:lang w:val="mn-MN"/>
        </w:rPr>
        <w:t xml:space="preserve">RULE Ү:о =&gt; о [и* C*|й C*|ь: (ь:@)|о: (о:@) C*] +:@ C* и* (Б: (Б:@)) (Ү: (Ү:@)) C* ___ </w:t>
      </w:r>
    </w:p>
    <w:p w:rsidR="009760ED" w:rsidRPr="001B0DFB" w:rsidRDefault="004B54AB" w:rsidP="001B0DFB">
      <w:pPr>
        <w:pBdr>
          <w:top w:val="single" w:sz="4" w:space="1" w:color="auto"/>
          <w:left w:val="single" w:sz="4" w:space="4" w:color="auto"/>
          <w:bottom w:val="single" w:sz="4" w:space="1" w:color="auto"/>
          <w:right w:val="single" w:sz="4" w:space="4" w:color="auto"/>
        </w:pBdr>
        <w:spacing w:line="360" w:lineRule="auto"/>
        <w:ind w:firstLine="720"/>
        <w:jc w:val="both"/>
        <w:rPr>
          <w:rFonts w:ascii="Courier New" w:hAnsi="Courier New" w:cs="Courier New"/>
          <w:sz w:val="24"/>
          <w:szCs w:val="24"/>
          <w:lang w:val="mn-MN"/>
        </w:rPr>
      </w:pPr>
      <w:r w:rsidRPr="004B54AB">
        <w:rPr>
          <w:rFonts w:ascii="Courier New" w:hAnsi="Courier New" w:cs="Courier New"/>
          <w:sz w:val="24"/>
          <w:szCs w:val="24"/>
          <w:lang w:val="mn-MN"/>
        </w:rPr>
        <w:t xml:space="preserve">RULE Ү:ө =&gt; ө [и* C*|й C*|ь: (ь:@)|ө: (ө:@) C*] +:@ C* и* (Б: (Б:@)) (Ү: (Ү:@)) C* ___ </w:t>
      </w:r>
    </w:p>
    <w:p w:rsidR="00BC6222" w:rsidRPr="004B7E6C" w:rsidRDefault="004B7E6C" w:rsidP="00BE6435">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Эгшиг зохицох ёсны эдгээр дүрмээс үүдэлтэй гээгдэх ба гээгдэхгүй</w:t>
      </w:r>
      <w:r w:rsidR="00F56F0D">
        <w:rPr>
          <w:rFonts w:ascii="Times New Roman" w:hAnsi="Times New Roman" w:cs="Times New Roman"/>
          <w:sz w:val="24"/>
          <w:szCs w:val="24"/>
          <w:lang w:val="mn-MN"/>
        </w:rPr>
        <w:t xml:space="preserve"> байх тохиолдол, зөөлний тэмд</w:t>
      </w:r>
      <w:r>
        <w:rPr>
          <w:rFonts w:ascii="Times New Roman" w:hAnsi="Times New Roman" w:cs="Times New Roman"/>
          <w:sz w:val="24"/>
          <w:szCs w:val="24"/>
          <w:lang w:val="mn-MN"/>
        </w:rPr>
        <w:t>гийн хувирал зэргийг дараагийн хэсгүүдэд тайлбарлая. Тэгэхээр хоорондоо холбоо хамааралтай дүрмүүд нэгэн зэрэг хэрэгжсэнээр эцсийн зөв хувирсан үгийг гаргана.</w:t>
      </w:r>
    </w:p>
    <w:p w:rsidR="00125279" w:rsidRPr="00A00D93" w:rsidRDefault="00A00D93" w:rsidP="00A00D93">
      <w:pPr>
        <w:spacing w:line="360" w:lineRule="auto"/>
        <w:ind w:left="993"/>
        <w:jc w:val="both"/>
        <w:rPr>
          <w:rFonts w:ascii="Times New Roman" w:hAnsi="Times New Roman" w:cs="Times New Roman"/>
          <w:b/>
          <w:sz w:val="24"/>
          <w:szCs w:val="24"/>
          <w:lang w:val="mn-MN"/>
        </w:rPr>
      </w:pPr>
      <w:r w:rsidRPr="00A00D93">
        <w:rPr>
          <w:rFonts w:ascii="Times New Roman" w:hAnsi="Times New Roman" w:cs="Times New Roman"/>
          <w:b/>
          <w:sz w:val="24"/>
          <w:szCs w:val="24"/>
        </w:rPr>
        <w:t>4.1.2</w:t>
      </w:r>
      <w:r w:rsidR="00125279" w:rsidRPr="00A00D93">
        <w:rPr>
          <w:rFonts w:ascii="Times New Roman" w:hAnsi="Times New Roman" w:cs="Times New Roman"/>
          <w:b/>
          <w:sz w:val="24"/>
          <w:szCs w:val="24"/>
          <w:lang w:val="mn-MN"/>
        </w:rPr>
        <w:t xml:space="preserve"> Тийн ялгалын нөхц</w:t>
      </w:r>
      <w:r w:rsidR="004B3B56" w:rsidRPr="00A00D93">
        <w:rPr>
          <w:rFonts w:ascii="Times New Roman" w:hAnsi="Times New Roman" w:cs="Times New Roman"/>
          <w:b/>
          <w:sz w:val="24"/>
          <w:szCs w:val="24"/>
          <w:lang w:val="mn-MN"/>
        </w:rPr>
        <w:t>ө</w:t>
      </w:r>
      <w:r w:rsidR="00125279" w:rsidRPr="00A00D93">
        <w:rPr>
          <w:rFonts w:ascii="Times New Roman" w:hAnsi="Times New Roman" w:cs="Times New Roman"/>
          <w:b/>
          <w:sz w:val="24"/>
          <w:szCs w:val="24"/>
          <w:lang w:val="mn-MN"/>
        </w:rPr>
        <w:t>лийн эгшиг зохицол</w:t>
      </w:r>
    </w:p>
    <w:p w:rsidR="00920565" w:rsidRDefault="006E4A3B" w:rsidP="00BE6435">
      <w:pPr>
        <w:spacing w:line="360" w:lineRule="auto"/>
        <w:jc w:val="both"/>
        <w:rPr>
          <w:rFonts w:ascii="Times New Roman" w:hAnsi="Times New Roman" w:cs="Times New Roman"/>
          <w:sz w:val="24"/>
          <w:szCs w:val="24"/>
        </w:rPr>
      </w:pPr>
      <w:r w:rsidRPr="006E4A3B">
        <w:rPr>
          <w:rFonts w:ascii="Times New Roman" w:hAnsi="Times New Roman" w:cs="Times New Roman"/>
          <w:sz w:val="24"/>
          <w:szCs w:val="24"/>
          <w:lang w:val="mn-MN"/>
        </w:rPr>
        <w:t xml:space="preserve">Тийн </w:t>
      </w:r>
      <w:r>
        <w:rPr>
          <w:rFonts w:ascii="Times New Roman" w:hAnsi="Times New Roman" w:cs="Times New Roman"/>
          <w:sz w:val="24"/>
          <w:szCs w:val="24"/>
          <w:lang w:val="mn-MN"/>
        </w:rPr>
        <w:t>ялгалын нөхц</w:t>
      </w:r>
      <w:r w:rsidR="003D2C80">
        <w:rPr>
          <w:rFonts w:ascii="Times New Roman" w:hAnsi="Times New Roman" w:cs="Times New Roman"/>
          <w:sz w:val="24"/>
          <w:szCs w:val="24"/>
          <w:lang w:val="mn-MN"/>
        </w:rPr>
        <w:t>ө</w:t>
      </w:r>
      <w:r>
        <w:rPr>
          <w:rFonts w:ascii="Times New Roman" w:hAnsi="Times New Roman" w:cs="Times New Roman"/>
          <w:sz w:val="24"/>
          <w:szCs w:val="24"/>
          <w:lang w:val="mn-MN"/>
        </w:rPr>
        <w:t>лийг тусгайлан авч үзсэн нь монгол хэлний нэрийн бүх үг мөн үйлийн хувирсан хэлбэрүүд хувирдаг өргөн хүрээний нөхц</w:t>
      </w:r>
      <w:r w:rsidR="004D3DA6">
        <w:rPr>
          <w:rFonts w:ascii="Times New Roman" w:hAnsi="Times New Roman" w:cs="Times New Roman"/>
          <w:sz w:val="24"/>
          <w:szCs w:val="24"/>
          <w:lang w:val="mn-MN"/>
        </w:rPr>
        <w:t>ө</w:t>
      </w:r>
      <w:r>
        <w:rPr>
          <w:rFonts w:ascii="Times New Roman" w:hAnsi="Times New Roman" w:cs="Times New Roman"/>
          <w:sz w:val="24"/>
          <w:szCs w:val="24"/>
          <w:lang w:val="mn-MN"/>
        </w:rPr>
        <w:t>лүүд багтдаг. Монгол хэлэнд одоо 7-н тийн ялгалын нөхцөл байна.</w:t>
      </w:r>
      <w:r w:rsidR="009E7D57">
        <w:rPr>
          <w:rFonts w:ascii="Times New Roman" w:hAnsi="Times New Roman" w:cs="Times New Roman"/>
          <w:sz w:val="24"/>
          <w:szCs w:val="24"/>
          <w:lang w:val="mn-MN"/>
        </w:rPr>
        <w:t xml:space="preserve"> Мөн энд олон тооны нөхц</w:t>
      </w:r>
      <w:r w:rsidR="004D3DA6">
        <w:rPr>
          <w:rFonts w:ascii="Times New Roman" w:hAnsi="Times New Roman" w:cs="Times New Roman"/>
          <w:sz w:val="24"/>
          <w:szCs w:val="24"/>
          <w:lang w:val="mn-MN"/>
        </w:rPr>
        <w:t>ө</w:t>
      </w:r>
      <w:r w:rsidR="00F56F0D">
        <w:rPr>
          <w:rFonts w:ascii="Times New Roman" w:hAnsi="Times New Roman" w:cs="Times New Roman"/>
          <w:sz w:val="24"/>
          <w:szCs w:val="24"/>
          <w:lang w:val="mn-MN"/>
        </w:rPr>
        <w:t>лийг хамт дурдъ</w:t>
      </w:r>
      <w:r w:rsidR="009E7D57">
        <w:rPr>
          <w:rFonts w:ascii="Times New Roman" w:hAnsi="Times New Roman" w:cs="Times New Roman"/>
          <w:sz w:val="24"/>
          <w:szCs w:val="24"/>
          <w:lang w:val="mn-MN"/>
        </w:rPr>
        <w:t>я.</w:t>
      </w:r>
      <w:r>
        <w:rPr>
          <w:rFonts w:ascii="Times New Roman" w:hAnsi="Times New Roman" w:cs="Times New Roman"/>
          <w:sz w:val="24"/>
          <w:szCs w:val="24"/>
          <w:lang w:val="mn-MN"/>
        </w:rPr>
        <w:t xml:space="preserve"> Тэдгээрийн хоёр түвшинт дүрмийн ерөнхий тэмдэглэ</w:t>
      </w:r>
      <w:r w:rsidR="00F56F0D">
        <w:rPr>
          <w:rFonts w:ascii="Times New Roman" w:hAnsi="Times New Roman" w:cs="Times New Roman"/>
          <w:sz w:val="24"/>
          <w:szCs w:val="24"/>
          <w:lang w:val="mn-MN"/>
        </w:rPr>
        <w:t>гэ</w:t>
      </w:r>
      <w:r>
        <w:rPr>
          <w:rFonts w:ascii="Times New Roman" w:hAnsi="Times New Roman" w:cs="Times New Roman"/>
          <w:sz w:val="24"/>
          <w:szCs w:val="24"/>
          <w:lang w:val="mn-MN"/>
        </w:rPr>
        <w:t>эг үзүүлэв.</w:t>
      </w:r>
    </w:p>
    <w:p w:rsidR="00D55972" w:rsidRPr="00D55972" w:rsidRDefault="00D55972" w:rsidP="00D55972">
      <w:pPr>
        <w:spacing w:line="360" w:lineRule="auto"/>
        <w:jc w:val="center"/>
        <w:rPr>
          <w:rFonts w:ascii="Times New Roman" w:hAnsi="Times New Roman" w:cs="Times New Roman"/>
          <w:i/>
          <w:sz w:val="24"/>
          <w:szCs w:val="24"/>
        </w:rPr>
      </w:pPr>
      <w:r w:rsidRPr="00D55972">
        <w:rPr>
          <w:rFonts w:ascii="Times New Roman" w:hAnsi="Times New Roman" w:cs="Times New Roman"/>
          <w:b/>
          <w:i/>
          <w:sz w:val="24"/>
          <w:szCs w:val="24"/>
          <w:lang w:val="mn-MN"/>
        </w:rPr>
        <w:t>Хүснэгт 5.</w:t>
      </w:r>
      <w:r w:rsidRPr="00D55972">
        <w:rPr>
          <w:rFonts w:ascii="Times New Roman" w:hAnsi="Times New Roman" w:cs="Times New Roman"/>
          <w:i/>
          <w:sz w:val="24"/>
          <w:szCs w:val="24"/>
          <w:lang w:val="mn-MN"/>
        </w:rPr>
        <w:t xml:space="preserve"> Тийн ялгалын нөхцөлийн ерөнхий тэмдэглэгээ</w:t>
      </w:r>
    </w:p>
    <w:tbl>
      <w:tblPr>
        <w:tblW w:w="5660" w:type="dxa"/>
        <w:jc w:val="center"/>
        <w:tblInd w:w="94" w:type="dxa"/>
        <w:tblLook w:val="04A0"/>
      </w:tblPr>
      <w:tblGrid>
        <w:gridCol w:w="480"/>
        <w:gridCol w:w="1526"/>
        <w:gridCol w:w="2070"/>
        <w:gridCol w:w="1584"/>
      </w:tblGrid>
      <w:tr w:rsidR="009E7D57" w:rsidRPr="009E7D57" w:rsidTr="00233094">
        <w:trPr>
          <w:trHeight w:val="30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 </w:t>
            </w:r>
          </w:p>
        </w:tc>
        <w:tc>
          <w:tcPr>
            <w:tcW w:w="1526" w:type="dxa"/>
            <w:tcBorders>
              <w:top w:val="single" w:sz="4" w:space="0" w:color="auto"/>
              <w:left w:val="nil"/>
              <w:bottom w:val="single" w:sz="4" w:space="0" w:color="auto"/>
              <w:right w:val="single" w:sz="4" w:space="0" w:color="auto"/>
            </w:tcBorders>
            <w:shd w:val="clear" w:color="auto" w:fill="auto"/>
            <w:noWrap/>
            <w:vAlign w:val="center"/>
            <w:hideMark/>
          </w:tcPr>
          <w:p w:rsidR="009E7D57" w:rsidRPr="00D55972" w:rsidRDefault="009E7D57" w:rsidP="009E7D57">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Нэршил</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rsidR="009E7D57" w:rsidRPr="00D55972" w:rsidRDefault="009E7D57" w:rsidP="009E7D57">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Нөхцөл, түүний төрөл</w:t>
            </w:r>
          </w:p>
        </w:tc>
        <w:tc>
          <w:tcPr>
            <w:tcW w:w="1584" w:type="dxa"/>
            <w:tcBorders>
              <w:top w:val="single" w:sz="4" w:space="0" w:color="auto"/>
              <w:left w:val="nil"/>
              <w:bottom w:val="single" w:sz="4" w:space="0" w:color="auto"/>
              <w:right w:val="single" w:sz="4" w:space="0" w:color="auto"/>
            </w:tcBorders>
            <w:shd w:val="clear" w:color="auto" w:fill="auto"/>
            <w:noWrap/>
            <w:vAlign w:val="center"/>
            <w:hideMark/>
          </w:tcPr>
          <w:p w:rsidR="009E7D57" w:rsidRPr="00D55972" w:rsidRDefault="009E7D57" w:rsidP="009E7D57">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ХТД тэмдэглэгээ</w:t>
            </w:r>
          </w:p>
        </w:tc>
      </w:tr>
      <w:tr w:rsidR="009E7D57" w:rsidRPr="009E7D57" w:rsidTr="00233094">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jc w:val="right"/>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1</w:t>
            </w:r>
          </w:p>
        </w:tc>
        <w:tc>
          <w:tcPr>
            <w:tcW w:w="1526"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 xml:space="preserve">Нэрлэх </w:t>
            </w:r>
          </w:p>
        </w:tc>
        <w:tc>
          <w:tcPr>
            <w:tcW w:w="2070" w:type="dxa"/>
            <w:tcBorders>
              <w:top w:val="nil"/>
              <w:left w:val="nil"/>
              <w:bottom w:val="single" w:sz="4" w:space="0" w:color="auto"/>
              <w:right w:val="single" w:sz="4" w:space="0" w:color="auto"/>
            </w:tcBorders>
            <w:shd w:val="clear" w:color="auto" w:fill="auto"/>
            <w:noWrap/>
            <w:vAlign w:val="center"/>
            <w:hideMark/>
          </w:tcPr>
          <w:p w:rsidR="009E7D57" w:rsidRPr="00D55972" w:rsidRDefault="009E7D57" w:rsidP="00D55972">
            <w:pPr>
              <w:spacing w:after="0" w:line="240" w:lineRule="auto"/>
              <w:ind w:firstLineChars="100" w:firstLine="200"/>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0</w:t>
            </w:r>
          </w:p>
        </w:tc>
        <w:tc>
          <w:tcPr>
            <w:tcW w:w="1584"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D55972">
            <w:pPr>
              <w:spacing w:after="0" w:line="240" w:lineRule="auto"/>
              <w:ind w:firstLineChars="100" w:firstLine="200"/>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0</w:t>
            </w:r>
          </w:p>
        </w:tc>
      </w:tr>
      <w:tr w:rsidR="009E7D57" w:rsidRPr="009E7D57" w:rsidTr="00233094">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jc w:val="right"/>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2</w:t>
            </w:r>
          </w:p>
        </w:tc>
        <w:tc>
          <w:tcPr>
            <w:tcW w:w="1526"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Харьяалах</w:t>
            </w:r>
          </w:p>
        </w:tc>
        <w:tc>
          <w:tcPr>
            <w:tcW w:w="2070"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ын, ийн, н, ны, ы, ний</w:t>
            </w:r>
          </w:p>
        </w:tc>
        <w:tc>
          <w:tcPr>
            <w:tcW w:w="1584"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Ын, нЫ</w:t>
            </w:r>
          </w:p>
        </w:tc>
      </w:tr>
      <w:tr w:rsidR="009E7D57" w:rsidRPr="009E7D57" w:rsidTr="00233094">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jc w:val="right"/>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3</w:t>
            </w:r>
          </w:p>
        </w:tc>
        <w:tc>
          <w:tcPr>
            <w:tcW w:w="1526" w:type="dxa"/>
            <w:tcBorders>
              <w:top w:val="nil"/>
              <w:left w:val="nil"/>
              <w:bottom w:val="single" w:sz="4" w:space="0" w:color="auto"/>
              <w:right w:val="single" w:sz="4" w:space="0" w:color="auto"/>
            </w:tcBorders>
            <w:shd w:val="clear" w:color="auto" w:fill="auto"/>
            <w:noWrap/>
            <w:vAlign w:val="bottom"/>
            <w:hideMark/>
          </w:tcPr>
          <w:p w:rsidR="009E7D57" w:rsidRPr="00D55972" w:rsidRDefault="00233094"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Өгөх</w:t>
            </w:r>
            <w:r w:rsidRPr="00D55972">
              <w:rPr>
                <w:rFonts w:ascii="Times New Roman" w:eastAsia="Times New Roman" w:hAnsi="Times New Roman" w:cs="Times New Roman"/>
                <w:color w:val="000000"/>
                <w:sz w:val="20"/>
                <w:szCs w:val="20"/>
                <w:lang w:val="mn-MN"/>
              </w:rPr>
              <w:t xml:space="preserve">, </w:t>
            </w:r>
            <w:r w:rsidR="009E7D57" w:rsidRPr="00D55972">
              <w:rPr>
                <w:rFonts w:ascii="Times New Roman" w:eastAsia="Times New Roman" w:hAnsi="Times New Roman" w:cs="Times New Roman"/>
                <w:color w:val="000000"/>
                <w:sz w:val="20"/>
                <w:szCs w:val="20"/>
              </w:rPr>
              <w:t>орших</w:t>
            </w:r>
          </w:p>
        </w:tc>
        <w:tc>
          <w:tcPr>
            <w:tcW w:w="2070"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д, т</w:t>
            </w:r>
          </w:p>
        </w:tc>
        <w:tc>
          <w:tcPr>
            <w:tcW w:w="1584"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lang w:val="mn-MN"/>
              </w:rPr>
            </w:pPr>
            <w:r w:rsidRPr="00D55972">
              <w:rPr>
                <w:rFonts w:ascii="Times New Roman" w:eastAsia="Times New Roman" w:hAnsi="Times New Roman" w:cs="Times New Roman"/>
                <w:color w:val="000000"/>
                <w:sz w:val="20"/>
                <w:szCs w:val="20"/>
              </w:rPr>
              <w:t>Д</w:t>
            </w:r>
            <w:r w:rsidR="00584890" w:rsidRPr="00D55972">
              <w:rPr>
                <w:rFonts w:ascii="Times New Roman" w:eastAsia="Times New Roman" w:hAnsi="Times New Roman" w:cs="Times New Roman"/>
                <w:color w:val="000000"/>
                <w:sz w:val="20"/>
                <w:szCs w:val="20"/>
                <w:lang w:val="mn-MN"/>
              </w:rPr>
              <w:t xml:space="preserve">, </w:t>
            </w:r>
            <w:r w:rsidR="00BE6435" w:rsidRPr="00D55972">
              <w:rPr>
                <w:rFonts w:ascii="Times New Roman" w:eastAsia="Times New Roman" w:hAnsi="Times New Roman" w:cs="Times New Roman"/>
                <w:color w:val="000000"/>
                <w:sz w:val="20"/>
                <w:szCs w:val="20"/>
                <w:lang w:val="mn-MN"/>
              </w:rPr>
              <w:t xml:space="preserve"> </w:t>
            </w:r>
            <w:r w:rsidR="00584890" w:rsidRPr="00D55972">
              <w:rPr>
                <w:rFonts w:ascii="Times New Roman" w:eastAsia="Times New Roman" w:hAnsi="Times New Roman" w:cs="Times New Roman"/>
                <w:color w:val="000000"/>
                <w:sz w:val="20"/>
                <w:szCs w:val="20"/>
                <w:lang w:val="mn-MN"/>
              </w:rPr>
              <w:t>нД</w:t>
            </w:r>
          </w:p>
        </w:tc>
      </w:tr>
      <w:tr w:rsidR="009E7D57" w:rsidRPr="009E7D57" w:rsidTr="00233094">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jc w:val="right"/>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4</w:t>
            </w:r>
          </w:p>
        </w:tc>
        <w:tc>
          <w:tcPr>
            <w:tcW w:w="1526"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Заах</w:t>
            </w:r>
          </w:p>
        </w:tc>
        <w:tc>
          <w:tcPr>
            <w:tcW w:w="2070"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 xml:space="preserve">ыг, ийг, г, </w:t>
            </w:r>
          </w:p>
        </w:tc>
        <w:tc>
          <w:tcPr>
            <w:tcW w:w="1584"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Ыг</w:t>
            </w:r>
          </w:p>
        </w:tc>
      </w:tr>
      <w:tr w:rsidR="009E7D57" w:rsidRPr="009E7D57" w:rsidTr="00233094">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jc w:val="right"/>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5</w:t>
            </w:r>
          </w:p>
        </w:tc>
        <w:tc>
          <w:tcPr>
            <w:tcW w:w="1526"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Гарах</w:t>
            </w:r>
          </w:p>
        </w:tc>
        <w:tc>
          <w:tcPr>
            <w:tcW w:w="2070"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аас, ээс, оос, өөс</w:t>
            </w:r>
          </w:p>
        </w:tc>
        <w:tc>
          <w:tcPr>
            <w:tcW w:w="1584"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lang w:val="mn-MN"/>
              </w:rPr>
            </w:pPr>
            <w:r w:rsidRPr="00D55972">
              <w:rPr>
                <w:rFonts w:ascii="Times New Roman" w:eastAsia="Times New Roman" w:hAnsi="Times New Roman" w:cs="Times New Roman"/>
                <w:color w:val="000000"/>
                <w:sz w:val="20"/>
                <w:szCs w:val="20"/>
              </w:rPr>
              <w:t>ҮҮс</w:t>
            </w:r>
            <w:r w:rsidR="00584890" w:rsidRPr="00D55972">
              <w:rPr>
                <w:rFonts w:ascii="Times New Roman" w:eastAsia="Times New Roman" w:hAnsi="Times New Roman" w:cs="Times New Roman"/>
                <w:color w:val="000000"/>
                <w:sz w:val="20"/>
                <w:szCs w:val="20"/>
                <w:lang w:val="mn-MN"/>
              </w:rPr>
              <w:t>, нҮҮс</w:t>
            </w:r>
          </w:p>
        </w:tc>
      </w:tr>
      <w:tr w:rsidR="009E7D57" w:rsidRPr="009E7D57" w:rsidTr="00233094">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jc w:val="right"/>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6</w:t>
            </w:r>
          </w:p>
        </w:tc>
        <w:tc>
          <w:tcPr>
            <w:tcW w:w="1526"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Үйлдэх</w:t>
            </w:r>
          </w:p>
        </w:tc>
        <w:tc>
          <w:tcPr>
            <w:tcW w:w="2070"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аар, ээр, оор, өөр</w:t>
            </w:r>
          </w:p>
        </w:tc>
        <w:tc>
          <w:tcPr>
            <w:tcW w:w="1584"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ҮҮр</w:t>
            </w:r>
          </w:p>
        </w:tc>
      </w:tr>
      <w:tr w:rsidR="009E7D57" w:rsidRPr="009E7D57" w:rsidTr="00233094">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jc w:val="right"/>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7</w:t>
            </w:r>
          </w:p>
        </w:tc>
        <w:tc>
          <w:tcPr>
            <w:tcW w:w="1526"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Хамтрах</w:t>
            </w:r>
          </w:p>
        </w:tc>
        <w:tc>
          <w:tcPr>
            <w:tcW w:w="2070"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тай, тэй, той</w:t>
            </w:r>
          </w:p>
        </w:tc>
        <w:tc>
          <w:tcPr>
            <w:tcW w:w="1584"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тЙй</w:t>
            </w:r>
          </w:p>
        </w:tc>
      </w:tr>
      <w:tr w:rsidR="009E7D57" w:rsidRPr="009E7D57" w:rsidTr="00233094">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jc w:val="right"/>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8</w:t>
            </w:r>
          </w:p>
        </w:tc>
        <w:tc>
          <w:tcPr>
            <w:tcW w:w="1526"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Чиглэх</w:t>
            </w:r>
          </w:p>
        </w:tc>
        <w:tc>
          <w:tcPr>
            <w:tcW w:w="2070"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руу, рүү</w:t>
            </w:r>
          </w:p>
        </w:tc>
        <w:tc>
          <w:tcPr>
            <w:tcW w:w="1584" w:type="dxa"/>
            <w:tcBorders>
              <w:top w:val="nil"/>
              <w:left w:val="nil"/>
              <w:bottom w:val="single" w:sz="4" w:space="0" w:color="auto"/>
              <w:right w:val="single" w:sz="4" w:space="0" w:color="auto"/>
            </w:tcBorders>
            <w:shd w:val="clear" w:color="auto" w:fill="auto"/>
            <w:noWrap/>
            <w:vAlign w:val="bottom"/>
            <w:hideMark/>
          </w:tcPr>
          <w:p w:rsidR="009E7D57" w:rsidRPr="00D55972" w:rsidRDefault="009E7D57"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рУУ</w:t>
            </w:r>
          </w:p>
        </w:tc>
      </w:tr>
      <w:tr w:rsidR="00233094" w:rsidRPr="009E7D57" w:rsidTr="00DF158E">
        <w:trPr>
          <w:trHeight w:val="300"/>
          <w:jc w:val="center"/>
        </w:trPr>
        <w:tc>
          <w:tcPr>
            <w:tcW w:w="480" w:type="dxa"/>
            <w:vMerge w:val="restart"/>
            <w:tcBorders>
              <w:top w:val="nil"/>
              <w:left w:val="single" w:sz="4" w:space="0" w:color="auto"/>
              <w:right w:val="single" w:sz="4" w:space="0" w:color="auto"/>
            </w:tcBorders>
            <w:shd w:val="clear" w:color="auto" w:fill="auto"/>
            <w:noWrap/>
            <w:vAlign w:val="bottom"/>
            <w:hideMark/>
          </w:tcPr>
          <w:p w:rsidR="00233094" w:rsidRPr="00D55972" w:rsidRDefault="00233094" w:rsidP="009E7D57">
            <w:pPr>
              <w:spacing w:after="0" w:line="240" w:lineRule="auto"/>
              <w:jc w:val="right"/>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9</w:t>
            </w:r>
          </w:p>
        </w:tc>
        <w:tc>
          <w:tcPr>
            <w:tcW w:w="15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33094" w:rsidRPr="00D55972" w:rsidRDefault="00233094" w:rsidP="009E7D57">
            <w:pPr>
              <w:spacing w:after="0" w:line="240" w:lineRule="auto"/>
              <w:jc w:val="center"/>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Олон тоо</w:t>
            </w:r>
          </w:p>
        </w:tc>
        <w:tc>
          <w:tcPr>
            <w:tcW w:w="2070" w:type="dxa"/>
            <w:tcBorders>
              <w:top w:val="nil"/>
              <w:left w:val="nil"/>
              <w:bottom w:val="single" w:sz="4" w:space="0" w:color="auto"/>
              <w:right w:val="single" w:sz="4" w:space="0" w:color="auto"/>
            </w:tcBorders>
            <w:shd w:val="clear" w:color="auto" w:fill="auto"/>
            <w:noWrap/>
            <w:vAlign w:val="bottom"/>
            <w:hideMark/>
          </w:tcPr>
          <w:p w:rsidR="00233094" w:rsidRPr="00D55972" w:rsidRDefault="00233094"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ууд, үүд</w:t>
            </w:r>
          </w:p>
        </w:tc>
        <w:tc>
          <w:tcPr>
            <w:tcW w:w="1584" w:type="dxa"/>
            <w:tcBorders>
              <w:top w:val="nil"/>
              <w:left w:val="nil"/>
              <w:bottom w:val="single" w:sz="4" w:space="0" w:color="auto"/>
              <w:right w:val="single" w:sz="4" w:space="0" w:color="auto"/>
            </w:tcBorders>
            <w:shd w:val="clear" w:color="auto" w:fill="auto"/>
            <w:noWrap/>
            <w:vAlign w:val="bottom"/>
            <w:hideMark/>
          </w:tcPr>
          <w:p w:rsidR="00233094" w:rsidRPr="00D55972" w:rsidRDefault="00233094"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УУд</w:t>
            </w:r>
          </w:p>
        </w:tc>
      </w:tr>
      <w:tr w:rsidR="00233094" w:rsidRPr="009E7D57" w:rsidTr="00DF158E">
        <w:trPr>
          <w:trHeight w:val="300"/>
          <w:jc w:val="center"/>
        </w:trPr>
        <w:tc>
          <w:tcPr>
            <w:tcW w:w="480" w:type="dxa"/>
            <w:vMerge/>
            <w:tcBorders>
              <w:left w:val="single" w:sz="4" w:space="0" w:color="auto"/>
              <w:bottom w:val="single" w:sz="4" w:space="0" w:color="auto"/>
              <w:right w:val="single" w:sz="4" w:space="0" w:color="auto"/>
            </w:tcBorders>
            <w:shd w:val="clear" w:color="auto" w:fill="auto"/>
            <w:noWrap/>
            <w:vAlign w:val="bottom"/>
            <w:hideMark/>
          </w:tcPr>
          <w:p w:rsidR="00233094" w:rsidRPr="00D55972" w:rsidRDefault="00233094" w:rsidP="009E7D57">
            <w:pPr>
              <w:spacing w:after="0" w:line="240" w:lineRule="auto"/>
              <w:jc w:val="right"/>
              <w:rPr>
                <w:rFonts w:ascii="Times New Roman" w:eastAsia="Times New Roman" w:hAnsi="Times New Roman" w:cs="Times New Roman"/>
                <w:color w:val="000000"/>
                <w:sz w:val="20"/>
                <w:szCs w:val="20"/>
                <w:lang w:val="mn-MN"/>
              </w:rPr>
            </w:pPr>
          </w:p>
        </w:tc>
        <w:tc>
          <w:tcPr>
            <w:tcW w:w="1526" w:type="dxa"/>
            <w:vMerge/>
            <w:tcBorders>
              <w:top w:val="nil"/>
              <w:left w:val="single" w:sz="4" w:space="0" w:color="auto"/>
              <w:bottom w:val="single" w:sz="4" w:space="0" w:color="auto"/>
              <w:right w:val="single" w:sz="4" w:space="0" w:color="auto"/>
            </w:tcBorders>
            <w:vAlign w:val="center"/>
            <w:hideMark/>
          </w:tcPr>
          <w:p w:rsidR="00233094" w:rsidRPr="00D55972" w:rsidRDefault="00233094" w:rsidP="009E7D57">
            <w:pPr>
              <w:spacing w:after="0" w:line="240" w:lineRule="auto"/>
              <w:rPr>
                <w:rFonts w:ascii="Times New Roman" w:eastAsia="Times New Roman" w:hAnsi="Times New Roman" w:cs="Times New Roman"/>
                <w:color w:val="000000"/>
                <w:sz w:val="20"/>
                <w:szCs w:val="20"/>
              </w:rPr>
            </w:pPr>
          </w:p>
        </w:tc>
        <w:tc>
          <w:tcPr>
            <w:tcW w:w="2070" w:type="dxa"/>
            <w:tcBorders>
              <w:top w:val="nil"/>
              <w:left w:val="nil"/>
              <w:bottom w:val="single" w:sz="4" w:space="0" w:color="auto"/>
              <w:right w:val="single" w:sz="4" w:space="0" w:color="auto"/>
            </w:tcBorders>
            <w:shd w:val="clear" w:color="auto" w:fill="auto"/>
            <w:noWrap/>
            <w:vAlign w:val="bottom"/>
            <w:hideMark/>
          </w:tcPr>
          <w:p w:rsidR="00233094" w:rsidRPr="00D55972" w:rsidRDefault="00233094"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чууд, чүүд</w:t>
            </w:r>
          </w:p>
        </w:tc>
        <w:tc>
          <w:tcPr>
            <w:tcW w:w="1584" w:type="dxa"/>
            <w:tcBorders>
              <w:top w:val="nil"/>
              <w:left w:val="nil"/>
              <w:bottom w:val="single" w:sz="4" w:space="0" w:color="auto"/>
              <w:right w:val="single" w:sz="4" w:space="0" w:color="auto"/>
            </w:tcBorders>
            <w:shd w:val="clear" w:color="auto" w:fill="auto"/>
            <w:noWrap/>
            <w:vAlign w:val="bottom"/>
            <w:hideMark/>
          </w:tcPr>
          <w:p w:rsidR="00233094" w:rsidRPr="00D55972" w:rsidRDefault="00233094" w:rsidP="009E7D57">
            <w:pPr>
              <w:spacing w:after="0" w:line="240" w:lineRule="auto"/>
              <w:rPr>
                <w:rFonts w:ascii="Times New Roman" w:eastAsia="Times New Roman" w:hAnsi="Times New Roman" w:cs="Times New Roman"/>
                <w:color w:val="000000"/>
                <w:sz w:val="20"/>
                <w:szCs w:val="20"/>
              </w:rPr>
            </w:pPr>
            <w:r w:rsidRPr="00D55972">
              <w:rPr>
                <w:rFonts w:ascii="Times New Roman" w:eastAsia="Times New Roman" w:hAnsi="Times New Roman" w:cs="Times New Roman"/>
                <w:color w:val="000000"/>
                <w:sz w:val="20"/>
                <w:szCs w:val="20"/>
              </w:rPr>
              <w:t>чУУд</w:t>
            </w:r>
          </w:p>
        </w:tc>
      </w:tr>
    </w:tbl>
    <w:p w:rsidR="00584890" w:rsidRDefault="00233094" w:rsidP="00BE6435">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lastRenderedPageBreak/>
        <w:t>Дээрх тэмдэглэ</w:t>
      </w:r>
      <w:r w:rsidR="00F56F0D">
        <w:rPr>
          <w:rFonts w:ascii="Times New Roman" w:hAnsi="Times New Roman" w:cs="Times New Roman"/>
          <w:sz w:val="24"/>
          <w:szCs w:val="24"/>
          <w:lang w:val="mn-MN"/>
        </w:rPr>
        <w:t>гэ</w:t>
      </w:r>
      <w:r>
        <w:rPr>
          <w:rFonts w:ascii="Times New Roman" w:hAnsi="Times New Roman" w:cs="Times New Roman"/>
          <w:sz w:val="24"/>
          <w:szCs w:val="24"/>
          <w:lang w:val="mn-MN"/>
        </w:rPr>
        <w:t xml:space="preserve">энүүдийн хувирах </w:t>
      </w:r>
      <w:r w:rsidR="003106C4">
        <w:rPr>
          <w:rFonts w:ascii="Times New Roman" w:hAnsi="Times New Roman" w:cs="Times New Roman"/>
          <w:sz w:val="24"/>
          <w:szCs w:val="24"/>
          <w:lang w:val="mn-MN"/>
        </w:rPr>
        <w:t>нөхц</w:t>
      </w:r>
      <w:r w:rsidR="004D3DA6">
        <w:rPr>
          <w:rFonts w:ascii="Times New Roman" w:hAnsi="Times New Roman" w:cs="Times New Roman"/>
          <w:sz w:val="24"/>
          <w:szCs w:val="24"/>
          <w:lang w:val="mn-MN"/>
        </w:rPr>
        <w:t>ө</w:t>
      </w:r>
      <w:r w:rsidR="003106C4">
        <w:rPr>
          <w:rFonts w:ascii="Times New Roman" w:hAnsi="Times New Roman" w:cs="Times New Roman"/>
          <w:sz w:val="24"/>
          <w:szCs w:val="24"/>
          <w:lang w:val="mn-MN"/>
        </w:rPr>
        <w:t xml:space="preserve">лийн </w:t>
      </w:r>
      <w:r>
        <w:rPr>
          <w:rFonts w:ascii="Times New Roman" w:hAnsi="Times New Roman" w:cs="Times New Roman"/>
          <w:sz w:val="24"/>
          <w:szCs w:val="24"/>
          <w:lang w:val="mn-MN"/>
        </w:rPr>
        <w:t>төрлийг зааж өгөн, монгол хэлний зөв бичгийн дүрмийн дагуу</w:t>
      </w:r>
      <w:r w:rsidR="003106C4">
        <w:rPr>
          <w:rFonts w:ascii="Times New Roman" w:hAnsi="Times New Roman" w:cs="Times New Roman"/>
          <w:sz w:val="24"/>
          <w:szCs w:val="24"/>
          <w:lang w:val="mn-MN"/>
        </w:rPr>
        <w:t xml:space="preserve"> нэрийн бүх 29-н төр</w:t>
      </w:r>
      <w:r w:rsidR="00F56F0D">
        <w:rPr>
          <w:rFonts w:ascii="Times New Roman" w:hAnsi="Times New Roman" w:cs="Times New Roman"/>
          <w:sz w:val="24"/>
          <w:szCs w:val="24"/>
          <w:lang w:val="mn-MN"/>
        </w:rPr>
        <w:t>ө</w:t>
      </w:r>
      <w:r w:rsidR="003106C4">
        <w:rPr>
          <w:rFonts w:ascii="Times New Roman" w:hAnsi="Times New Roman" w:cs="Times New Roman"/>
          <w:sz w:val="24"/>
          <w:szCs w:val="24"/>
          <w:lang w:val="mn-MN"/>
        </w:rPr>
        <w:t xml:space="preserve">лд  </w:t>
      </w:r>
      <w:r>
        <w:rPr>
          <w:rFonts w:ascii="Times New Roman" w:hAnsi="Times New Roman" w:cs="Times New Roman"/>
          <w:sz w:val="24"/>
          <w:szCs w:val="24"/>
          <w:lang w:val="mn-MN"/>
        </w:rPr>
        <w:t>зөв хувиргах, зөрчил үүсэхгүй байхаар</w:t>
      </w:r>
      <w:r w:rsidR="003106C4">
        <w:rPr>
          <w:rFonts w:ascii="Times New Roman" w:hAnsi="Times New Roman" w:cs="Times New Roman"/>
          <w:sz w:val="24"/>
          <w:szCs w:val="24"/>
          <w:lang w:val="mn-MN"/>
        </w:rPr>
        <w:t xml:space="preserve"> мөн </w:t>
      </w:r>
      <w:r>
        <w:rPr>
          <w:rFonts w:ascii="Times New Roman" w:hAnsi="Times New Roman" w:cs="Times New Roman"/>
          <w:sz w:val="24"/>
          <w:szCs w:val="24"/>
          <w:lang w:val="mn-MN"/>
        </w:rPr>
        <w:t xml:space="preserve">хоёр түвшинт дүрмийг зохиох хэрэгтэй. </w:t>
      </w:r>
    </w:p>
    <w:p w:rsidR="00584890" w:rsidRDefault="004B7E6C" w:rsidP="00BE643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Энд гарах, үйлдэхийн тийн ялгалын нөхц</w:t>
      </w:r>
      <w:r w:rsidR="00FD42AF">
        <w:rPr>
          <w:rFonts w:ascii="Times New Roman" w:hAnsi="Times New Roman" w:cs="Times New Roman"/>
          <w:sz w:val="24"/>
          <w:szCs w:val="24"/>
          <w:lang w:val="mn-MN"/>
        </w:rPr>
        <w:t>ө</w:t>
      </w:r>
      <w:r>
        <w:rPr>
          <w:rFonts w:ascii="Times New Roman" w:hAnsi="Times New Roman" w:cs="Times New Roman"/>
          <w:sz w:val="24"/>
          <w:szCs w:val="24"/>
          <w:lang w:val="mn-MN"/>
        </w:rPr>
        <w:t xml:space="preserve">лүүд өмнөх хэсгийн эгшиг зохицох ёсны дүрмийн дагуу хувирна. </w:t>
      </w:r>
    </w:p>
    <w:p w:rsidR="00233094" w:rsidRPr="003106C4" w:rsidRDefault="004B7E6C" w:rsidP="00BE643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Өгөх оршихын нөхц</w:t>
      </w:r>
      <w:r w:rsidR="00FD42AF">
        <w:rPr>
          <w:rFonts w:ascii="Times New Roman" w:hAnsi="Times New Roman" w:cs="Times New Roman"/>
          <w:sz w:val="24"/>
          <w:szCs w:val="24"/>
          <w:lang w:val="mn-MN"/>
        </w:rPr>
        <w:t>ө</w:t>
      </w:r>
      <w:r>
        <w:rPr>
          <w:rFonts w:ascii="Times New Roman" w:hAnsi="Times New Roman" w:cs="Times New Roman"/>
          <w:sz w:val="24"/>
          <w:szCs w:val="24"/>
          <w:lang w:val="mn-MN"/>
        </w:rPr>
        <w:t xml:space="preserve">лийн дүрэм нь  </w:t>
      </w:r>
      <w:r w:rsidR="003106C4">
        <w:rPr>
          <w:rFonts w:ascii="Times New Roman" w:hAnsi="Times New Roman" w:cs="Times New Roman"/>
          <w:sz w:val="24"/>
          <w:szCs w:val="24"/>
        </w:rPr>
        <w:t>{</w:t>
      </w:r>
      <w:r w:rsidRPr="004B7E6C">
        <w:rPr>
          <w:rFonts w:ascii="Times New Roman" w:hAnsi="Times New Roman" w:cs="Times New Roman"/>
          <w:sz w:val="24"/>
          <w:szCs w:val="24"/>
          <w:lang w:val="mn-MN"/>
        </w:rPr>
        <w:t>г</w:t>
      </w:r>
      <w:r w:rsidR="003106C4">
        <w:rPr>
          <w:rFonts w:ascii="Times New Roman" w:hAnsi="Times New Roman" w:cs="Times New Roman"/>
          <w:sz w:val="24"/>
          <w:szCs w:val="24"/>
          <w:lang w:val="mn-MN"/>
        </w:rPr>
        <w:t>,</w:t>
      </w:r>
      <w:r w:rsidRPr="004B7E6C">
        <w:rPr>
          <w:rFonts w:ascii="Times New Roman" w:hAnsi="Times New Roman" w:cs="Times New Roman"/>
          <w:sz w:val="24"/>
          <w:szCs w:val="24"/>
          <w:lang w:val="mn-MN"/>
        </w:rPr>
        <w:t xml:space="preserve"> с</w:t>
      </w:r>
      <w:r w:rsidR="003106C4">
        <w:rPr>
          <w:rFonts w:ascii="Times New Roman" w:hAnsi="Times New Roman" w:cs="Times New Roman"/>
          <w:sz w:val="24"/>
          <w:szCs w:val="24"/>
          <w:lang w:val="mn-MN"/>
        </w:rPr>
        <w:t xml:space="preserve">, </w:t>
      </w:r>
      <w:r w:rsidRPr="004B7E6C">
        <w:rPr>
          <w:rFonts w:ascii="Times New Roman" w:hAnsi="Times New Roman" w:cs="Times New Roman"/>
          <w:sz w:val="24"/>
          <w:szCs w:val="24"/>
          <w:lang w:val="mn-MN"/>
        </w:rPr>
        <w:t xml:space="preserve"> р</w:t>
      </w:r>
      <w:r w:rsidR="003106C4">
        <w:rPr>
          <w:rFonts w:ascii="Times New Roman" w:hAnsi="Times New Roman" w:cs="Times New Roman"/>
          <w:sz w:val="24"/>
          <w:szCs w:val="24"/>
          <w:lang w:val="mn-MN"/>
        </w:rPr>
        <w:t xml:space="preserve">, </w:t>
      </w:r>
      <w:r w:rsidRPr="004B7E6C">
        <w:rPr>
          <w:rFonts w:ascii="Times New Roman" w:hAnsi="Times New Roman" w:cs="Times New Roman"/>
          <w:sz w:val="24"/>
          <w:szCs w:val="24"/>
          <w:lang w:val="mn-MN"/>
        </w:rPr>
        <w:t xml:space="preserve"> в</w:t>
      </w:r>
      <w:r w:rsidR="003106C4">
        <w:rPr>
          <w:rFonts w:ascii="Times New Roman" w:hAnsi="Times New Roman" w:cs="Times New Roman"/>
          <w:sz w:val="24"/>
          <w:szCs w:val="24"/>
        </w:rPr>
        <w:t>}</w:t>
      </w:r>
      <w:r>
        <w:rPr>
          <w:rFonts w:ascii="Times New Roman" w:hAnsi="Times New Roman" w:cs="Times New Roman"/>
          <w:sz w:val="24"/>
          <w:szCs w:val="24"/>
          <w:lang w:val="mn-MN"/>
        </w:rPr>
        <w:t xml:space="preserve"> </w:t>
      </w:r>
      <w:r>
        <w:rPr>
          <w:rFonts w:ascii="Times New Roman" w:hAnsi="Times New Roman" w:cs="Times New Roman"/>
          <w:sz w:val="24"/>
          <w:szCs w:val="24"/>
        </w:rPr>
        <w:t>(</w:t>
      </w:r>
      <w:r w:rsidRPr="004B7E6C">
        <w:rPr>
          <w:rFonts w:ascii="Times New Roman" w:hAnsi="Times New Roman" w:cs="Times New Roman"/>
          <w:sz w:val="24"/>
          <w:szCs w:val="24"/>
          <w:lang w:val="mn-MN"/>
        </w:rPr>
        <w:t xml:space="preserve">SUBSET </w:t>
      </w:r>
      <w:r>
        <w:rPr>
          <w:rFonts w:ascii="Times New Roman" w:hAnsi="Times New Roman" w:cs="Times New Roman"/>
          <w:sz w:val="24"/>
          <w:szCs w:val="24"/>
          <w:lang w:val="mn-MN"/>
        </w:rPr>
        <w:t xml:space="preserve"> </w:t>
      </w:r>
      <w:r w:rsidRPr="004B7E6C">
        <w:rPr>
          <w:rFonts w:ascii="Times New Roman" w:hAnsi="Times New Roman" w:cs="Times New Roman"/>
          <w:sz w:val="24"/>
          <w:szCs w:val="24"/>
          <w:lang w:val="mn-MN"/>
        </w:rPr>
        <w:t xml:space="preserve">DP </w:t>
      </w:r>
      <w:r>
        <w:rPr>
          <w:rFonts w:ascii="Times New Roman" w:hAnsi="Times New Roman" w:cs="Times New Roman"/>
          <w:sz w:val="24"/>
          <w:szCs w:val="24"/>
          <w:lang w:val="mn-MN"/>
        </w:rPr>
        <w:t xml:space="preserve"> </w:t>
      </w:r>
      <w:r>
        <w:rPr>
          <w:rFonts w:ascii="Times New Roman" w:hAnsi="Times New Roman" w:cs="Times New Roman"/>
          <w:sz w:val="24"/>
          <w:szCs w:val="24"/>
        </w:rPr>
        <w:t xml:space="preserve">) </w:t>
      </w:r>
      <w:r>
        <w:rPr>
          <w:rFonts w:ascii="Times New Roman" w:hAnsi="Times New Roman" w:cs="Times New Roman"/>
          <w:sz w:val="24"/>
          <w:szCs w:val="24"/>
          <w:lang w:val="mn-MN"/>
        </w:rPr>
        <w:t xml:space="preserve">дараа </w:t>
      </w:r>
      <w:r w:rsidR="003106C4">
        <w:rPr>
          <w:rFonts w:ascii="Times New Roman" w:hAnsi="Times New Roman" w:cs="Times New Roman"/>
          <w:sz w:val="24"/>
          <w:szCs w:val="24"/>
        </w:rPr>
        <w:t>“</w:t>
      </w:r>
      <w:r>
        <w:rPr>
          <w:rFonts w:ascii="Times New Roman" w:hAnsi="Times New Roman" w:cs="Times New Roman"/>
          <w:sz w:val="24"/>
          <w:szCs w:val="24"/>
          <w:lang w:val="mn-MN"/>
        </w:rPr>
        <w:t>т</w:t>
      </w:r>
      <w:r w:rsidR="003106C4">
        <w:rPr>
          <w:rFonts w:ascii="Times New Roman" w:hAnsi="Times New Roman" w:cs="Times New Roman"/>
          <w:sz w:val="24"/>
          <w:szCs w:val="24"/>
        </w:rPr>
        <w:t>”</w:t>
      </w:r>
      <w:r>
        <w:rPr>
          <w:rFonts w:ascii="Times New Roman" w:hAnsi="Times New Roman" w:cs="Times New Roman"/>
          <w:sz w:val="24"/>
          <w:szCs w:val="24"/>
          <w:lang w:val="mn-MN"/>
        </w:rPr>
        <w:t xml:space="preserve"> болно бусад бүх тохиолдолд </w:t>
      </w:r>
      <w:r w:rsidR="003106C4">
        <w:rPr>
          <w:rFonts w:ascii="Times New Roman" w:hAnsi="Times New Roman" w:cs="Times New Roman"/>
          <w:sz w:val="24"/>
          <w:szCs w:val="24"/>
        </w:rPr>
        <w:t>“</w:t>
      </w:r>
      <w:r>
        <w:rPr>
          <w:rFonts w:ascii="Times New Roman" w:hAnsi="Times New Roman" w:cs="Times New Roman"/>
          <w:sz w:val="24"/>
          <w:szCs w:val="24"/>
          <w:lang w:val="mn-MN"/>
        </w:rPr>
        <w:t>д</w:t>
      </w:r>
      <w:r w:rsidR="003106C4">
        <w:rPr>
          <w:rFonts w:ascii="Times New Roman" w:hAnsi="Times New Roman" w:cs="Times New Roman"/>
          <w:sz w:val="24"/>
          <w:szCs w:val="24"/>
        </w:rPr>
        <w:t>”</w:t>
      </w:r>
      <w:r>
        <w:rPr>
          <w:rFonts w:ascii="Times New Roman" w:hAnsi="Times New Roman" w:cs="Times New Roman"/>
          <w:sz w:val="24"/>
          <w:szCs w:val="24"/>
          <w:lang w:val="mn-MN"/>
        </w:rPr>
        <w:t xml:space="preserve"> болох ерөнхий </w:t>
      </w:r>
      <w:r w:rsidR="003106C4">
        <w:rPr>
          <w:rFonts w:ascii="Times New Roman" w:hAnsi="Times New Roman" w:cs="Times New Roman"/>
          <w:sz w:val="24"/>
          <w:szCs w:val="24"/>
          <w:lang w:val="mn-MN"/>
        </w:rPr>
        <w:t xml:space="preserve">зарчмыг дагадаг ч үүнийг зөрчиж гаждаг тохиолдлууд бас байсан юм. </w:t>
      </w:r>
      <w:r w:rsidR="003106C4">
        <w:rPr>
          <w:rFonts w:ascii="Times New Roman" w:hAnsi="Times New Roman" w:cs="Times New Roman"/>
          <w:sz w:val="24"/>
          <w:szCs w:val="24"/>
        </w:rPr>
        <w:t>(</w:t>
      </w:r>
      <w:r w:rsidR="003106C4">
        <w:rPr>
          <w:rFonts w:ascii="Times New Roman" w:hAnsi="Times New Roman" w:cs="Times New Roman"/>
          <w:sz w:val="24"/>
          <w:szCs w:val="24"/>
          <w:lang w:val="mn-MN"/>
        </w:rPr>
        <w:t>сард, хосод</w:t>
      </w:r>
      <w:r w:rsidR="003106C4">
        <w:rPr>
          <w:rFonts w:ascii="Times New Roman" w:hAnsi="Times New Roman" w:cs="Times New Roman"/>
          <w:sz w:val="24"/>
          <w:szCs w:val="24"/>
        </w:rPr>
        <w:t>)</w:t>
      </w:r>
      <w:r w:rsidR="003106C4">
        <w:rPr>
          <w:rFonts w:ascii="Times New Roman" w:hAnsi="Times New Roman" w:cs="Times New Roman"/>
          <w:sz w:val="24"/>
          <w:szCs w:val="24"/>
          <w:lang w:val="mn-MN"/>
        </w:rPr>
        <w:t xml:space="preserve">  Тэдгээр үгсийг </w:t>
      </w:r>
      <w:r w:rsidR="00187F25">
        <w:rPr>
          <w:rFonts w:ascii="Times New Roman" w:hAnsi="Times New Roman" w:cs="Times New Roman"/>
          <w:sz w:val="24"/>
          <w:szCs w:val="24"/>
          <w:lang w:val="mn-MN"/>
        </w:rPr>
        <w:t xml:space="preserve">толь бичгийн аргаар </w:t>
      </w:r>
      <w:r w:rsidR="003106C4">
        <w:rPr>
          <w:rFonts w:ascii="Times New Roman" w:hAnsi="Times New Roman" w:cs="Times New Roman"/>
          <w:sz w:val="24"/>
          <w:szCs w:val="24"/>
          <w:lang w:val="mn-MN"/>
        </w:rPr>
        <w:t>дүрэмжүүлэх</w:t>
      </w:r>
      <w:r w:rsidR="00187F25">
        <w:rPr>
          <w:rFonts w:ascii="Times New Roman" w:hAnsi="Times New Roman" w:cs="Times New Roman"/>
          <w:sz w:val="24"/>
          <w:szCs w:val="24"/>
          <w:lang w:val="mn-MN"/>
        </w:rPr>
        <w:t>ээр шийдвэрлэсэн.</w:t>
      </w:r>
      <w:r>
        <w:rPr>
          <w:rFonts w:ascii="Times New Roman" w:hAnsi="Times New Roman" w:cs="Times New Roman"/>
          <w:sz w:val="24"/>
          <w:szCs w:val="24"/>
          <w:lang w:val="mn-MN"/>
        </w:rPr>
        <w:t xml:space="preserve"> </w:t>
      </w:r>
    </w:p>
    <w:p w:rsidR="003106C4" w:rsidRPr="003106C4" w:rsidRDefault="003106C4" w:rsidP="00BE6435">
      <w:pPr>
        <w:pBdr>
          <w:top w:val="single" w:sz="4" w:space="1" w:color="auto"/>
          <w:left w:val="single" w:sz="4" w:space="4" w:color="auto"/>
          <w:bottom w:val="single" w:sz="4" w:space="1" w:color="auto"/>
          <w:right w:val="single" w:sz="4" w:space="4" w:color="auto"/>
        </w:pBdr>
        <w:spacing w:line="360" w:lineRule="auto"/>
        <w:ind w:left="720"/>
        <w:jc w:val="both"/>
        <w:rPr>
          <w:rFonts w:ascii="Courier New" w:hAnsi="Courier New" w:cs="Courier New"/>
          <w:sz w:val="24"/>
          <w:szCs w:val="24"/>
        </w:rPr>
      </w:pPr>
      <w:r w:rsidRPr="003106C4">
        <w:rPr>
          <w:rFonts w:ascii="Courier New" w:hAnsi="Courier New" w:cs="Courier New"/>
          <w:sz w:val="24"/>
          <w:szCs w:val="24"/>
        </w:rPr>
        <w:t>RULE Д:т =&gt; DP +:0 ___</w:t>
      </w:r>
    </w:p>
    <w:p w:rsidR="00584890" w:rsidRDefault="003106C4" w:rsidP="00BE643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Хамтрах, чиглэх, олон тооны нөхц</w:t>
      </w:r>
      <w:r w:rsidR="00FD42AF">
        <w:rPr>
          <w:rFonts w:ascii="Times New Roman" w:hAnsi="Times New Roman" w:cs="Times New Roman"/>
          <w:sz w:val="24"/>
          <w:szCs w:val="24"/>
          <w:lang w:val="mn-MN"/>
        </w:rPr>
        <w:t>ө</w:t>
      </w:r>
      <w:r>
        <w:rPr>
          <w:rFonts w:ascii="Times New Roman" w:hAnsi="Times New Roman" w:cs="Times New Roman"/>
          <w:sz w:val="24"/>
          <w:szCs w:val="24"/>
          <w:lang w:val="mn-MN"/>
        </w:rPr>
        <w:t>лүүд ерөнхий зарчмаараа хувирах нөхц</w:t>
      </w:r>
      <w:r w:rsidR="00FD42AF">
        <w:rPr>
          <w:rFonts w:ascii="Times New Roman" w:hAnsi="Times New Roman" w:cs="Times New Roman"/>
          <w:sz w:val="24"/>
          <w:szCs w:val="24"/>
          <w:lang w:val="mn-MN"/>
        </w:rPr>
        <w:t>ө</w:t>
      </w:r>
      <w:r>
        <w:rPr>
          <w:rFonts w:ascii="Times New Roman" w:hAnsi="Times New Roman" w:cs="Times New Roman"/>
          <w:sz w:val="24"/>
          <w:szCs w:val="24"/>
          <w:lang w:val="mn-MN"/>
        </w:rPr>
        <w:t>лийн төрлүүдээр задлан зохиогдсон.</w:t>
      </w:r>
      <w:r w:rsidR="00B2275C">
        <w:rPr>
          <w:rFonts w:ascii="Times New Roman" w:hAnsi="Times New Roman" w:cs="Times New Roman"/>
          <w:sz w:val="24"/>
          <w:szCs w:val="24"/>
          <w:lang w:val="mn-MN"/>
        </w:rPr>
        <w:t xml:space="preserve"> </w:t>
      </w:r>
    </w:p>
    <w:p w:rsidR="003106C4" w:rsidRDefault="00B2275C" w:rsidP="00BE643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Харьяалах, заахын тийн ялгал нь 3.1.13 дугаар зөв бичих дүрмийн дагуу бичигдэх хэдий ч түүнээс өөр олон дүрмүүд нэмэгдэж байж гэмээн нэрийн тэдгээр бүх төрлүүдэд хүчин төгөлдөр болох юм. Үүнд ж, ч, ш, г </w:t>
      </w:r>
      <w:r>
        <w:rPr>
          <w:rFonts w:ascii="Times New Roman" w:hAnsi="Times New Roman" w:cs="Times New Roman"/>
          <w:sz w:val="24"/>
          <w:szCs w:val="24"/>
        </w:rPr>
        <w:t>(</w:t>
      </w:r>
      <w:r w:rsidR="00A46094">
        <w:rPr>
          <w:rFonts w:ascii="Times New Roman" w:hAnsi="Times New Roman" w:cs="Times New Roman"/>
          <w:sz w:val="24"/>
          <w:szCs w:val="24"/>
          <w:lang w:val="mn-MN"/>
        </w:rPr>
        <w:t xml:space="preserve">SUBSET </w:t>
      </w:r>
      <w:r w:rsidR="00A46094">
        <w:rPr>
          <w:rFonts w:ascii="Times New Roman" w:hAnsi="Times New Roman" w:cs="Times New Roman"/>
          <w:sz w:val="24"/>
          <w:szCs w:val="24"/>
        </w:rPr>
        <w:t>TT</w:t>
      </w:r>
      <w:r w:rsidRPr="00B2275C">
        <w:rPr>
          <w:rFonts w:ascii="Times New Roman" w:hAnsi="Times New Roman" w:cs="Times New Roman"/>
          <w:sz w:val="24"/>
          <w:szCs w:val="24"/>
          <w:lang w:val="mn-MN"/>
        </w:rPr>
        <w:t xml:space="preserve"> </w:t>
      </w:r>
      <w:r>
        <w:rPr>
          <w:rFonts w:ascii="Times New Roman" w:hAnsi="Times New Roman" w:cs="Times New Roman"/>
          <w:sz w:val="24"/>
          <w:szCs w:val="24"/>
        </w:rPr>
        <w:t>)</w:t>
      </w:r>
      <w:r>
        <w:rPr>
          <w:rFonts w:ascii="Times New Roman" w:hAnsi="Times New Roman" w:cs="Times New Roman"/>
          <w:sz w:val="24"/>
          <w:szCs w:val="24"/>
          <w:lang w:val="mn-MN"/>
        </w:rPr>
        <w:t>–ийн дараа эр  эм үг аль ч тохиолдол харгалзахгүй ийн, ийг нөхц</w:t>
      </w:r>
      <w:r w:rsidR="00BE6910">
        <w:rPr>
          <w:rFonts w:ascii="Times New Roman" w:hAnsi="Times New Roman" w:cs="Times New Roman"/>
          <w:sz w:val="24"/>
          <w:szCs w:val="24"/>
          <w:lang w:val="mn-MN"/>
        </w:rPr>
        <w:t>ө</w:t>
      </w:r>
      <w:r>
        <w:rPr>
          <w:rFonts w:ascii="Times New Roman" w:hAnsi="Times New Roman" w:cs="Times New Roman"/>
          <w:sz w:val="24"/>
          <w:szCs w:val="24"/>
          <w:lang w:val="mn-MN"/>
        </w:rPr>
        <w:t xml:space="preserve">лөөр хувирна.  Үүнийг хэрэгжүүлэхийн тулд хориглох дүрэм, өөр бусад олон хүчин зүйлийг тооцон зохионо. </w:t>
      </w:r>
    </w:p>
    <w:p w:rsidR="00A46094" w:rsidRPr="00A46094" w:rsidRDefault="00A46094" w:rsidP="00A4609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4"/>
          <w:szCs w:val="24"/>
          <w:lang w:val="mn-MN"/>
        </w:rPr>
      </w:pPr>
      <w:r w:rsidRPr="00A46094">
        <w:rPr>
          <w:rFonts w:ascii="Courier New" w:hAnsi="Courier New" w:cs="Courier New"/>
          <w:sz w:val="24"/>
          <w:szCs w:val="24"/>
          <w:lang w:val="mn-MN"/>
        </w:rPr>
        <w:t xml:space="preserve">RULE Ы:й &lt;=&gt; [[GG* C* |RR* C* TT|г |и C*|C* и: (и:@) QL] +:и|C* и +:0|ь: (+:0)|[GG|GG C*] +:0 0: (0:@) н: (н:@)] ___ </w:t>
      </w:r>
    </w:p>
    <w:p w:rsidR="00A46094" w:rsidRPr="00A46094" w:rsidRDefault="00A46094" w:rsidP="00A46094">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4"/>
          <w:szCs w:val="24"/>
          <w:lang w:val="mn-MN"/>
        </w:rPr>
      </w:pPr>
      <w:r w:rsidRPr="00A46094">
        <w:rPr>
          <w:rFonts w:ascii="Courier New" w:hAnsi="Courier New" w:cs="Courier New"/>
          <w:sz w:val="24"/>
          <w:szCs w:val="24"/>
          <w:lang w:val="mn-MN"/>
        </w:rPr>
        <w:t>RULE Ы:ы /&lt;= [GG | GG C*| RR* C* TT| г|аа|оо|уу] +:0 ___</w:t>
      </w:r>
    </w:p>
    <w:p w:rsidR="00A46094" w:rsidRPr="009E04A8" w:rsidRDefault="00A46094" w:rsidP="00A46094">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A46094">
        <w:rPr>
          <w:rFonts w:ascii="Courier New" w:hAnsi="Courier New" w:cs="Courier New"/>
          <w:lang w:val="mn-MN"/>
        </w:rPr>
        <w:t>б</w:t>
      </w:r>
      <w:r>
        <w:rPr>
          <w:rFonts w:ascii="Courier New" w:hAnsi="Courier New" w:cs="Courier New"/>
        </w:rPr>
        <w:t xml:space="preserve"> </w:t>
      </w:r>
      <w:r w:rsidRPr="00A46094">
        <w:rPr>
          <w:rFonts w:ascii="Courier New" w:hAnsi="Courier New" w:cs="Courier New"/>
          <w:lang w:val="mn-MN"/>
        </w:rPr>
        <w:t>а</w:t>
      </w:r>
      <w:r>
        <w:rPr>
          <w:rFonts w:ascii="Courier New" w:hAnsi="Courier New" w:cs="Courier New"/>
        </w:rPr>
        <w:t xml:space="preserve"> </w:t>
      </w:r>
      <w:r w:rsidRPr="00A46094">
        <w:rPr>
          <w:rFonts w:ascii="Courier New" w:hAnsi="Courier New" w:cs="Courier New"/>
          <w:lang w:val="mn-MN"/>
        </w:rPr>
        <w:t>г</w:t>
      </w:r>
      <w:r>
        <w:rPr>
          <w:rFonts w:ascii="Courier New" w:hAnsi="Courier New" w:cs="Courier New"/>
        </w:rPr>
        <w:t xml:space="preserve"> </w:t>
      </w:r>
      <w:r w:rsidRPr="00A46094">
        <w:rPr>
          <w:rFonts w:ascii="Courier New" w:hAnsi="Courier New" w:cs="Courier New"/>
          <w:lang w:val="mn-MN"/>
        </w:rPr>
        <w:t>ш</w:t>
      </w:r>
      <w:r>
        <w:rPr>
          <w:rFonts w:ascii="Courier New" w:hAnsi="Courier New" w:cs="Courier New"/>
        </w:rPr>
        <w:t xml:space="preserve"> </w:t>
      </w:r>
      <w:r w:rsidRPr="00A46094">
        <w:rPr>
          <w:rFonts w:ascii="Courier New" w:hAnsi="Courier New" w:cs="Courier New"/>
          <w:lang w:val="mn-MN"/>
        </w:rPr>
        <w:t>+</w:t>
      </w:r>
      <w:r>
        <w:rPr>
          <w:rFonts w:ascii="Courier New" w:hAnsi="Courier New" w:cs="Courier New"/>
        </w:rPr>
        <w:t xml:space="preserve"> </w:t>
      </w:r>
      <w:r w:rsidRPr="00A46094">
        <w:rPr>
          <w:rFonts w:ascii="Courier New" w:hAnsi="Courier New" w:cs="Courier New"/>
          <w:lang w:val="mn-MN"/>
        </w:rPr>
        <w:t>Ы</w:t>
      </w:r>
      <w:r>
        <w:rPr>
          <w:rFonts w:ascii="Courier New" w:hAnsi="Courier New" w:cs="Courier New"/>
        </w:rPr>
        <w:t xml:space="preserve"> </w:t>
      </w:r>
      <w:r w:rsidRPr="00A46094">
        <w:rPr>
          <w:rFonts w:ascii="Courier New" w:hAnsi="Courier New" w:cs="Courier New"/>
          <w:lang w:val="mn-MN"/>
        </w:rPr>
        <w:t>н</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багш</w:t>
      </w:r>
      <w:r w:rsidRPr="009E04A8">
        <w:rPr>
          <w:rFonts w:ascii="Courier New" w:hAnsi="Courier New" w:cs="Courier New"/>
          <w:lang w:val="mn-MN"/>
        </w:rPr>
        <w:t>+</w:t>
      </w:r>
      <w:r>
        <w:rPr>
          <w:rFonts w:ascii="Courier New" w:hAnsi="Courier New" w:cs="Courier New"/>
        </w:rPr>
        <w:t>NNI_GENI</w:t>
      </w:r>
    </w:p>
    <w:p w:rsidR="00DF158E" w:rsidRDefault="00A46094" w:rsidP="00A46094">
      <w:pPr>
        <w:spacing w:line="240" w:lineRule="auto"/>
        <w:ind w:left="720"/>
        <w:jc w:val="both"/>
        <w:rPr>
          <w:rFonts w:ascii="Courier New" w:hAnsi="Courier New" w:cs="Courier New"/>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A46094">
        <w:rPr>
          <w:rFonts w:ascii="Courier New" w:hAnsi="Courier New" w:cs="Courier New"/>
          <w:lang w:val="mn-MN"/>
        </w:rPr>
        <w:t>б</w:t>
      </w:r>
      <w:r>
        <w:rPr>
          <w:rFonts w:ascii="Courier New" w:hAnsi="Courier New" w:cs="Courier New"/>
        </w:rPr>
        <w:t xml:space="preserve"> </w:t>
      </w:r>
      <w:r w:rsidRPr="00A46094">
        <w:rPr>
          <w:rFonts w:ascii="Courier New" w:hAnsi="Courier New" w:cs="Courier New"/>
          <w:lang w:val="mn-MN"/>
        </w:rPr>
        <w:t>а</w:t>
      </w:r>
      <w:r>
        <w:rPr>
          <w:rFonts w:ascii="Courier New" w:hAnsi="Courier New" w:cs="Courier New"/>
        </w:rPr>
        <w:t xml:space="preserve"> </w:t>
      </w:r>
      <w:r w:rsidRPr="00A46094">
        <w:rPr>
          <w:rFonts w:ascii="Courier New" w:hAnsi="Courier New" w:cs="Courier New"/>
          <w:lang w:val="mn-MN"/>
        </w:rPr>
        <w:t>г</w:t>
      </w:r>
      <w:r>
        <w:rPr>
          <w:rFonts w:ascii="Courier New" w:hAnsi="Courier New" w:cs="Courier New"/>
        </w:rPr>
        <w:t xml:space="preserve"> </w:t>
      </w:r>
      <w:r w:rsidRPr="00A46094">
        <w:rPr>
          <w:rFonts w:ascii="Courier New" w:hAnsi="Courier New" w:cs="Courier New"/>
          <w:lang w:val="mn-MN"/>
        </w:rPr>
        <w:t>ш</w:t>
      </w:r>
      <w:r>
        <w:rPr>
          <w:rFonts w:ascii="Courier New" w:hAnsi="Courier New" w:cs="Courier New"/>
        </w:rPr>
        <w:t xml:space="preserve"> </w:t>
      </w:r>
      <w:r w:rsidRPr="00A46094">
        <w:rPr>
          <w:rFonts w:ascii="Courier New" w:hAnsi="Courier New" w:cs="Courier New"/>
          <w:lang w:val="mn-MN"/>
        </w:rPr>
        <w:t>и</w:t>
      </w:r>
      <w:r>
        <w:rPr>
          <w:rFonts w:ascii="Courier New" w:hAnsi="Courier New" w:cs="Courier New"/>
        </w:rPr>
        <w:t xml:space="preserve"> </w:t>
      </w:r>
      <w:r w:rsidRPr="00A46094">
        <w:rPr>
          <w:rFonts w:ascii="Courier New" w:hAnsi="Courier New" w:cs="Courier New"/>
          <w:lang w:val="mn-MN"/>
        </w:rPr>
        <w:t>й</w:t>
      </w:r>
      <w:r>
        <w:rPr>
          <w:rFonts w:ascii="Courier New" w:hAnsi="Courier New" w:cs="Courier New"/>
        </w:rPr>
        <w:t xml:space="preserve"> </w:t>
      </w:r>
      <w:r w:rsidRPr="00A46094">
        <w:rPr>
          <w:rFonts w:ascii="Courier New" w:hAnsi="Courier New" w:cs="Courier New"/>
          <w:lang w:val="mn-MN"/>
        </w:rPr>
        <w:t>н</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багшийн</w:t>
      </w:r>
    </w:p>
    <w:p w:rsidR="00A46094" w:rsidRDefault="00DF158E" w:rsidP="008C60F8">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Мөн энэхүү хоёр тийн ялгалын нөхцөл тэр дундаа харьяалахын нөхцөл нь нэрийн 29 төрөл бүр дээр өөр өөр зарчмаар ху</w:t>
      </w:r>
      <w:r w:rsidR="005615F2">
        <w:rPr>
          <w:rFonts w:ascii="Times New Roman" w:hAnsi="Times New Roman" w:cs="Times New Roman"/>
          <w:sz w:val="24"/>
          <w:szCs w:val="24"/>
          <w:lang w:val="mn-MN"/>
        </w:rPr>
        <w:t>вирч эгшиг, гийгүүлэгч гээх, жи</w:t>
      </w:r>
      <w:r>
        <w:rPr>
          <w:rFonts w:ascii="Times New Roman" w:hAnsi="Times New Roman" w:cs="Times New Roman"/>
          <w:sz w:val="24"/>
          <w:szCs w:val="24"/>
          <w:lang w:val="mn-MN"/>
        </w:rPr>
        <w:t>йрэглэх, тэдгээрийг зөрчих тохиолдол гэх мэтчилэн маш олон өөр</w:t>
      </w:r>
      <w:r w:rsidR="00F56F0D">
        <w:rPr>
          <w:rFonts w:ascii="Times New Roman" w:hAnsi="Times New Roman" w:cs="Times New Roman"/>
          <w:sz w:val="24"/>
          <w:szCs w:val="24"/>
          <w:lang w:val="mn-MN"/>
        </w:rPr>
        <w:t>члөлттэй тул түүнийг нэгтгэхэд нэ</w:t>
      </w:r>
      <w:r>
        <w:rPr>
          <w:rFonts w:ascii="Times New Roman" w:hAnsi="Times New Roman" w:cs="Times New Roman"/>
          <w:sz w:val="24"/>
          <w:szCs w:val="24"/>
          <w:lang w:val="mn-MN"/>
        </w:rPr>
        <w:t xml:space="preserve">лээд хүндрэлтэй нэмэлт дүрмүүд зохиосон. Жишээлбэл: </w:t>
      </w:r>
    </w:p>
    <w:p w:rsidR="00DF158E" w:rsidRPr="009E04A8" w:rsidRDefault="00DF158E" w:rsidP="00DF158E">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DF158E">
        <w:rPr>
          <w:rFonts w:ascii="Courier New" w:hAnsi="Courier New" w:cs="Courier New"/>
          <w:lang w:val="mn-MN"/>
        </w:rPr>
        <w:t>о</w:t>
      </w:r>
      <w:r>
        <w:rPr>
          <w:rFonts w:ascii="Courier New" w:hAnsi="Courier New" w:cs="Courier New"/>
          <w:lang w:val="mn-MN"/>
        </w:rPr>
        <w:t xml:space="preserve"> </w:t>
      </w:r>
      <w:r w:rsidRPr="00DF158E">
        <w:rPr>
          <w:rFonts w:ascii="Courier New" w:hAnsi="Courier New" w:cs="Courier New"/>
          <w:lang w:val="mn-MN"/>
        </w:rPr>
        <w:t>ю</w:t>
      </w:r>
      <w:r>
        <w:rPr>
          <w:rFonts w:ascii="Courier New" w:hAnsi="Courier New" w:cs="Courier New"/>
          <w:lang w:val="mn-MN"/>
        </w:rPr>
        <w:t xml:space="preserve"> </w:t>
      </w:r>
      <w:r w:rsidRPr="00DF158E">
        <w:rPr>
          <w:rFonts w:ascii="Courier New" w:hAnsi="Courier New" w:cs="Courier New"/>
          <w:lang w:val="mn-MN"/>
        </w:rPr>
        <w:t>у</w:t>
      </w:r>
      <w:r>
        <w:rPr>
          <w:rFonts w:ascii="Courier New" w:hAnsi="Courier New" w:cs="Courier New"/>
          <w:lang w:val="mn-MN"/>
        </w:rPr>
        <w:t xml:space="preserve"> </w:t>
      </w:r>
      <w:r w:rsidRPr="00DF158E">
        <w:rPr>
          <w:rFonts w:ascii="Courier New" w:hAnsi="Courier New" w:cs="Courier New"/>
          <w:lang w:val="mn-MN"/>
        </w:rPr>
        <w:t>т</w:t>
      </w:r>
      <w:r>
        <w:rPr>
          <w:rFonts w:ascii="Courier New" w:hAnsi="Courier New" w:cs="Courier New"/>
          <w:lang w:val="mn-MN"/>
        </w:rPr>
        <w:t xml:space="preserve"> </w:t>
      </w:r>
      <w:r w:rsidRPr="00DF158E">
        <w:rPr>
          <w:rFonts w:ascii="Courier New" w:hAnsi="Courier New" w:cs="Courier New"/>
          <w:lang w:val="mn-MN"/>
        </w:rPr>
        <w:t>а</w:t>
      </w:r>
      <w:r>
        <w:rPr>
          <w:rFonts w:ascii="Courier New" w:hAnsi="Courier New" w:cs="Courier New"/>
          <w:lang w:val="mn-MN"/>
        </w:rPr>
        <w:t xml:space="preserve"> </w:t>
      </w:r>
      <w:r w:rsidRPr="00DF158E">
        <w:rPr>
          <w:rFonts w:ascii="Courier New" w:hAnsi="Courier New" w:cs="Courier New"/>
          <w:lang w:val="mn-MN"/>
        </w:rPr>
        <w:t>н</w:t>
      </w:r>
      <w:r>
        <w:rPr>
          <w:rFonts w:ascii="Courier New" w:hAnsi="Courier New" w:cs="Courier New"/>
          <w:lang w:val="mn-MN"/>
        </w:rPr>
        <w:t xml:space="preserve"> </w:t>
      </w:r>
      <w:r w:rsidRPr="00DF158E">
        <w:rPr>
          <w:rFonts w:ascii="Courier New" w:hAnsi="Courier New" w:cs="Courier New"/>
          <w:lang w:val="mn-MN"/>
        </w:rPr>
        <w:t>+</w:t>
      </w:r>
      <w:r>
        <w:rPr>
          <w:rFonts w:ascii="Courier New" w:hAnsi="Courier New" w:cs="Courier New"/>
          <w:lang w:val="mn-MN"/>
        </w:rPr>
        <w:t xml:space="preserve"> </w:t>
      </w:r>
      <w:r w:rsidRPr="00DF158E">
        <w:rPr>
          <w:rFonts w:ascii="Courier New" w:hAnsi="Courier New" w:cs="Courier New"/>
          <w:lang w:val="mn-MN"/>
        </w:rPr>
        <w:t>Ы</w:t>
      </w:r>
      <w:r>
        <w:rPr>
          <w:rFonts w:ascii="Courier New" w:hAnsi="Courier New" w:cs="Courier New"/>
          <w:lang w:val="mn-MN"/>
        </w:rPr>
        <w:t xml:space="preserve"> </w:t>
      </w:r>
      <w:r w:rsidRPr="00DF158E">
        <w:rPr>
          <w:rFonts w:ascii="Courier New" w:hAnsi="Courier New" w:cs="Courier New"/>
          <w:lang w:val="mn-MN"/>
        </w:rPr>
        <w:t>н</w:t>
      </w:r>
      <w:r w:rsidRPr="009E04A8">
        <w:rPr>
          <w:rFonts w:ascii="Courier New" w:hAnsi="Courier New" w:cs="Courier New"/>
          <w:lang w:val="mn-MN"/>
        </w:rPr>
        <w:tab/>
      </w:r>
      <w:r w:rsidR="005615F2">
        <w:rPr>
          <w:rFonts w:ascii="Courier New" w:hAnsi="Courier New" w:cs="Courier New"/>
          <w:lang w:val="mn-MN"/>
        </w:rPr>
        <w:t>оюутан</w:t>
      </w:r>
      <w:r w:rsidRPr="009E04A8">
        <w:rPr>
          <w:rFonts w:ascii="Courier New" w:hAnsi="Courier New" w:cs="Courier New"/>
          <w:lang w:val="mn-MN"/>
        </w:rPr>
        <w:t>+</w:t>
      </w:r>
      <w:r>
        <w:rPr>
          <w:rFonts w:ascii="Courier New" w:hAnsi="Courier New" w:cs="Courier New"/>
        </w:rPr>
        <w:t>NNI_GENI</w:t>
      </w:r>
    </w:p>
    <w:p w:rsidR="00DF158E" w:rsidRDefault="00DF158E" w:rsidP="00DF158E">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DF158E">
        <w:rPr>
          <w:rFonts w:ascii="Courier New" w:hAnsi="Courier New" w:cs="Courier New"/>
          <w:lang w:val="mn-MN"/>
        </w:rPr>
        <w:t>о</w:t>
      </w:r>
      <w:r>
        <w:rPr>
          <w:rFonts w:ascii="Courier New" w:hAnsi="Courier New" w:cs="Courier New"/>
          <w:lang w:val="mn-MN"/>
        </w:rPr>
        <w:t xml:space="preserve"> </w:t>
      </w:r>
      <w:r w:rsidRPr="00DF158E">
        <w:rPr>
          <w:rFonts w:ascii="Courier New" w:hAnsi="Courier New" w:cs="Courier New"/>
          <w:lang w:val="mn-MN"/>
        </w:rPr>
        <w:t>ю</w:t>
      </w:r>
      <w:r>
        <w:rPr>
          <w:rFonts w:ascii="Courier New" w:hAnsi="Courier New" w:cs="Courier New"/>
          <w:lang w:val="mn-MN"/>
        </w:rPr>
        <w:t xml:space="preserve"> </w:t>
      </w:r>
      <w:r w:rsidRPr="00DF158E">
        <w:rPr>
          <w:rFonts w:ascii="Courier New" w:hAnsi="Courier New" w:cs="Courier New"/>
          <w:lang w:val="mn-MN"/>
        </w:rPr>
        <w:t>у</w:t>
      </w:r>
      <w:r>
        <w:rPr>
          <w:rFonts w:ascii="Courier New" w:hAnsi="Courier New" w:cs="Courier New"/>
          <w:lang w:val="mn-MN"/>
        </w:rPr>
        <w:t xml:space="preserve"> </w:t>
      </w:r>
      <w:r w:rsidRPr="00DF158E">
        <w:rPr>
          <w:rFonts w:ascii="Courier New" w:hAnsi="Courier New" w:cs="Courier New"/>
          <w:lang w:val="mn-MN"/>
        </w:rPr>
        <w:t>т</w:t>
      </w:r>
      <w:r>
        <w:rPr>
          <w:rFonts w:ascii="Courier New" w:hAnsi="Courier New" w:cs="Courier New"/>
          <w:lang w:val="mn-MN"/>
        </w:rPr>
        <w:t xml:space="preserve"> 0 </w:t>
      </w:r>
      <w:r w:rsidRPr="00DF158E">
        <w:rPr>
          <w:rFonts w:ascii="Courier New" w:hAnsi="Courier New" w:cs="Courier New"/>
          <w:lang w:val="mn-MN"/>
        </w:rPr>
        <w:t>н</w:t>
      </w:r>
      <w:r w:rsidR="005615F2">
        <w:rPr>
          <w:rFonts w:ascii="Courier New" w:hAnsi="Courier New" w:cs="Courier New"/>
          <w:lang w:val="mn-MN"/>
        </w:rPr>
        <w:t xml:space="preserve"> 0 </w:t>
      </w:r>
      <w:r w:rsidRPr="00DF158E">
        <w:rPr>
          <w:rFonts w:ascii="Courier New" w:hAnsi="Courier New" w:cs="Courier New"/>
          <w:lang w:val="mn-MN"/>
        </w:rPr>
        <w:t>ы</w:t>
      </w:r>
      <w:r w:rsidR="005615F2">
        <w:rPr>
          <w:rFonts w:ascii="Courier New" w:hAnsi="Courier New" w:cs="Courier New"/>
          <w:lang w:val="mn-MN"/>
        </w:rPr>
        <w:t xml:space="preserve"> 0</w:t>
      </w:r>
      <w:r w:rsidRPr="009E04A8">
        <w:rPr>
          <w:rFonts w:ascii="Courier New" w:hAnsi="Courier New" w:cs="Courier New"/>
        </w:rPr>
        <w:tab/>
      </w:r>
      <w:r w:rsidR="005615F2">
        <w:rPr>
          <w:rFonts w:ascii="Courier New" w:hAnsi="Courier New" w:cs="Courier New"/>
          <w:lang w:val="mn-MN"/>
        </w:rPr>
        <w:t>оюутны</w:t>
      </w:r>
    </w:p>
    <w:p w:rsidR="00DF158E" w:rsidRPr="009E04A8" w:rsidRDefault="00DF158E" w:rsidP="00DF158E">
      <w:pPr>
        <w:spacing w:line="240" w:lineRule="auto"/>
        <w:ind w:left="720"/>
        <w:jc w:val="both"/>
        <w:rPr>
          <w:rFonts w:ascii="Courier New" w:hAnsi="Courier New" w:cs="Courier New"/>
        </w:rPr>
      </w:pPr>
    </w:p>
    <w:p w:rsidR="00DF158E" w:rsidRPr="009E04A8" w:rsidRDefault="00DF158E" w:rsidP="00DF158E">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005615F2" w:rsidRPr="005615F2">
        <w:rPr>
          <w:rFonts w:ascii="Courier New" w:hAnsi="Courier New" w:cs="Courier New"/>
          <w:lang w:val="mn-MN"/>
        </w:rPr>
        <w:t>т</w:t>
      </w:r>
      <w:r w:rsidR="005615F2">
        <w:rPr>
          <w:rFonts w:ascii="Courier New" w:hAnsi="Courier New" w:cs="Courier New"/>
          <w:lang w:val="mn-MN"/>
        </w:rPr>
        <w:t xml:space="preserve"> </w:t>
      </w:r>
      <w:r w:rsidR="005615F2" w:rsidRPr="005615F2">
        <w:rPr>
          <w:rFonts w:ascii="Courier New" w:hAnsi="Courier New" w:cs="Courier New"/>
          <w:lang w:val="mn-MN"/>
        </w:rPr>
        <w:t>ө</w:t>
      </w:r>
      <w:r w:rsidR="005615F2">
        <w:rPr>
          <w:rFonts w:ascii="Courier New" w:hAnsi="Courier New" w:cs="Courier New"/>
          <w:lang w:val="mn-MN"/>
        </w:rPr>
        <w:t xml:space="preserve"> </w:t>
      </w:r>
      <w:r w:rsidR="005615F2" w:rsidRPr="005615F2">
        <w:rPr>
          <w:rFonts w:ascii="Courier New" w:hAnsi="Courier New" w:cs="Courier New"/>
          <w:lang w:val="mn-MN"/>
        </w:rPr>
        <w:t>р</w:t>
      </w:r>
      <w:r w:rsidR="005615F2">
        <w:rPr>
          <w:rFonts w:ascii="Courier New" w:hAnsi="Courier New" w:cs="Courier New"/>
          <w:lang w:val="mn-MN"/>
        </w:rPr>
        <w:t xml:space="preserve"> </w:t>
      </w:r>
      <w:r w:rsidR="005615F2" w:rsidRPr="005615F2">
        <w:rPr>
          <w:rFonts w:ascii="Courier New" w:hAnsi="Courier New" w:cs="Courier New"/>
          <w:lang w:val="mn-MN"/>
        </w:rPr>
        <w:t>ө</w:t>
      </w:r>
      <w:r w:rsidR="005615F2">
        <w:rPr>
          <w:rFonts w:ascii="Courier New" w:hAnsi="Courier New" w:cs="Courier New"/>
          <w:lang w:val="mn-MN"/>
        </w:rPr>
        <w:t xml:space="preserve"> </w:t>
      </w:r>
      <w:r w:rsidR="005615F2" w:rsidRPr="005615F2">
        <w:rPr>
          <w:rFonts w:ascii="Courier New" w:hAnsi="Courier New" w:cs="Courier New"/>
          <w:lang w:val="mn-MN"/>
        </w:rPr>
        <w:t>л</w:t>
      </w:r>
      <w:r w:rsidR="005615F2">
        <w:rPr>
          <w:rFonts w:ascii="Courier New" w:hAnsi="Courier New" w:cs="Courier New"/>
          <w:lang w:val="mn-MN"/>
        </w:rPr>
        <w:t xml:space="preserve"> </w:t>
      </w:r>
      <w:r w:rsidR="005615F2" w:rsidRPr="005615F2">
        <w:rPr>
          <w:rFonts w:ascii="Courier New" w:hAnsi="Courier New" w:cs="Courier New"/>
          <w:lang w:val="mn-MN"/>
        </w:rPr>
        <w:t>х</w:t>
      </w:r>
      <w:r w:rsidR="005615F2">
        <w:rPr>
          <w:rFonts w:ascii="Courier New" w:hAnsi="Courier New" w:cs="Courier New"/>
          <w:lang w:val="mn-MN"/>
        </w:rPr>
        <w:t xml:space="preserve"> </w:t>
      </w:r>
      <w:r w:rsidR="005615F2" w:rsidRPr="005615F2">
        <w:rPr>
          <w:rFonts w:ascii="Courier New" w:hAnsi="Courier New" w:cs="Courier New"/>
          <w:lang w:val="mn-MN"/>
        </w:rPr>
        <w:t>т</w:t>
      </w:r>
      <w:r w:rsidR="005615F2">
        <w:rPr>
          <w:rFonts w:ascii="Courier New" w:hAnsi="Courier New" w:cs="Courier New"/>
          <w:lang w:val="mn-MN"/>
        </w:rPr>
        <w:t xml:space="preserve"> </w:t>
      </w:r>
      <w:r w:rsidR="005615F2" w:rsidRPr="005615F2">
        <w:rPr>
          <w:rFonts w:ascii="Courier New" w:hAnsi="Courier New" w:cs="Courier New"/>
          <w:lang w:val="mn-MN"/>
        </w:rPr>
        <w:t>ө</w:t>
      </w:r>
      <w:r w:rsidR="005615F2">
        <w:rPr>
          <w:rFonts w:ascii="Courier New" w:hAnsi="Courier New" w:cs="Courier New"/>
          <w:lang w:val="mn-MN"/>
        </w:rPr>
        <w:t xml:space="preserve"> </w:t>
      </w:r>
      <w:r w:rsidR="005615F2" w:rsidRPr="005615F2">
        <w:rPr>
          <w:rFonts w:ascii="Courier New" w:hAnsi="Courier New" w:cs="Courier New"/>
          <w:lang w:val="mn-MN"/>
        </w:rPr>
        <w:t>н</w:t>
      </w:r>
      <w:r w:rsidR="005615F2">
        <w:rPr>
          <w:rFonts w:ascii="Courier New" w:hAnsi="Courier New" w:cs="Courier New"/>
          <w:lang w:val="mn-MN"/>
        </w:rPr>
        <w:t xml:space="preserve"> </w:t>
      </w:r>
      <w:r w:rsidR="005615F2" w:rsidRPr="005615F2">
        <w:rPr>
          <w:rFonts w:ascii="Courier New" w:hAnsi="Courier New" w:cs="Courier New"/>
          <w:lang w:val="mn-MN"/>
        </w:rPr>
        <w:t>+</w:t>
      </w:r>
      <w:r w:rsidR="005615F2">
        <w:rPr>
          <w:rFonts w:ascii="Courier New" w:hAnsi="Courier New" w:cs="Courier New"/>
          <w:lang w:val="mn-MN"/>
        </w:rPr>
        <w:t xml:space="preserve"> </w:t>
      </w:r>
      <w:r w:rsidR="005615F2" w:rsidRPr="005615F2">
        <w:rPr>
          <w:rFonts w:ascii="Courier New" w:hAnsi="Courier New" w:cs="Courier New"/>
          <w:lang w:val="mn-MN"/>
        </w:rPr>
        <w:t>Ы</w:t>
      </w:r>
      <w:r w:rsidR="005615F2">
        <w:rPr>
          <w:rFonts w:ascii="Courier New" w:hAnsi="Courier New" w:cs="Courier New"/>
          <w:lang w:val="mn-MN"/>
        </w:rPr>
        <w:t xml:space="preserve"> </w:t>
      </w:r>
      <w:r w:rsidR="005615F2" w:rsidRPr="005615F2">
        <w:rPr>
          <w:rFonts w:ascii="Courier New" w:hAnsi="Courier New" w:cs="Courier New"/>
          <w:lang w:val="mn-MN"/>
        </w:rPr>
        <w:t>н</w:t>
      </w:r>
      <w:r w:rsidRPr="009E04A8">
        <w:rPr>
          <w:rFonts w:ascii="Courier New" w:hAnsi="Courier New" w:cs="Courier New"/>
          <w:lang w:val="mn-MN"/>
        </w:rPr>
        <w:tab/>
      </w:r>
      <w:r w:rsidR="005615F2">
        <w:rPr>
          <w:rFonts w:ascii="Courier New" w:hAnsi="Courier New" w:cs="Courier New"/>
          <w:lang w:val="mn-MN"/>
        </w:rPr>
        <w:t>төрөлхтөн</w:t>
      </w:r>
      <w:r w:rsidRPr="009E04A8">
        <w:rPr>
          <w:rFonts w:ascii="Courier New" w:hAnsi="Courier New" w:cs="Courier New"/>
          <w:lang w:val="mn-MN"/>
        </w:rPr>
        <w:t>+</w:t>
      </w:r>
      <w:r>
        <w:rPr>
          <w:rFonts w:ascii="Courier New" w:hAnsi="Courier New" w:cs="Courier New"/>
        </w:rPr>
        <w:t>NNI_GENI</w:t>
      </w:r>
    </w:p>
    <w:p w:rsidR="00DF158E" w:rsidRDefault="00DF158E" w:rsidP="00DF158E">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005615F2" w:rsidRPr="005615F2">
        <w:rPr>
          <w:rFonts w:ascii="Courier New" w:hAnsi="Courier New" w:cs="Courier New"/>
          <w:lang w:val="mn-MN"/>
        </w:rPr>
        <w:t>т</w:t>
      </w:r>
      <w:r w:rsidR="005615F2">
        <w:rPr>
          <w:rFonts w:ascii="Courier New" w:hAnsi="Courier New" w:cs="Courier New"/>
          <w:lang w:val="mn-MN"/>
        </w:rPr>
        <w:t xml:space="preserve"> </w:t>
      </w:r>
      <w:r w:rsidR="005615F2" w:rsidRPr="005615F2">
        <w:rPr>
          <w:rFonts w:ascii="Courier New" w:hAnsi="Courier New" w:cs="Courier New"/>
          <w:lang w:val="mn-MN"/>
        </w:rPr>
        <w:t>ө</w:t>
      </w:r>
      <w:r w:rsidR="005615F2">
        <w:rPr>
          <w:rFonts w:ascii="Courier New" w:hAnsi="Courier New" w:cs="Courier New"/>
          <w:lang w:val="mn-MN"/>
        </w:rPr>
        <w:t xml:space="preserve"> </w:t>
      </w:r>
      <w:r w:rsidR="005615F2" w:rsidRPr="005615F2">
        <w:rPr>
          <w:rFonts w:ascii="Courier New" w:hAnsi="Courier New" w:cs="Courier New"/>
          <w:lang w:val="mn-MN"/>
        </w:rPr>
        <w:t>р</w:t>
      </w:r>
      <w:r w:rsidR="005615F2">
        <w:rPr>
          <w:rFonts w:ascii="Courier New" w:hAnsi="Courier New" w:cs="Courier New"/>
          <w:lang w:val="mn-MN"/>
        </w:rPr>
        <w:t xml:space="preserve"> </w:t>
      </w:r>
      <w:r w:rsidR="005615F2" w:rsidRPr="005615F2">
        <w:rPr>
          <w:rFonts w:ascii="Courier New" w:hAnsi="Courier New" w:cs="Courier New"/>
          <w:lang w:val="mn-MN"/>
        </w:rPr>
        <w:t>ө</w:t>
      </w:r>
      <w:r w:rsidR="005615F2">
        <w:rPr>
          <w:rFonts w:ascii="Courier New" w:hAnsi="Courier New" w:cs="Courier New"/>
          <w:lang w:val="mn-MN"/>
        </w:rPr>
        <w:t xml:space="preserve"> </w:t>
      </w:r>
      <w:r w:rsidR="005615F2" w:rsidRPr="005615F2">
        <w:rPr>
          <w:rFonts w:ascii="Courier New" w:hAnsi="Courier New" w:cs="Courier New"/>
          <w:lang w:val="mn-MN"/>
        </w:rPr>
        <w:t>л</w:t>
      </w:r>
      <w:r w:rsidR="005615F2">
        <w:rPr>
          <w:rFonts w:ascii="Courier New" w:hAnsi="Courier New" w:cs="Courier New"/>
          <w:lang w:val="mn-MN"/>
        </w:rPr>
        <w:t xml:space="preserve"> </w:t>
      </w:r>
      <w:r w:rsidR="005615F2" w:rsidRPr="005615F2">
        <w:rPr>
          <w:rFonts w:ascii="Courier New" w:hAnsi="Courier New" w:cs="Courier New"/>
          <w:lang w:val="mn-MN"/>
        </w:rPr>
        <w:t>х</w:t>
      </w:r>
      <w:r w:rsidR="005615F2">
        <w:rPr>
          <w:rFonts w:ascii="Courier New" w:hAnsi="Courier New" w:cs="Courier New"/>
          <w:lang w:val="mn-MN"/>
        </w:rPr>
        <w:t xml:space="preserve"> </w:t>
      </w:r>
      <w:r w:rsidR="005615F2" w:rsidRPr="005615F2">
        <w:rPr>
          <w:rFonts w:ascii="Courier New" w:hAnsi="Courier New" w:cs="Courier New"/>
          <w:lang w:val="mn-MN"/>
        </w:rPr>
        <w:t>т</w:t>
      </w:r>
      <w:r w:rsidR="005615F2">
        <w:rPr>
          <w:rFonts w:ascii="Courier New" w:hAnsi="Courier New" w:cs="Courier New"/>
          <w:lang w:val="mn-MN"/>
        </w:rPr>
        <w:t xml:space="preserve"> 0 </w:t>
      </w:r>
      <w:r w:rsidR="005615F2" w:rsidRPr="005615F2">
        <w:rPr>
          <w:rFonts w:ascii="Courier New" w:hAnsi="Courier New" w:cs="Courier New"/>
          <w:lang w:val="mn-MN"/>
        </w:rPr>
        <w:t>н</w:t>
      </w:r>
      <w:r w:rsidR="005615F2">
        <w:rPr>
          <w:rFonts w:ascii="Courier New" w:hAnsi="Courier New" w:cs="Courier New"/>
          <w:lang w:val="mn-MN"/>
        </w:rPr>
        <w:t xml:space="preserve"> </w:t>
      </w:r>
      <w:r w:rsidR="005615F2" w:rsidRPr="005615F2">
        <w:rPr>
          <w:rFonts w:ascii="Courier New" w:hAnsi="Courier New" w:cs="Courier New"/>
          <w:lang w:val="mn-MN"/>
        </w:rPr>
        <w:t>и</w:t>
      </w:r>
      <w:r w:rsidR="005615F2">
        <w:rPr>
          <w:rFonts w:ascii="Courier New" w:hAnsi="Courier New" w:cs="Courier New"/>
          <w:lang w:val="mn-MN"/>
        </w:rPr>
        <w:t xml:space="preserve"> </w:t>
      </w:r>
      <w:r w:rsidR="005615F2" w:rsidRPr="005615F2">
        <w:rPr>
          <w:rFonts w:ascii="Courier New" w:hAnsi="Courier New" w:cs="Courier New"/>
          <w:lang w:val="mn-MN"/>
        </w:rPr>
        <w:t>й</w:t>
      </w:r>
      <w:r w:rsidR="005615F2">
        <w:rPr>
          <w:rFonts w:ascii="Courier New" w:hAnsi="Courier New" w:cs="Courier New"/>
          <w:lang w:val="mn-MN"/>
        </w:rPr>
        <w:t xml:space="preserve"> 0</w:t>
      </w:r>
      <w:r w:rsidRPr="009E04A8">
        <w:rPr>
          <w:rFonts w:ascii="Courier New" w:hAnsi="Courier New" w:cs="Courier New"/>
        </w:rPr>
        <w:tab/>
      </w:r>
      <w:r w:rsidR="005615F2" w:rsidRPr="005615F2">
        <w:rPr>
          <w:rFonts w:ascii="Courier New" w:hAnsi="Courier New" w:cs="Courier New"/>
          <w:lang w:val="mn-MN"/>
        </w:rPr>
        <w:t>төрөлхтний</w:t>
      </w:r>
    </w:p>
    <w:p w:rsidR="00DF158E" w:rsidRDefault="00DF158E" w:rsidP="00DF158E">
      <w:pPr>
        <w:spacing w:line="240" w:lineRule="auto"/>
        <w:ind w:left="720"/>
        <w:jc w:val="both"/>
        <w:rPr>
          <w:rFonts w:ascii="Courier New" w:hAnsi="Courier New" w:cs="Courier New"/>
          <w:lang w:val="mn-MN"/>
        </w:rPr>
      </w:pPr>
    </w:p>
    <w:p w:rsidR="00DF158E" w:rsidRPr="009E04A8" w:rsidRDefault="00DF158E" w:rsidP="00DF158E">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005615F2" w:rsidRPr="005615F2">
        <w:rPr>
          <w:rFonts w:ascii="Courier New" w:hAnsi="Courier New" w:cs="Courier New"/>
          <w:lang w:val="mn-MN"/>
        </w:rPr>
        <w:t>б</w:t>
      </w:r>
      <w:r w:rsidR="005615F2">
        <w:rPr>
          <w:rFonts w:ascii="Courier New" w:hAnsi="Courier New" w:cs="Courier New"/>
          <w:lang w:val="mn-MN"/>
        </w:rPr>
        <w:t xml:space="preserve"> </w:t>
      </w:r>
      <w:r w:rsidR="005615F2" w:rsidRPr="005615F2">
        <w:rPr>
          <w:rFonts w:ascii="Courier New" w:hAnsi="Courier New" w:cs="Courier New"/>
          <w:lang w:val="mn-MN"/>
        </w:rPr>
        <w:t>о</w:t>
      </w:r>
      <w:r w:rsidR="005615F2">
        <w:rPr>
          <w:rFonts w:ascii="Courier New" w:hAnsi="Courier New" w:cs="Courier New"/>
          <w:lang w:val="mn-MN"/>
        </w:rPr>
        <w:t xml:space="preserve"> </w:t>
      </w:r>
      <w:r w:rsidR="005615F2" w:rsidRPr="005615F2">
        <w:rPr>
          <w:rFonts w:ascii="Courier New" w:hAnsi="Courier New" w:cs="Courier New"/>
          <w:lang w:val="mn-MN"/>
        </w:rPr>
        <w:t>р</w:t>
      </w:r>
      <w:r w:rsidR="005615F2">
        <w:rPr>
          <w:rFonts w:ascii="Courier New" w:hAnsi="Courier New" w:cs="Courier New"/>
          <w:lang w:val="mn-MN"/>
        </w:rPr>
        <w:t xml:space="preserve"> </w:t>
      </w:r>
      <w:r w:rsidR="005615F2" w:rsidRPr="005615F2">
        <w:rPr>
          <w:rFonts w:ascii="Courier New" w:hAnsi="Courier New" w:cs="Courier New"/>
          <w:lang w:val="mn-MN"/>
        </w:rPr>
        <w:t>о</w:t>
      </w:r>
      <w:r w:rsidR="005615F2">
        <w:rPr>
          <w:rFonts w:ascii="Courier New" w:hAnsi="Courier New" w:cs="Courier New"/>
          <w:lang w:val="mn-MN"/>
        </w:rPr>
        <w:t xml:space="preserve"> </w:t>
      </w:r>
      <w:r w:rsidR="005615F2" w:rsidRPr="005615F2">
        <w:rPr>
          <w:rFonts w:ascii="Courier New" w:hAnsi="Courier New" w:cs="Courier New"/>
          <w:lang w:val="mn-MN"/>
        </w:rPr>
        <w:t>о</w:t>
      </w:r>
      <w:r w:rsidR="005615F2">
        <w:rPr>
          <w:rFonts w:ascii="Courier New" w:hAnsi="Courier New" w:cs="Courier New"/>
          <w:lang w:val="mn-MN"/>
        </w:rPr>
        <w:t xml:space="preserve"> </w:t>
      </w:r>
      <w:r w:rsidR="005615F2" w:rsidRPr="005615F2">
        <w:rPr>
          <w:rFonts w:ascii="Courier New" w:hAnsi="Courier New" w:cs="Courier New"/>
          <w:lang w:val="mn-MN"/>
        </w:rPr>
        <w:t>+</w:t>
      </w:r>
      <w:r w:rsidR="005615F2">
        <w:rPr>
          <w:rFonts w:ascii="Courier New" w:hAnsi="Courier New" w:cs="Courier New"/>
          <w:lang w:val="mn-MN"/>
        </w:rPr>
        <w:t xml:space="preserve"> </w:t>
      </w:r>
      <w:r w:rsidR="005615F2" w:rsidRPr="005615F2">
        <w:rPr>
          <w:rFonts w:ascii="Courier New" w:hAnsi="Courier New" w:cs="Courier New"/>
          <w:lang w:val="mn-MN"/>
        </w:rPr>
        <w:t>Ы</w:t>
      </w:r>
      <w:r w:rsidR="005615F2">
        <w:rPr>
          <w:rFonts w:ascii="Courier New" w:hAnsi="Courier New" w:cs="Courier New"/>
          <w:lang w:val="mn-MN"/>
        </w:rPr>
        <w:t xml:space="preserve"> </w:t>
      </w:r>
      <w:r w:rsidR="005615F2" w:rsidRPr="005615F2">
        <w:rPr>
          <w:rFonts w:ascii="Courier New" w:hAnsi="Courier New" w:cs="Courier New"/>
          <w:lang w:val="mn-MN"/>
        </w:rPr>
        <w:t>н</w:t>
      </w:r>
      <w:r w:rsidRPr="009E04A8">
        <w:rPr>
          <w:rFonts w:ascii="Courier New" w:hAnsi="Courier New" w:cs="Courier New"/>
          <w:lang w:val="mn-MN"/>
        </w:rPr>
        <w:tab/>
      </w:r>
      <w:r w:rsidRPr="009E04A8">
        <w:rPr>
          <w:rFonts w:ascii="Courier New" w:hAnsi="Courier New" w:cs="Courier New"/>
          <w:lang w:val="mn-MN"/>
        </w:rPr>
        <w:tab/>
      </w:r>
      <w:r w:rsidR="005615F2">
        <w:rPr>
          <w:rFonts w:ascii="Courier New" w:hAnsi="Courier New" w:cs="Courier New"/>
          <w:lang w:val="mn-MN"/>
        </w:rPr>
        <w:t>бороо</w:t>
      </w:r>
      <w:r w:rsidRPr="009E04A8">
        <w:rPr>
          <w:rFonts w:ascii="Courier New" w:hAnsi="Courier New" w:cs="Courier New"/>
          <w:lang w:val="mn-MN"/>
        </w:rPr>
        <w:t>+</w:t>
      </w:r>
      <w:r>
        <w:rPr>
          <w:rFonts w:ascii="Courier New" w:hAnsi="Courier New" w:cs="Courier New"/>
        </w:rPr>
        <w:t>NNI_GENI</w:t>
      </w:r>
    </w:p>
    <w:p w:rsidR="00DF158E" w:rsidRPr="00DF158E" w:rsidRDefault="00DF158E" w:rsidP="00DF158E">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005615F2" w:rsidRPr="005615F2">
        <w:rPr>
          <w:rFonts w:ascii="Courier New" w:hAnsi="Courier New" w:cs="Courier New"/>
          <w:lang w:val="mn-MN"/>
        </w:rPr>
        <w:t>б</w:t>
      </w:r>
      <w:r w:rsidR="005615F2">
        <w:rPr>
          <w:rFonts w:ascii="Courier New" w:hAnsi="Courier New" w:cs="Courier New"/>
          <w:lang w:val="mn-MN"/>
        </w:rPr>
        <w:t xml:space="preserve"> </w:t>
      </w:r>
      <w:r w:rsidR="005615F2" w:rsidRPr="005615F2">
        <w:rPr>
          <w:rFonts w:ascii="Courier New" w:hAnsi="Courier New" w:cs="Courier New"/>
          <w:lang w:val="mn-MN"/>
        </w:rPr>
        <w:t>о</w:t>
      </w:r>
      <w:r w:rsidR="005615F2">
        <w:rPr>
          <w:rFonts w:ascii="Courier New" w:hAnsi="Courier New" w:cs="Courier New"/>
          <w:lang w:val="mn-MN"/>
        </w:rPr>
        <w:t xml:space="preserve"> </w:t>
      </w:r>
      <w:r w:rsidR="005615F2" w:rsidRPr="005615F2">
        <w:rPr>
          <w:rFonts w:ascii="Courier New" w:hAnsi="Courier New" w:cs="Courier New"/>
          <w:lang w:val="mn-MN"/>
        </w:rPr>
        <w:t>р</w:t>
      </w:r>
      <w:r w:rsidR="005615F2">
        <w:rPr>
          <w:rFonts w:ascii="Courier New" w:hAnsi="Courier New" w:cs="Courier New"/>
          <w:lang w:val="mn-MN"/>
        </w:rPr>
        <w:t xml:space="preserve"> </w:t>
      </w:r>
      <w:r w:rsidR="005615F2" w:rsidRPr="005615F2">
        <w:rPr>
          <w:rFonts w:ascii="Courier New" w:hAnsi="Courier New" w:cs="Courier New"/>
          <w:lang w:val="mn-MN"/>
        </w:rPr>
        <w:t>о</w:t>
      </w:r>
      <w:r w:rsidR="005615F2">
        <w:rPr>
          <w:rFonts w:ascii="Courier New" w:hAnsi="Courier New" w:cs="Courier New"/>
          <w:lang w:val="mn-MN"/>
        </w:rPr>
        <w:t xml:space="preserve"> </w:t>
      </w:r>
      <w:r w:rsidR="005615F2" w:rsidRPr="005615F2">
        <w:rPr>
          <w:rFonts w:ascii="Courier New" w:hAnsi="Courier New" w:cs="Courier New"/>
          <w:lang w:val="mn-MN"/>
        </w:rPr>
        <w:t>о</w:t>
      </w:r>
      <w:r w:rsidR="005615F2">
        <w:rPr>
          <w:rFonts w:ascii="Courier New" w:hAnsi="Courier New" w:cs="Courier New"/>
          <w:lang w:val="mn-MN"/>
        </w:rPr>
        <w:t xml:space="preserve"> </w:t>
      </w:r>
      <w:r w:rsidR="005615F2" w:rsidRPr="005615F2">
        <w:rPr>
          <w:rFonts w:ascii="Courier New" w:hAnsi="Courier New" w:cs="Courier New"/>
          <w:lang w:val="mn-MN"/>
        </w:rPr>
        <w:t>н</w:t>
      </w:r>
      <w:r w:rsidR="005615F2">
        <w:rPr>
          <w:rFonts w:ascii="Courier New" w:hAnsi="Courier New" w:cs="Courier New"/>
          <w:lang w:val="mn-MN"/>
        </w:rPr>
        <w:t xml:space="preserve"> 0 </w:t>
      </w:r>
      <w:r w:rsidR="005615F2" w:rsidRPr="005615F2">
        <w:rPr>
          <w:rFonts w:ascii="Courier New" w:hAnsi="Courier New" w:cs="Courier New"/>
          <w:lang w:val="mn-MN"/>
        </w:rPr>
        <w:t>ы</w:t>
      </w:r>
      <w:r w:rsidRPr="009E04A8">
        <w:rPr>
          <w:rFonts w:ascii="Courier New" w:hAnsi="Courier New" w:cs="Courier New"/>
        </w:rPr>
        <w:tab/>
      </w:r>
      <w:r w:rsidR="005615F2">
        <w:rPr>
          <w:rFonts w:ascii="Courier New" w:hAnsi="Courier New" w:cs="Courier New"/>
          <w:lang w:val="mn-MN"/>
        </w:rPr>
        <w:t xml:space="preserve"> </w:t>
      </w:r>
      <w:r w:rsidR="005615F2">
        <w:rPr>
          <w:rFonts w:ascii="Courier New" w:hAnsi="Courier New" w:cs="Courier New"/>
          <w:lang w:val="mn-MN"/>
        </w:rPr>
        <w:tab/>
        <w:t>борооны</w:t>
      </w:r>
    </w:p>
    <w:p w:rsidR="00A46094" w:rsidRDefault="00584890" w:rsidP="00BE643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Ха</w:t>
      </w:r>
      <w:r w:rsidR="00C45D51">
        <w:rPr>
          <w:rFonts w:ascii="Times New Roman" w:hAnsi="Times New Roman" w:cs="Times New Roman"/>
          <w:sz w:val="24"/>
          <w:szCs w:val="24"/>
          <w:lang w:val="mn-MN"/>
        </w:rPr>
        <w:t>рин харъ</w:t>
      </w:r>
      <w:r>
        <w:rPr>
          <w:rFonts w:ascii="Times New Roman" w:hAnsi="Times New Roman" w:cs="Times New Roman"/>
          <w:sz w:val="24"/>
          <w:szCs w:val="24"/>
          <w:lang w:val="mn-MN"/>
        </w:rPr>
        <w:t>яалахын тийн ялгалыг хоёр ерөнхий тэмдэглэгээгээр тэмдэглсэн нь тухайн нөхц</w:t>
      </w:r>
      <w:r w:rsidR="00BE6910">
        <w:rPr>
          <w:rFonts w:ascii="Times New Roman" w:hAnsi="Times New Roman" w:cs="Times New Roman"/>
          <w:sz w:val="24"/>
          <w:szCs w:val="24"/>
          <w:lang w:val="mn-MN"/>
        </w:rPr>
        <w:t>ө</w:t>
      </w:r>
      <w:r>
        <w:rPr>
          <w:rFonts w:ascii="Times New Roman" w:hAnsi="Times New Roman" w:cs="Times New Roman"/>
          <w:sz w:val="24"/>
          <w:szCs w:val="24"/>
          <w:lang w:val="mn-MN"/>
        </w:rPr>
        <w:t xml:space="preserve">лийн үед монгол хэлний тогтворгүй Н авиа орж ирдэг. </w:t>
      </w:r>
      <w:r w:rsidR="00BE6435">
        <w:rPr>
          <w:rFonts w:ascii="Times New Roman" w:hAnsi="Times New Roman" w:cs="Times New Roman"/>
          <w:sz w:val="24"/>
          <w:szCs w:val="24"/>
          <w:lang w:val="mn-MN"/>
        </w:rPr>
        <w:t>Тэгэхээр Н авиа гарч ирдэг үгийг тодорхойлох боломжгүй юм.</w:t>
      </w:r>
    </w:p>
    <w:p w:rsidR="002F6829" w:rsidRPr="009E04A8" w:rsidRDefault="002F6829" w:rsidP="002F6829">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2F6829">
        <w:rPr>
          <w:rFonts w:ascii="Courier New" w:hAnsi="Courier New" w:cs="Courier New"/>
          <w:lang w:val="mn-MN"/>
        </w:rPr>
        <w:t>д</w:t>
      </w:r>
      <w:r>
        <w:rPr>
          <w:rFonts w:ascii="Courier New" w:hAnsi="Courier New" w:cs="Courier New"/>
          <w:lang w:val="mn-MN"/>
        </w:rPr>
        <w:t xml:space="preserve"> </w:t>
      </w:r>
      <w:r w:rsidRPr="002F6829">
        <w:rPr>
          <w:rFonts w:ascii="Courier New" w:hAnsi="Courier New" w:cs="Courier New"/>
          <w:lang w:val="mn-MN"/>
        </w:rPr>
        <w:t>а</w:t>
      </w:r>
      <w:r>
        <w:rPr>
          <w:rFonts w:ascii="Courier New" w:hAnsi="Courier New" w:cs="Courier New"/>
          <w:lang w:val="mn-MN"/>
        </w:rPr>
        <w:t xml:space="preserve"> </w:t>
      </w:r>
      <w:r w:rsidRPr="002F6829">
        <w:rPr>
          <w:rFonts w:ascii="Courier New" w:hAnsi="Courier New" w:cs="Courier New"/>
          <w:lang w:val="mn-MN"/>
        </w:rPr>
        <w:t>р</w:t>
      </w:r>
      <w:r>
        <w:rPr>
          <w:rFonts w:ascii="Courier New" w:hAnsi="Courier New" w:cs="Courier New"/>
          <w:lang w:val="mn-MN"/>
        </w:rPr>
        <w:t xml:space="preserve"> </w:t>
      </w:r>
      <w:r w:rsidRPr="002F6829">
        <w:rPr>
          <w:rFonts w:ascii="Courier New" w:hAnsi="Courier New" w:cs="Courier New"/>
          <w:lang w:val="mn-MN"/>
        </w:rPr>
        <w:t>г</w:t>
      </w:r>
      <w:r>
        <w:rPr>
          <w:rFonts w:ascii="Courier New" w:hAnsi="Courier New" w:cs="Courier New"/>
          <w:lang w:val="mn-MN"/>
        </w:rPr>
        <w:t xml:space="preserve"> </w:t>
      </w:r>
      <w:r w:rsidRPr="002F6829">
        <w:rPr>
          <w:rFonts w:ascii="Courier New" w:hAnsi="Courier New" w:cs="Courier New"/>
          <w:lang w:val="mn-MN"/>
        </w:rPr>
        <w:t>а</w:t>
      </w:r>
      <w:r>
        <w:rPr>
          <w:rFonts w:ascii="Courier New" w:hAnsi="Courier New" w:cs="Courier New"/>
          <w:lang w:val="mn-MN"/>
        </w:rPr>
        <w:t xml:space="preserve"> </w:t>
      </w:r>
      <w:r w:rsidRPr="002F6829">
        <w:rPr>
          <w:rFonts w:ascii="Courier New" w:hAnsi="Courier New" w:cs="Courier New"/>
          <w:lang w:val="mn-MN"/>
        </w:rPr>
        <w:t>+</w:t>
      </w:r>
      <w:r>
        <w:rPr>
          <w:rFonts w:ascii="Courier New" w:hAnsi="Courier New" w:cs="Courier New"/>
          <w:lang w:val="mn-MN"/>
        </w:rPr>
        <w:t xml:space="preserve"> </w:t>
      </w:r>
      <w:r w:rsidRPr="002F6829">
        <w:rPr>
          <w:rFonts w:ascii="Courier New" w:hAnsi="Courier New" w:cs="Courier New"/>
          <w:lang w:val="mn-MN"/>
        </w:rPr>
        <w:t>Ы</w:t>
      </w:r>
      <w:r>
        <w:rPr>
          <w:rFonts w:ascii="Courier New" w:hAnsi="Courier New" w:cs="Courier New"/>
          <w:lang w:val="mn-MN"/>
        </w:rPr>
        <w:t xml:space="preserve"> </w:t>
      </w:r>
      <w:r w:rsidRPr="002F6829">
        <w:rPr>
          <w:rFonts w:ascii="Courier New" w:hAnsi="Courier New" w:cs="Courier New"/>
          <w:lang w:val="mn-MN"/>
        </w:rPr>
        <w:t>н</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дарга</w:t>
      </w:r>
      <w:r w:rsidRPr="009E04A8">
        <w:rPr>
          <w:rFonts w:ascii="Courier New" w:hAnsi="Courier New" w:cs="Courier New"/>
          <w:lang w:val="mn-MN"/>
        </w:rPr>
        <w:t>+</w:t>
      </w:r>
      <w:r>
        <w:rPr>
          <w:rFonts w:ascii="Courier New" w:hAnsi="Courier New" w:cs="Courier New"/>
        </w:rPr>
        <w:t>NNI_GENI</w:t>
      </w:r>
    </w:p>
    <w:p w:rsidR="002F6829" w:rsidRPr="009E04A8" w:rsidRDefault="002F6829" w:rsidP="002F6829">
      <w:pPr>
        <w:spacing w:line="240" w:lineRule="auto"/>
        <w:ind w:left="720"/>
        <w:jc w:val="both"/>
        <w:rPr>
          <w:rFonts w:ascii="Courier New" w:hAnsi="Courier New" w:cs="Courier New"/>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2F6829">
        <w:rPr>
          <w:rFonts w:ascii="Courier New" w:hAnsi="Courier New" w:cs="Courier New"/>
          <w:lang w:val="mn-MN"/>
        </w:rPr>
        <w:t>д</w:t>
      </w:r>
      <w:r>
        <w:rPr>
          <w:rFonts w:ascii="Courier New" w:hAnsi="Courier New" w:cs="Courier New"/>
          <w:lang w:val="mn-MN"/>
        </w:rPr>
        <w:t xml:space="preserve"> </w:t>
      </w:r>
      <w:r w:rsidRPr="002F6829">
        <w:rPr>
          <w:rFonts w:ascii="Courier New" w:hAnsi="Courier New" w:cs="Courier New"/>
          <w:lang w:val="mn-MN"/>
        </w:rPr>
        <w:t>а</w:t>
      </w:r>
      <w:r>
        <w:rPr>
          <w:rFonts w:ascii="Courier New" w:hAnsi="Courier New" w:cs="Courier New"/>
          <w:lang w:val="mn-MN"/>
        </w:rPr>
        <w:t xml:space="preserve"> </w:t>
      </w:r>
      <w:r w:rsidRPr="002F6829">
        <w:rPr>
          <w:rFonts w:ascii="Courier New" w:hAnsi="Courier New" w:cs="Courier New"/>
          <w:lang w:val="mn-MN"/>
        </w:rPr>
        <w:t>р</w:t>
      </w:r>
      <w:r>
        <w:rPr>
          <w:rFonts w:ascii="Courier New" w:hAnsi="Courier New" w:cs="Courier New"/>
          <w:lang w:val="mn-MN"/>
        </w:rPr>
        <w:t xml:space="preserve"> </w:t>
      </w:r>
      <w:r w:rsidRPr="002F6829">
        <w:rPr>
          <w:rFonts w:ascii="Courier New" w:hAnsi="Courier New" w:cs="Courier New"/>
          <w:lang w:val="mn-MN"/>
        </w:rPr>
        <w:t>г</w:t>
      </w:r>
      <w:r>
        <w:rPr>
          <w:rFonts w:ascii="Courier New" w:hAnsi="Courier New" w:cs="Courier New"/>
          <w:lang w:val="mn-MN"/>
        </w:rPr>
        <w:t xml:space="preserve"> 0 0 </w:t>
      </w:r>
      <w:r w:rsidRPr="002F6829">
        <w:rPr>
          <w:rFonts w:ascii="Courier New" w:hAnsi="Courier New" w:cs="Courier New"/>
          <w:lang w:val="mn-MN"/>
        </w:rPr>
        <w:t>ы</w:t>
      </w:r>
      <w:r>
        <w:rPr>
          <w:rFonts w:ascii="Courier New" w:hAnsi="Courier New" w:cs="Courier New"/>
          <w:lang w:val="mn-MN"/>
        </w:rPr>
        <w:t xml:space="preserve"> </w:t>
      </w:r>
      <w:r w:rsidRPr="002F6829">
        <w:rPr>
          <w:rFonts w:ascii="Courier New" w:hAnsi="Courier New" w:cs="Courier New"/>
          <w:lang w:val="mn-MN"/>
        </w:rPr>
        <w:t>н</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даргын</w:t>
      </w:r>
    </w:p>
    <w:p w:rsidR="002F6829" w:rsidRDefault="002F6829" w:rsidP="002F6829">
      <w:pPr>
        <w:spacing w:line="240" w:lineRule="auto"/>
        <w:ind w:left="720"/>
        <w:jc w:val="both"/>
        <w:rPr>
          <w:rFonts w:ascii="Courier New" w:hAnsi="Courier New" w:cs="Courier New"/>
          <w:b/>
          <w:lang w:val="mn-MN"/>
        </w:rPr>
      </w:pPr>
    </w:p>
    <w:p w:rsidR="002F6829" w:rsidRPr="009E04A8" w:rsidRDefault="002F6829" w:rsidP="002F6829">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2F6829">
        <w:rPr>
          <w:rFonts w:ascii="Courier New" w:hAnsi="Courier New" w:cs="Courier New"/>
          <w:lang w:val="mn-MN"/>
        </w:rPr>
        <w:t>ч</w:t>
      </w:r>
      <w:r>
        <w:rPr>
          <w:rFonts w:ascii="Courier New" w:hAnsi="Courier New" w:cs="Courier New"/>
          <w:lang w:val="mn-MN"/>
        </w:rPr>
        <w:t xml:space="preserve"> </w:t>
      </w:r>
      <w:r w:rsidRPr="002F6829">
        <w:rPr>
          <w:rFonts w:ascii="Courier New" w:hAnsi="Courier New" w:cs="Courier New"/>
          <w:lang w:val="mn-MN"/>
        </w:rPr>
        <w:t>а</w:t>
      </w:r>
      <w:r>
        <w:rPr>
          <w:rFonts w:ascii="Courier New" w:hAnsi="Courier New" w:cs="Courier New"/>
          <w:lang w:val="mn-MN"/>
        </w:rPr>
        <w:t xml:space="preserve"> </w:t>
      </w:r>
      <w:r w:rsidRPr="002F6829">
        <w:rPr>
          <w:rFonts w:ascii="Courier New" w:hAnsi="Courier New" w:cs="Courier New"/>
          <w:lang w:val="mn-MN"/>
        </w:rPr>
        <w:t>р</w:t>
      </w:r>
      <w:r>
        <w:rPr>
          <w:rFonts w:ascii="Courier New" w:hAnsi="Courier New" w:cs="Courier New"/>
          <w:lang w:val="mn-MN"/>
        </w:rPr>
        <w:t xml:space="preserve"> </w:t>
      </w:r>
      <w:r w:rsidRPr="002F6829">
        <w:rPr>
          <w:rFonts w:ascii="Courier New" w:hAnsi="Courier New" w:cs="Courier New"/>
          <w:lang w:val="mn-MN"/>
        </w:rPr>
        <w:t>г</w:t>
      </w:r>
      <w:r>
        <w:rPr>
          <w:rFonts w:ascii="Courier New" w:hAnsi="Courier New" w:cs="Courier New"/>
          <w:lang w:val="mn-MN"/>
        </w:rPr>
        <w:t xml:space="preserve"> </w:t>
      </w:r>
      <w:r w:rsidRPr="002F6829">
        <w:rPr>
          <w:rFonts w:ascii="Courier New" w:hAnsi="Courier New" w:cs="Courier New"/>
          <w:lang w:val="mn-MN"/>
        </w:rPr>
        <w:t>а</w:t>
      </w:r>
      <w:r>
        <w:rPr>
          <w:rFonts w:ascii="Courier New" w:hAnsi="Courier New" w:cs="Courier New"/>
          <w:lang w:val="mn-MN"/>
        </w:rPr>
        <w:t xml:space="preserve"> </w:t>
      </w:r>
      <w:r w:rsidRPr="002F6829">
        <w:rPr>
          <w:rFonts w:ascii="Courier New" w:hAnsi="Courier New" w:cs="Courier New"/>
          <w:lang w:val="mn-MN"/>
        </w:rPr>
        <w:t>+</w:t>
      </w:r>
      <w:r>
        <w:rPr>
          <w:rFonts w:ascii="Courier New" w:hAnsi="Courier New" w:cs="Courier New"/>
          <w:lang w:val="mn-MN"/>
        </w:rPr>
        <w:t xml:space="preserve"> </w:t>
      </w:r>
      <w:r w:rsidRPr="002F6829">
        <w:rPr>
          <w:rFonts w:ascii="Courier New" w:hAnsi="Courier New" w:cs="Courier New"/>
          <w:lang w:val="mn-MN"/>
        </w:rPr>
        <w:t>н</w:t>
      </w:r>
      <w:r>
        <w:rPr>
          <w:rFonts w:ascii="Courier New" w:hAnsi="Courier New" w:cs="Courier New"/>
          <w:lang w:val="mn-MN"/>
        </w:rPr>
        <w:t xml:space="preserve"> </w:t>
      </w:r>
      <w:r w:rsidRPr="002F6829">
        <w:rPr>
          <w:rFonts w:ascii="Courier New" w:hAnsi="Courier New" w:cs="Courier New"/>
          <w:lang w:val="mn-MN"/>
        </w:rPr>
        <w:t>Ы</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чарга</w:t>
      </w:r>
      <w:r w:rsidRPr="009E04A8">
        <w:rPr>
          <w:rFonts w:ascii="Courier New" w:hAnsi="Courier New" w:cs="Courier New"/>
          <w:lang w:val="mn-MN"/>
        </w:rPr>
        <w:t>+</w:t>
      </w:r>
      <w:r>
        <w:rPr>
          <w:rFonts w:ascii="Courier New" w:hAnsi="Courier New" w:cs="Courier New"/>
        </w:rPr>
        <w:t>NNI_GENI</w:t>
      </w:r>
    </w:p>
    <w:p w:rsidR="002F6829" w:rsidRPr="002F6829" w:rsidRDefault="002F6829" w:rsidP="002F6829">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2F6829">
        <w:rPr>
          <w:rFonts w:ascii="Courier New" w:hAnsi="Courier New" w:cs="Courier New"/>
          <w:lang w:val="mn-MN"/>
        </w:rPr>
        <w:t>ч</w:t>
      </w:r>
      <w:r>
        <w:rPr>
          <w:rFonts w:ascii="Courier New" w:hAnsi="Courier New" w:cs="Courier New"/>
          <w:lang w:val="mn-MN"/>
        </w:rPr>
        <w:t xml:space="preserve"> </w:t>
      </w:r>
      <w:r w:rsidRPr="002F6829">
        <w:rPr>
          <w:rFonts w:ascii="Courier New" w:hAnsi="Courier New" w:cs="Courier New"/>
          <w:lang w:val="mn-MN"/>
        </w:rPr>
        <w:t>а</w:t>
      </w:r>
      <w:r>
        <w:rPr>
          <w:rFonts w:ascii="Courier New" w:hAnsi="Courier New" w:cs="Courier New"/>
          <w:lang w:val="mn-MN"/>
        </w:rPr>
        <w:t xml:space="preserve"> </w:t>
      </w:r>
      <w:r w:rsidRPr="002F6829">
        <w:rPr>
          <w:rFonts w:ascii="Courier New" w:hAnsi="Courier New" w:cs="Courier New"/>
          <w:lang w:val="mn-MN"/>
        </w:rPr>
        <w:t>р</w:t>
      </w:r>
      <w:r>
        <w:rPr>
          <w:rFonts w:ascii="Courier New" w:hAnsi="Courier New" w:cs="Courier New"/>
          <w:lang w:val="mn-MN"/>
        </w:rPr>
        <w:t xml:space="preserve"> </w:t>
      </w:r>
      <w:r w:rsidRPr="002F6829">
        <w:rPr>
          <w:rFonts w:ascii="Courier New" w:hAnsi="Courier New" w:cs="Courier New"/>
          <w:lang w:val="mn-MN"/>
        </w:rPr>
        <w:t>г</w:t>
      </w:r>
      <w:r>
        <w:rPr>
          <w:rFonts w:ascii="Courier New" w:hAnsi="Courier New" w:cs="Courier New"/>
          <w:lang w:val="mn-MN"/>
        </w:rPr>
        <w:t xml:space="preserve"> </w:t>
      </w:r>
      <w:r w:rsidRPr="002F6829">
        <w:rPr>
          <w:rFonts w:ascii="Courier New" w:hAnsi="Courier New" w:cs="Courier New"/>
          <w:lang w:val="mn-MN"/>
        </w:rPr>
        <w:t>а</w:t>
      </w:r>
      <w:r>
        <w:rPr>
          <w:rFonts w:ascii="Courier New" w:hAnsi="Courier New" w:cs="Courier New"/>
          <w:lang w:val="mn-MN"/>
        </w:rPr>
        <w:t xml:space="preserve"> 0 </w:t>
      </w:r>
      <w:r w:rsidRPr="002F6829">
        <w:rPr>
          <w:rFonts w:ascii="Courier New" w:hAnsi="Courier New" w:cs="Courier New"/>
          <w:lang w:val="mn-MN"/>
        </w:rPr>
        <w:t>н</w:t>
      </w:r>
      <w:r>
        <w:rPr>
          <w:rFonts w:ascii="Courier New" w:hAnsi="Courier New" w:cs="Courier New"/>
          <w:lang w:val="mn-MN"/>
        </w:rPr>
        <w:t xml:space="preserve"> </w:t>
      </w:r>
      <w:r w:rsidRPr="002F6829">
        <w:rPr>
          <w:rFonts w:ascii="Courier New" w:hAnsi="Courier New" w:cs="Courier New"/>
          <w:lang w:val="mn-MN"/>
        </w:rPr>
        <w:t>ы</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чарганы</w:t>
      </w:r>
    </w:p>
    <w:p w:rsidR="00DD39B2" w:rsidRPr="00C45D51" w:rsidRDefault="00584890" w:rsidP="00E104E0">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Монгол хэлний тогтворгүй Н авиа бол толь ба дүрмийг цэгцлэг боловсруулахад нэлээд бэрхшээлийг учруулж байна. Урьд цагт эцэстээ Н авиатай байсан олон үгийн эцсийн Н хаягджээ. Жишээ нь: морин-морь, усун- ус, дарсун-дарс гэх мэт. Ингэж хаягдсан Н авиаг бичихгүй нь мэдээж хэрэг. Гэтэл дээр дурдсан үгсийн эцсийн хаягдсан Н авиа, мөн үгэнд харъяалах,өгөх орших, гарах 3н тийн ялгалын залгаврыг нэмэхэд гарч ирдэг байна. Жишээ нь: Морины, усны, дарсны, моринд, усанд, дарсанд, мориноос, уснаас, дарснаас гэх мэт. Угаасаа тогтворгүй байсан үгийг дээрх 3н тийн ялгалаар хувилгахад тогтворгүй Н гарч ирдэггүй байна.  Жишээ нь: ном номын номонд номоос гар гарын гараас гарт гэх мэт. Гэтэл үүнд нь бас гажилт байдаг байна. Тухайн үг нь хоёр өөр утгыг илтгэн бас хоёр өөр үг болж,  утгаараа хувирдаг байна. Жишээ нь: өрхийн тэргүүлэгч, </w:t>
      </w:r>
      <w:r w:rsidRPr="00C462BA">
        <w:rPr>
          <w:rFonts w:ascii="Times New Roman" w:hAnsi="Times New Roman" w:cs="Times New Roman"/>
          <w:sz w:val="24"/>
          <w:szCs w:val="24"/>
          <w:lang w:val="mn-MN"/>
        </w:rPr>
        <w:t>өрхний оосор, сумын дарга, сумны зэв, хүүхэд хэлд орох, монгол хэлэнд оруулах, 4дүгээр сарын хоёрнд, 4</w:t>
      </w:r>
      <w:r w:rsidR="00C45D51">
        <w:rPr>
          <w:rFonts w:ascii="Times New Roman" w:hAnsi="Times New Roman" w:cs="Times New Roman"/>
          <w:sz w:val="24"/>
          <w:szCs w:val="24"/>
          <w:lang w:val="mn-MN"/>
        </w:rPr>
        <w:t>-</w:t>
      </w:r>
      <w:r w:rsidRPr="00C462BA">
        <w:rPr>
          <w:rFonts w:ascii="Times New Roman" w:hAnsi="Times New Roman" w:cs="Times New Roman"/>
          <w:sz w:val="24"/>
          <w:szCs w:val="24"/>
          <w:lang w:val="mn-MN"/>
        </w:rPr>
        <w:t>ий</w:t>
      </w:r>
      <w:r w:rsidR="00C45D51">
        <w:rPr>
          <w:rFonts w:ascii="Times New Roman" w:hAnsi="Times New Roman" w:cs="Times New Roman"/>
          <w:sz w:val="24"/>
          <w:szCs w:val="24"/>
          <w:lang w:val="mn-MN"/>
        </w:rPr>
        <w:t xml:space="preserve">г хоёрт хуваах гэх мэт </w:t>
      </w:r>
      <w:r w:rsidR="00A76194">
        <w:rPr>
          <w:rFonts w:ascii="Times New Roman" w:hAnsi="Times New Roman" w:cs="Times New Roman"/>
          <w:sz w:val="24"/>
          <w:szCs w:val="24"/>
        </w:rPr>
        <w:t>[6]</w:t>
      </w:r>
      <w:r w:rsidR="00C45D51">
        <w:rPr>
          <w:rFonts w:ascii="Times New Roman" w:hAnsi="Times New Roman" w:cs="Times New Roman"/>
          <w:sz w:val="24"/>
          <w:szCs w:val="24"/>
          <w:lang w:val="mn-MN"/>
        </w:rPr>
        <w:t>.</w:t>
      </w:r>
      <w:r>
        <w:rPr>
          <w:rFonts w:ascii="Times New Roman" w:hAnsi="Times New Roman" w:cs="Times New Roman"/>
          <w:sz w:val="24"/>
          <w:szCs w:val="24"/>
          <w:lang w:val="mn-MN"/>
        </w:rPr>
        <w:t xml:space="preserve"> Энэ мэтийн нарийн ялгавар м</w:t>
      </w:r>
      <w:r w:rsidR="00BE6435">
        <w:rPr>
          <w:rFonts w:ascii="Times New Roman" w:hAnsi="Times New Roman" w:cs="Times New Roman"/>
          <w:sz w:val="24"/>
          <w:szCs w:val="24"/>
          <w:lang w:val="mn-MN"/>
        </w:rPr>
        <w:t>онгол хэлэнд боловсорч байгаа нь эдгээр үгсийг дээрх 3-н нөхц</w:t>
      </w:r>
      <w:r w:rsidR="00BE6910">
        <w:rPr>
          <w:rFonts w:ascii="Times New Roman" w:hAnsi="Times New Roman" w:cs="Times New Roman"/>
          <w:sz w:val="24"/>
          <w:szCs w:val="24"/>
          <w:lang w:val="mn-MN"/>
        </w:rPr>
        <w:t>ө</w:t>
      </w:r>
      <w:r w:rsidR="00BE6435">
        <w:rPr>
          <w:rFonts w:ascii="Times New Roman" w:hAnsi="Times New Roman" w:cs="Times New Roman"/>
          <w:sz w:val="24"/>
          <w:szCs w:val="24"/>
          <w:lang w:val="mn-MN"/>
        </w:rPr>
        <w:t>лөөр  цахим дүрмийн аргаар ялгаж, хувиргах боломж одоогоор судлагдаагүй байна</w:t>
      </w:r>
      <w:r>
        <w:rPr>
          <w:rFonts w:ascii="Times New Roman" w:hAnsi="Times New Roman" w:cs="Times New Roman"/>
          <w:sz w:val="24"/>
          <w:szCs w:val="24"/>
          <w:lang w:val="mn-MN"/>
        </w:rPr>
        <w:t xml:space="preserve">. </w:t>
      </w:r>
      <w:r w:rsidR="002F6829">
        <w:rPr>
          <w:rFonts w:ascii="Times New Roman" w:hAnsi="Times New Roman" w:cs="Times New Roman"/>
          <w:sz w:val="24"/>
          <w:szCs w:val="24"/>
          <w:lang w:val="mn-MN"/>
        </w:rPr>
        <w:t>Үүнийг</w:t>
      </w:r>
      <w:r w:rsidR="00C43007">
        <w:rPr>
          <w:rFonts w:ascii="Times New Roman" w:hAnsi="Times New Roman" w:cs="Times New Roman"/>
          <w:sz w:val="24"/>
          <w:szCs w:val="24"/>
          <w:lang w:val="mn-MN"/>
        </w:rPr>
        <w:t xml:space="preserve"> бид  энэхүү дүрэм</w:t>
      </w:r>
      <w:r w:rsidR="002F6829">
        <w:rPr>
          <w:rFonts w:ascii="Times New Roman" w:hAnsi="Times New Roman" w:cs="Times New Roman"/>
          <w:sz w:val="24"/>
          <w:szCs w:val="24"/>
          <w:lang w:val="mn-MN"/>
        </w:rPr>
        <w:t>д өөр ерөнхий тэмдэглэгээгээр</w:t>
      </w:r>
      <w:r w:rsidR="00C45D51">
        <w:rPr>
          <w:rFonts w:ascii="Times New Roman" w:hAnsi="Times New Roman" w:cs="Times New Roman"/>
          <w:sz w:val="24"/>
          <w:szCs w:val="24"/>
          <w:lang w:val="mn-MN"/>
        </w:rPr>
        <w:t xml:space="preserve"> тусган  оруулж шийдвэрлэсэн юм</w:t>
      </w:r>
      <w:r w:rsidR="002F6829">
        <w:rPr>
          <w:rFonts w:ascii="Times New Roman" w:hAnsi="Times New Roman" w:cs="Times New Roman"/>
          <w:sz w:val="24"/>
          <w:szCs w:val="24"/>
          <w:lang w:val="mn-MN"/>
        </w:rPr>
        <w:t xml:space="preserve"> </w:t>
      </w:r>
      <w:r w:rsidR="002F6829">
        <w:rPr>
          <w:rFonts w:ascii="Times New Roman" w:hAnsi="Times New Roman" w:cs="Times New Roman"/>
          <w:sz w:val="24"/>
          <w:szCs w:val="24"/>
        </w:rPr>
        <w:t>(</w:t>
      </w:r>
      <w:r w:rsidR="002F6829">
        <w:rPr>
          <w:rFonts w:ascii="Times New Roman" w:hAnsi="Times New Roman" w:cs="Times New Roman"/>
          <w:sz w:val="24"/>
          <w:szCs w:val="24"/>
          <w:lang w:val="mn-MN"/>
        </w:rPr>
        <w:t>нЫ, нД, нҮҮс</w:t>
      </w:r>
      <w:r w:rsidR="002F6829">
        <w:rPr>
          <w:rFonts w:ascii="Times New Roman" w:hAnsi="Times New Roman" w:cs="Times New Roman"/>
          <w:sz w:val="24"/>
          <w:szCs w:val="24"/>
        </w:rPr>
        <w:t>)</w:t>
      </w:r>
      <w:r w:rsidR="00C45D51">
        <w:rPr>
          <w:rFonts w:ascii="Times New Roman" w:hAnsi="Times New Roman" w:cs="Times New Roman"/>
          <w:sz w:val="24"/>
          <w:szCs w:val="24"/>
          <w:lang w:val="mn-MN"/>
        </w:rPr>
        <w:t>.</w:t>
      </w:r>
    </w:p>
    <w:p w:rsidR="00584890" w:rsidRDefault="00DD39B2" w:rsidP="00E104E0">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lastRenderedPageBreak/>
        <w:t>Дараагийн өвөрмөц хувиралтай тохиолдол нь хэлний угийн Н үсгээр төгссөн бол Г гийгүүлэгч жийрэглэж, харьяалах, заахын нөхцөл нь эр, эм үг аль ч тохиолдолд ийн, г хэлбэрийн нөхц</w:t>
      </w:r>
      <w:r w:rsidR="00BE6910">
        <w:rPr>
          <w:rFonts w:ascii="Times New Roman" w:hAnsi="Times New Roman" w:cs="Times New Roman"/>
          <w:sz w:val="24"/>
          <w:szCs w:val="24"/>
          <w:lang w:val="mn-MN"/>
        </w:rPr>
        <w:t>ө</w:t>
      </w:r>
      <w:r>
        <w:rPr>
          <w:rFonts w:ascii="Times New Roman" w:hAnsi="Times New Roman" w:cs="Times New Roman"/>
          <w:sz w:val="24"/>
          <w:szCs w:val="24"/>
          <w:lang w:val="mn-MN"/>
        </w:rPr>
        <w:t>лөөр</w:t>
      </w:r>
      <w:r w:rsidR="000330D0">
        <w:rPr>
          <w:rFonts w:ascii="Times New Roman" w:hAnsi="Times New Roman" w:cs="Times New Roman"/>
          <w:sz w:val="24"/>
          <w:szCs w:val="24"/>
          <w:lang w:val="mn-MN"/>
        </w:rPr>
        <w:t>, гарах үйлдэхийн нөхцөлд мөн г гийгүүлэгч жийрэглэж</w:t>
      </w:r>
      <w:r>
        <w:rPr>
          <w:rFonts w:ascii="Times New Roman" w:hAnsi="Times New Roman" w:cs="Times New Roman"/>
          <w:sz w:val="24"/>
          <w:szCs w:val="24"/>
          <w:lang w:val="mn-MN"/>
        </w:rPr>
        <w:t xml:space="preserve"> хувирдаг. </w:t>
      </w:r>
      <w:r w:rsidR="00F56F0D">
        <w:rPr>
          <w:rFonts w:ascii="Times New Roman" w:hAnsi="Times New Roman" w:cs="Times New Roman"/>
          <w:sz w:val="24"/>
          <w:szCs w:val="24"/>
          <w:lang w:val="mn-MN"/>
        </w:rPr>
        <w:t>Энэхүү хувир</w:t>
      </w:r>
      <w:r w:rsidR="000330D0">
        <w:rPr>
          <w:rFonts w:ascii="Times New Roman" w:hAnsi="Times New Roman" w:cs="Times New Roman"/>
          <w:sz w:val="24"/>
          <w:szCs w:val="24"/>
          <w:lang w:val="mn-MN"/>
        </w:rPr>
        <w:t>лын хамгийн гол асуудал нь</w:t>
      </w:r>
      <w:r w:rsidR="00A00D93">
        <w:rPr>
          <w:rFonts w:ascii="Times New Roman" w:hAnsi="Times New Roman" w:cs="Times New Roman"/>
          <w:sz w:val="24"/>
          <w:szCs w:val="24"/>
        </w:rPr>
        <w:t xml:space="preserve"> </w:t>
      </w:r>
      <w:r w:rsidR="00A00D93">
        <w:rPr>
          <w:rFonts w:ascii="Times New Roman" w:hAnsi="Times New Roman" w:cs="Times New Roman"/>
          <w:sz w:val="24"/>
          <w:szCs w:val="24"/>
          <w:lang w:val="mn-MN"/>
        </w:rPr>
        <w:t>хэлний үзүүрийн</w:t>
      </w:r>
      <w:r w:rsidR="000330D0">
        <w:rPr>
          <w:rFonts w:ascii="Times New Roman" w:hAnsi="Times New Roman" w:cs="Times New Roman"/>
          <w:sz w:val="24"/>
          <w:szCs w:val="24"/>
          <w:lang w:val="mn-MN"/>
        </w:rPr>
        <w:t xml:space="preserve"> Н төгссөн үгсээс хэлний угийн Н мөн эсэхийг ялгаж таних явдал ба үүнийг дүрмийн аргаар ялгах боломжгүй байсан юм. Иймээс эдгээр үгсийг түүж,  толь бичгийн аргаар хувиргахаар шийдвэрлэсэн. </w:t>
      </w:r>
    </w:p>
    <w:p w:rsidR="00363115" w:rsidRDefault="00363115" w:rsidP="00363115">
      <w:pPr>
        <w:spacing w:line="240" w:lineRule="auto"/>
        <w:ind w:left="720"/>
        <w:jc w:val="both"/>
        <w:rPr>
          <w:rFonts w:ascii="Courier New" w:hAnsi="Courier New" w:cs="Courier New"/>
          <w:lang w:val="mn-MN"/>
        </w:rPr>
      </w:pPr>
      <w:r w:rsidRPr="009E04A8">
        <w:rPr>
          <w:rFonts w:ascii="Courier New" w:hAnsi="Courier New" w:cs="Courier New"/>
          <w:b/>
          <w:lang w:val="mn-MN"/>
        </w:rPr>
        <w:t>ҮТ:</w:t>
      </w:r>
      <w:r w:rsidRPr="009E04A8">
        <w:rPr>
          <w:rFonts w:ascii="Courier New" w:hAnsi="Courier New" w:cs="Courier New"/>
          <w:lang w:val="mn-MN"/>
        </w:rPr>
        <w:tab/>
      </w:r>
      <w:r w:rsidRPr="00363115">
        <w:rPr>
          <w:rFonts w:ascii="Courier New" w:hAnsi="Courier New" w:cs="Courier New"/>
          <w:lang w:val="mn-MN"/>
        </w:rPr>
        <w:t>с</w:t>
      </w:r>
      <w:r>
        <w:rPr>
          <w:rFonts w:ascii="Courier New" w:hAnsi="Courier New" w:cs="Courier New"/>
          <w:lang w:val="mn-MN"/>
        </w:rPr>
        <w:t xml:space="preserve"> </w:t>
      </w:r>
      <w:r w:rsidRPr="00363115">
        <w:rPr>
          <w:rFonts w:ascii="Courier New" w:hAnsi="Courier New" w:cs="Courier New"/>
          <w:lang w:val="mn-MN"/>
        </w:rPr>
        <w:t>а</w:t>
      </w:r>
      <w:r>
        <w:rPr>
          <w:rFonts w:ascii="Courier New" w:hAnsi="Courier New" w:cs="Courier New"/>
          <w:lang w:val="mn-MN"/>
        </w:rPr>
        <w:t xml:space="preserve"> </w:t>
      </w:r>
      <w:r w:rsidRPr="00363115">
        <w:rPr>
          <w:rFonts w:ascii="Courier New" w:hAnsi="Courier New" w:cs="Courier New"/>
          <w:lang w:val="mn-MN"/>
        </w:rPr>
        <w:t>н</w:t>
      </w:r>
      <w:r>
        <w:rPr>
          <w:rFonts w:ascii="Courier New" w:hAnsi="Courier New" w:cs="Courier New"/>
          <w:lang w:val="mn-MN"/>
        </w:rPr>
        <w:t xml:space="preserve"> 0 </w:t>
      </w:r>
      <w:r w:rsidRPr="00363115">
        <w:rPr>
          <w:rFonts w:ascii="Courier New" w:hAnsi="Courier New" w:cs="Courier New"/>
          <w:lang w:val="mn-MN"/>
        </w:rPr>
        <w:t>+</w:t>
      </w:r>
      <w:r>
        <w:rPr>
          <w:rFonts w:ascii="Courier New" w:hAnsi="Courier New" w:cs="Courier New"/>
          <w:lang w:val="mn-MN"/>
        </w:rPr>
        <w:t xml:space="preserve"> </w:t>
      </w:r>
      <w:r w:rsidRPr="00363115">
        <w:rPr>
          <w:rFonts w:ascii="Courier New" w:hAnsi="Courier New" w:cs="Courier New"/>
          <w:lang w:val="mn-MN"/>
        </w:rPr>
        <w:t>Ы</w:t>
      </w:r>
      <w:r>
        <w:rPr>
          <w:rFonts w:ascii="Courier New" w:hAnsi="Courier New" w:cs="Courier New"/>
          <w:lang w:val="mn-MN"/>
        </w:rPr>
        <w:t xml:space="preserve"> </w:t>
      </w:r>
      <w:r w:rsidRPr="00363115">
        <w:rPr>
          <w:rFonts w:ascii="Courier New" w:hAnsi="Courier New" w:cs="Courier New"/>
          <w:lang w:val="mn-MN"/>
        </w:rPr>
        <w:t>н</w:t>
      </w:r>
      <w:r>
        <w:rPr>
          <w:rFonts w:ascii="Courier New" w:hAnsi="Courier New" w:cs="Courier New"/>
          <w:lang w:val="mn-MN"/>
        </w:rPr>
        <w:t xml:space="preserve"> </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сан</w:t>
      </w:r>
      <w:r w:rsidRPr="009E04A8">
        <w:rPr>
          <w:rFonts w:ascii="Courier New" w:hAnsi="Courier New" w:cs="Courier New"/>
          <w:lang w:val="mn-MN"/>
        </w:rPr>
        <w:t>+</w:t>
      </w:r>
      <w:r>
        <w:rPr>
          <w:rFonts w:ascii="Courier New" w:hAnsi="Courier New" w:cs="Courier New"/>
        </w:rPr>
        <w:t>NNI_GENI</w:t>
      </w:r>
    </w:p>
    <w:p w:rsidR="00363115" w:rsidRPr="00363115" w:rsidRDefault="00363115" w:rsidP="00363115">
      <w:pPr>
        <w:spacing w:line="240" w:lineRule="auto"/>
        <w:ind w:left="720"/>
        <w:jc w:val="both"/>
        <w:rPr>
          <w:rFonts w:ascii="Courier New" w:hAnsi="Courier New" w:cs="Courier New"/>
          <w:lang w:val="mn-MN"/>
        </w:rPr>
      </w:pPr>
      <w:r>
        <w:rPr>
          <w:rFonts w:ascii="Courier New" w:hAnsi="Courier New" w:cs="Courier New"/>
          <w:b/>
          <w:lang w:val="mn-MN"/>
        </w:rPr>
        <w:tab/>
      </w:r>
      <w:r>
        <w:rPr>
          <w:rFonts w:ascii="Courier New" w:hAnsi="Courier New" w:cs="Courier New"/>
          <w:lang w:val="mn-MN"/>
        </w:rPr>
        <w:t xml:space="preserve">с </w:t>
      </w:r>
      <w:r w:rsidRPr="00363115">
        <w:rPr>
          <w:rFonts w:ascii="Courier New" w:hAnsi="Courier New" w:cs="Courier New"/>
          <w:lang w:val="mn-MN"/>
        </w:rPr>
        <w:t>а</w:t>
      </w:r>
      <w:r>
        <w:rPr>
          <w:rFonts w:ascii="Courier New" w:hAnsi="Courier New" w:cs="Courier New"/>
          <w:lang w:val="mn-MN"/>
        </w:rPr>
        <w:t xml:space="preserve"> </w:t>
      </w:r>
      <w:r w:rsidRPr="00F5181A">
        <w:rPr>
          <w:rFonts w:ascii="Courier New" w:hAnsi="Courier New" w:cs="Courier New"/>
          <w:lang w:val="mn-MN"/>
        </w:rPr>
        <w:t>Н</w:t>
      </w:r>
      <w:r w:rsidR="00F5181A">
        <w:rPr>
          <w:rFonts w:ascii="Courier New" w:hAnsi="Courier New" w:cs="Courier New"/>
          <w:vertAlign w:val="superscript"/>
          <w:lang w:val="mn-MN"/>
        </w:rPr>
        <w:t>г</w:t>
      </w:r>
      <w:r>
        <w:rPr>
          <w:rFonts w:ascii="Courier New" w:hAnsi="Courier New" w:cs="Courier New"/>
          <w:lang w:val="mn-MN"/>
        </w:rPr>
        <w:t xml:space="preserve"> 0 </w:t>
      </w:r>
      <w:r w:rsidRPr="00363115">
        <w:rPr>
          <w:rFonts w:ascii="Courier New" w:hAnsi="Courier New" w:cs="Courier New"/>
          <w:lang w:val="mn-MN"/>
        </w:rPr>
        <w:t>+</w:t>
      </w:r>
      <w:r>
        <w:rPr>
          <w:rFonts w:ascii="Courier New" w:hAnsi="Courier New" w:cs="Courier New"/>
          <w:lang w:val="mn-MN"/>
        </w:rPr>
        <w:t xml:space="preserve"> </w:t>
      </w:r>
      <w:r w:rsidRPr="00363115">
        <w:rPr>
          <w:rFonts w:ascii="Courier New" w:hAnsi="Courier New" w:cs="Courier New"/>
          <w:lang w:val="mn-MN"/>
        </w:rPr>
        <w:t>Ы</w:t>
      </w:r>
      <w:r>
        <w:rPr>
          <w:rFonts w:ascii="Courier New" w:hAnsi="Courier New" w:cs="Courier New"/>
          <w:lang w:val="mn-MN"/>
        </w:rPr>
        <w:t xml:space="preserve"> </w:t>
      </w:r>
      <w:r w:rsidRPr="00363115">
        <w:rPr>
          <w:rFonts w:ascii="Courier New" w:hAnsi="Courier New" w:cs="Courier New"/>
          <w:lang w:val="mn-MN"/>
        </w:rPr>
        <w:t>н</w:t>
      </w:r>
    </w:p>
    <w:p w:rsidR="00363115" w:rsidRPr="00DD6BF9" w:rsidRDefault="00363115" w:rsidP="00DD6BF9">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Pr>
          <w:rFonts w:ascii="Courier New" w:hAnsi="Courier New" w:cs="Courier New"/>
          <w:lang w:val="mn-MN"/>
        </w:rPr>
        <w:t xml:space="preserve"> </w:t>
      </w:r>
      <w:r w:rsidRPr="00363115">
        <w:rPr>
          <w:rFonts w:ascii="Courier New" w:hAnsi="Courier New" w:cs="Courier New"/>
          <w:lang w:val="mn-MN"/>
        </w:rPr>
        <w:t>с</w:t>
      </w:r>
      <w:r>
        <w:rPr>
          <w:rFonts w:ascii="Courier New" w:hAnsi="Courier New" w:cs="Courier New"/>
          <w:lang w:val="mn-MN"/>
        </w:rPr>
        <w:t xml:space="preserve"> </w:t>
      </w:r>
      <w:r w:rsidRPr="00363115">
        <w:rPr>
          <w:rFonts w:ascii="Courier New" w:hAnsi="Courier New" w:cs="Courier New"/>
          <w:lang w:val="mn-MN"/>
        </w:rPr>
        <w:t>а</w:t>
      </w:r>
      <w:r>
        <w:rPr>
          <w:rFonts w:ascii="Courier New" w:hAnsi="Courier New" w:cs="Courier New"/>
          <w:lang w:val="mn-MN"/>
        </w:rPr>
        <w:t xml:space="preserve"> </w:t>
      </w:r>
      <w:r w:rsidRPr="00363115">
        <w:rPr>
          <w:rFonts w:ascii="Courier New" w:hAnsi="Courier New" w:cs="Courier New"/>
          <w:lang w:val="mn-MN"/>
        </w:rPr>
        <w:t>н</w:t>
      </w:r>
      <w:r>
        <w:rPr>
          <w:rFonts w:ascii="Courier New" w:hAnsi="Courier New" w:cs="Courier New"/>
          <w:lang w:val="mn-MN"/>
        </w:rPr>
        <w:t xml:space="preserve"> </w:t>
      </w:r>
      <w:r w:rsidRPr="00363115">
        <w:rPr>
          <w:rFonts w:ascii="Courier New" w:hAnsi="Courier New" w:cs="Courier New"/>
          <w:lang w:val="mn-MN"/>
        </w:rPr>
        <w:t>г</w:t>
      </w:r>
      <w:r>
        <w:rPr>
          <w:rFonts w:ascii="Courier New" w:hAnsi="Courier New" w:cs="Courier New"/>
          <w:lang w:val="mn-MN"/>
        </w:rPr>
        <w:t xml:space="preserve"> </w:t>
      </w:r>
      <w:r w:rsidRPr="00363115">
        <w:rPr>
          <w:rFonts w:ascii="Courier New" w:hAnsi="Courier New" w:cs="Courier New"/>
          <w:lang w:val="mn-MN"/>
        </w:rPr>
        <w:t>и</w:t>
      </w:r>
      <w:r>
        <w:rPr>
          <w:rFonts w:ascii="Courier New" w:hAnsi="Courier New" w:cs="Courier New"/>
          <w:lang w:val="mn-MN"/>
        </w:rPr>
        <w:t xml:space="preserve"> </w:t>
      </w:r>
      <w:r w:rsidRPr="00363115">
        <w:rPr>
          <w:rFonts w:ascii="Courier New" w:hAnsi="Courier New" w:cs="Courier New"/>
          <w:lang w:val="mn-MN"/>
        </w:rPr>
        <w:t>й</w:t>
      </w:r>
      <w:r>
        <w:rPr>
          <w:rFonts w:ascii="Courier New" w:hAnsi="Courier New" w:cs="Courier New"/>
          <w:lang w:val="mn-MN"/>
        </w:rPr>
        <w:t xml:space="preserve"> </w:t>
      </w:r>
      <w:r w:rsidRPr="00363115">
        <w:rPr>
          <w:rFonts w:ascii="Courier New" w:hAnsi="Courier New" w:cs="Courier New"/>
          <w:lang w:val="mn-MN"/>
        </w:rPr>
        <w:t>н</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сангийн</w:t>
      </w:r>
    </w:p>
    <w:p w:rsidR="00BC6222" w:rsidRDefault="00BC6222" w:rsidP="00A1079F">
      <w:pPr>
        <w:pStyle w:val="ListParagraph"/>
        <w:numPr>
          <w:ilvl w:val="2"/>
          <w:numId w:val="43"/>
        </w:numPr>
        <w:spacing w:line="360" w:lineRule="auto"/>
        <w:rPr>
          <w:rFonts w:ascii="Times New Roman" w:hAnsi="Times New Roman" w:cs="Times New Roman"/>
          <w:b/>
          <w:sz w:val="24"/>
          <w:szCs w:val="24"/>
          <w:lang w:val="mn-MN"/>
        </w:rPr>
      </w:pPr>
      <w:r>
        <w:rPr>
          <w:rFonts w:ascii="Times New Roman" w:hAnsi="Times New Roman" w:cs="Times New Roman"/>
          <w:b/>
          <w:sz w:val="24"/>
          <w:szCs w:val="24"/>
          <w:lang w:val="mn-MN"/>
        </w:rPr>
        <w:t>Дагаврын эгшиг зохицол</w:t>
      </w:r>
    </w:p>
    <w:p w:rsidR="00BD0AF7" w:rsidRPr="00BD0AF7" w:rsidRDefault="00BC6222" w:rsidP="00BD0AF7">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Монгол хэлний дагавар бол нэг үгнээс өөр нэг үг үүсгэх бүтээвэр юм. Тиймээс дагавар бүтээвэр нь цөөн төрөлтэй ба бүх үгэнд орохгүй бөгөөд эгшиг нь мөн тодорхой утгаасаа хамааран </w:t>
      </w:r>
      <w:r w:rsidR="00125279">
        <w:rPr>
          <w:rFonts w:ascii="Times New Roman" w:hAnsi="Times New Roman" w:cs="Times New Roman"/>
          <w:sz w:val="24"/>
          <w:szCs w:val="24"/>
          <w:lang w:val="mn-MN"/>
        </w:rPr>
        <w:t xml:space="preserve">хоёроос гурван төрлийн эгшгээр </w:t>
      </w:r>
      <w:r w:rsidR="00F56F0D">
        <w:rPr>
          <w:rFonts w:ascii="Times New Roman" w:hAnsi="Times New Roman" w:cs="Times New Roman"/>
          <w:sz w:val="24"/>
          <w:szCs w:val="24"/>
          <w:lang w:val="mn-MN"/>
        </w:rPr>
        <w:t>хувирдаг байна. Тэдгээрийг судал</w:t>
      </w:r>
      <w:r w:rsidR="00125279">
        <w:rPr>
          <w:rFonts w:ascii="Times New Roman" w:hAnsi="Times New Roman" w:cs="Times New Roman"/>
          <w:sz w:val="24"/>
          <w:szCs w:val="24"/>
          <w:lang w:val="mn-MN"/>
        </w:rPr>
        <w:t>ж, нэгтгэн дараах байдлаар тэмдэглэн дүрмээ зохиосон болно.</w:t>
      </w:r>
    </w:p>
    <w:p w:rsidR="00BD0AF7" w:rsidRPr="00BD0AF7" w:rsidRDefault="00BD0AF7" w:rsidP="00BD0AF7">
      <w:pPr>
        <w:spacing w:line="240" w:lineRule="auto"/>
        <w:ind w:left="1440"/>
        <w:rPr>
          <w:rFonts w:ascii="Courier New" w:hAnsi="Courier New" w:cs="Courier New"/>
          <w:sz w:val="24"/>
          <w:szCs w:val="24"/>
        </w:rPr>
      </w:pPr>
      <w:r w:rsidRPr="00BD0AF7">
        <w:rPr>
          <w:rFonts w:ascii="Courier New" w:hAnsi="Courier New" w:cs="Courier New"/>
          <w:sz w:val="24"/>
          <w:szCs w:val="24"/>
        </w:rPr>
        <w:t>1.</w:t>
      </w:r>
      <w:r w:rsidRPr="00BD0AF7">
        <w:rPr>
          <w:rFonts w:ascii="Courier New" w:hAnsi="Courier New" w:cs="Courier New"/>
          <w:sz w:val="24"/>
          <w:szCs w:val="24"/>
        </w:rPr>
        <w:tab/>
        <w:t>Ө :</w:t>
      </w:r>
      <w:r w:rsidRPr="00BD0AF7">
        <w:rPr>
          <w:rFonts w:ascii="Courier New" w:hAnsi="Courier New" w:cs="Courier New"/>
          <w:sz w:val="24"/>
          <w:szCs w:val="24"/>
        </w:rPr>
        <w:tab/>
        <w:t>а, и, о</w:t>
      </w:r>
    </w:p>
    <w:p w:rsidR="00BD0AF7" w:rsidRPr="00BD0AF7" w:rsidRDefault="00BD0AF7" w:rsidP="00BD0AF7">
      <w:pPr>
        <w:spacing w:line="240" w:lineRule="auto"/>
        <w:ind w:left="1440"/>
        <w:rPr>
          <w:rFonts w:ascii="Courier New" w:hAnsi="Courier New" w:cs="Courier New"/>
          <w:sz w:val="24"/>
          <w:szCs w:val="24"/>
        </w:rPr>
      </w:pPr>
      <w:r w:rsidRPr="00BD0AF7">
        <w:rPr>
          <w:rFonts w:ascii="Courier New" w:hAnsi="Courier New" w:cs="Courier New"/>
          <w:sz w:val="24"/>
          <w:szCs w:val="24"/>
        </w:rPr>
        <w:t>2.</w:t>
      </w:r>
      <w:r w:rsidRPr="00BD0AF7">
        <w:rPr>
          <w:rFonts w:ascii="Courier New" w:hAnsi="Courier New" w:cs="Courier New"/>
          <w:sz w:val="24"/>
          <w:szCs w:val="24"/>
        </w:rPr>
        <w:tab/>
        <w:t>И :</w:t>
      </w:r>
      <w:r w:rsidRPr="00BD0AF7">
        <w:rPr>
          <w:rFonts w:ascii="Courier New" w:hAnsi="Courier New" w:cs="Courier New"/>
          <w:sz w:val="24"/>
          <w:szCs w:val="24"/>
        </w:rPr>
        <w:tab/>
        <w:t>а, и</w:t>
      </w:r>
    </w:p>
    <w:p w:rsidR="00BD0AF7" w:rsidRPr="00BD0AF7" w:rsidRDefault="00BD0AF7" w:rsidP="00BD0AF7">
      <w:pPr>
        <w:spacing w:line="240" w:lineRule="auto"/>
        <w:ind w:left="1440"/>
        <w:rPr>
          <w:rFonts w:ascii="Courier New" w:hAnsi="Courier New" w:cs="Courier New"/>
          <w:sz w:val="24"/>
          <w:szCs w:val="24"/>
        </w:rPr>
      </w:pPr>
      <w:r w:rsidRPr="00BD0AF7">
        <w:rPr>
          <w:rFonts w:ascii="Courier New" w:hAnsi="Courier New" w:cs="Courier New"/>
          <w:sz w:val="24"/>
          <w:szCs w:val="24"/>
        </w:rPr>
        <w:t>3.</w:t>
      </w:r>
      <w:r w:rsidRPr="00BD0AF7">
        <w:rPr>
          <w:rFonts w:ascii="Courier New" w:hAnsi="Courier New" w:cs="Courier New"/>
          <w:sz w:val="24"/>
          <w:szCs w:val="24"/>
        </w:rPr>
        <w:tab/>
        <w:t>А :</w:t>
      </w:r>
      <w:r w:rsidRPr="00BD0AF7">
        <w:rPr>
          <w:rFonts w:ascii="Courier New" w:hAnsi="Courier New" w:cs="Courier New"/>
          <w:sz w:val="24"/>
          <w:szCs w:val="24"/>
        </w:rPr>
        <w:tab/>
        <w:t>а, э</w:t>
      </w:r>
      <w:r w:rsidRPr="00BD0AF7">
        <w:rPr>
          <w:rFonts w:ascii="Courier New" w:hAnsi="Courier New" w:cs="Courier New"/>
          <w:sz w:val="24"/>
          <w:szCs w:val="24"/>
        </w:rPr>
        <w:tab/>
      </w:r>
      <w:r w:rsidRPr="00BD0AF7">
        <w:rPr>
          <w:rFonts w:ascii="Courier New" w:hAnsi="Courier New" w:cs="Courier New"/>
          <w:sz w:val="24"/>
          <w:szCs w:val="24"/>
        </w:rPr>
        <w:tab/>
      </w:r>
    </w:p>
    <w:p w:rsidR="00125279" w:rsidRPr="00BD0AF7" w:rsidRDefault="00BD0AF7" w:rsidP="00BD0AF7">
      <w:pPr>
        <w:spacing w:line="240" w:lineRule="auto"/>
        <w:ind w:left="1440"/>
        <w:rPr>
          <w:rFonts w:ascii="Times New Roman" w:hAnsi="Times New Roman" w:cs="Times New Roman"/>
          <w:sz w:val="24"/>
          <w:szCs w:val="24"/>
          <w:lang w:val="mn-MN"/>
        </w:rPr>
      </w:pPr>
      <w:r w:rsidRPr="00BD0AF7">
        <w:rPr>
          <w:rFonts w:ascii="Courier New" w:hAnsi="Courier New" w:cs="Courier New"/>
          <w:sz w:val="24"/>
          <w:szCs w:val="24"/>
        </w:rPr>
        <w:t>4.</w:t>
      </w:r>
      <w:r w:rsidRPr="00BD0AF7">
        <w:rPr>
          <w:rFonts w:ascii="Courier New" w:hAnsi="Courier New" w:cs="Courier New"/>
          <w:sz w:val="24"/>
          <w:szCs w:val="24"/>
        </w:rPr>
        <w:tab/>
        <w:t>Э :</w:t>
      </w:r>
      <w:r w:rsidRPr="00BD0AF7">
        <w:rPr>
          <w:rFonts w:ascii="Courier New" w:hAnsi="Courier New" w:cs="Courier New"/>
          <w:sz w:val="24"/>
          <w:szCs w:val="24"/>
        </w:rPr>
        <w:tab/>
        <w:t>а, о</w:t>
      </w:r>
      <w:r w:rsidRPr="00BD0AF7">
        <w:rPr>
          <w:rFonts w:ascii="Courier New" w:hAnsi="Courier New" w:cs="Courier New"/>
          <w:sz w:val="24"/>
          <w:szCs w:val="24"/>
        </w:rPr>
        <w:tab/>
      </w:r>
      <w:r w:rsidR="00125279" w:rsidRPr="00BD0AF7">
        <w:rPr>
          <w:rFonts w:ascii="Times New Roman" w:hAnsi="Times New Roman" w:cs="Times New Roman"/>
          <w:sz w:val="24"/>
          <w:szCs w:val="24"/>
          <w:lang w:val="mn-MN"/>
        </w:rPr>
        <w:tab/>
      </w:r>
    </w:p>
    <w:p w:rsidR="00125279" w:rsidRDefault="00125279" w:rsidP="00125279">
      <w:pPr>
        <w:spacing w:line="360" w:lineRule="auto"/>
        <w:ind w:firstLine="720"/>
        <w:rPr>
          <w:rFonts w:ascii="Times New Roman" w:hAnsi="Times New Roman" w:cs="Times New Roman"/>
          <w:sz w:val="24"/>
          <w:szCs w:val="24"/>
          <w:lang w:val="mn-MN"/>
        </w:rPr>
      </w:pPr>
      <w:r>
        <w:rPr>
          <w:rFonts w:ascii="Times New Roman" w:hAnsi="Times New Roman" w:cs="Times New Roman"/>
          <w:sz w:val="24"/>
          <w:szCs w:val="24"/>
          <w:lang w:val="mn-MN"/>
        </w:rPr>
        <w:t xml:space="preserve">Дээр өгүүлсэнчлэн цөөн үгэнд </w:t>
      </w:r>
      <w:r w:rsidR="00087228">
        <w:rPr>
          <w:rFonts w:ascii="Times New Roman" w:hAnsi="Times New Roman" w:cs="Times New Roman"/>
          <w:sz w:val="24"/>
          <w:szCs w:val="24"/>
          <w:lang w:val="mn-MN"/>
        </w:rPr>
        <w:t xml:space="preserve">хэрэгжүүлэх тул эгшиг зохицох дүрэм гэх мэт бусад дүрмээс арай хялбар юм. </w:t>
      </w:r>
    </w:p>
    <w:p w:rsidR="00087228" w:rsidRPr="00087228" w:rsidRDefault="00087228" w:rsidP="00087228">
      <w:pPr>
        <w:pBdr>
          <w:top w:val="single" w:sz="4" w:space="1" w:color="auto"/>
          <w:left w:val="single" w:sz="4" w:space="4" w:color="auto"/>
          <w:bottom w:val="single" w:sz="4" w:space="1" w:color="auto"/>
          <w:right w:val="single" w:sz="4" w:space="4" w:color="auto"/>
        </w:pBdr>
        <w:spacing w:line="360" w:lineRule="auto"/>
        <w:ind w:firstLine="720"/>
        <w:rPr>
          <w:rFonts w:ascii="Courier New" w:hAnsi="Courier New" w:cs="Courier New"/>
          <w:sz w:val="24"/>
          <w:szCs w:val="24"/>
          <w:lang w:val="mn-MN"/>
        </w:rPr>
      </w:pPr>
      <w:r w:rsidRPr="00087228">
        <w:rPr>
          <w:rFonts w:ascii="Courier New" w:hAnsi="Courier New" w:cs="Courier New"/>
          <w:sz w:val="24"/>
          <w:szCs w:val="24"/>
          <w:lang w:val="mn-MN"/>
        </w:rPr>
        <w:t xml:space="preserve">RULE Ө:а =&gt; OO [C*|й C*] +:@ C* (Н: (Н:@)) C* ___  </w:t>
      </w:r>
    </w:p>
    <w:p w:rsidR="00C21B71" w:rsidRPr="00187F25" w:rsidRDefault="00187F25" w:rsidP="00187F25">
      <w:pPr>
        <w:pStyle w:val="ListParagraph"/>
        <w:numPr>
          <w:ilvl w:val="0"/>
          <w:numId w:val="33"/>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 xml:space="preserve">Нэрээс нэр үүсгэх мхӨй, </w:t>
      </w:r>
      <w:r w:rsidRPr="00087228">
        <w:rPr>
          <w:rFonts w:ascii="Times New Roman" w:hAnsi="Times New Roman" w:cs="Times New Roman"/>
          <w:sz w:val="24"/>
          <w:szCs w:val="24"/>
          <w:lang w:val="mn-MN"/>
        </w:rPr>
        <w:t>мтгӨй</w:t>
      </w:r>
      <w:r>
        <w:rPr>
          <w:rFonts w:ascii="Times New Roman" w:hAnsi="Times New Roman" w:cs="Times New Roman"/>
          <w:sz w:val="24"/>
          <w:szCs w:val="24"/>
          <w:lang w:val="mn-MN"/>
        </w:rPr>
        <w:t xml:space="preserve">, </w:t>
      </w:r>
      <w:r w:rsidRPr="00087228">
        <w:rPr>
          <w:rFonts w:ascii="Times New Roman" w:hAnsi="Times New Roman" w:cs="Times New Roman"/>
          <w:sz w:val="24"/>
          <w:szCs w:val="24"/>
          <w:lang w:val="mn-MN"/>
        </w:rPr>
        <w:t>нхӨй дагавар</w:t>
      </w:r>
    </w:p>
    <w:p w:rsidR="00C21B71" w:rsidRPr="009E04A8" w:rsidRDefault="00C21B71" w:rsidP="00C21B71">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087228">
        <w:rPr>
          <w:rFonts w:ascii="Courier New" w:hAnsi="Courier New" w:cs="Courier New"/>
          <w:lang w:val="mn-MN"/>
        </w:rPr>
        <w:t>а</w:t>
      </w:r>
      <w:r>
        <w:rPr>
          <w:rFonts w:ascii="Courier New" w:hAnsi="Courier New" w:cs="Courier New"/>
          <w:lang w:val="mn-MN"/>
        </w:rPr>
        <w:t xml:space="preserve"> </w:t>
      </w:r>
      <w:r w:rsidRPr="00087228">
        <w:rPr>
          <w:rFonts w:ascii="Courier New" w:hAnsi="Courier New" w:cs="Courier New"/>
          <w:lang w:val="mn-MN"/>
        </w:rPr>
        <w:t>й</w:t>
      </w:r>
      <w:r>
        <w:rPr>
          <w:rFonts w:ascii="Courier New" w:hAnsi="Courier New" w:cs="Courier New"/>
          <w:lang w:val="mn-MN"/>
        </w:rPr>
        <w:t xml:space="preserve"> </w:t>
      </w:r>
      <w:r w:rsidRPr="00087228">
        <w:rPr>
          <w:rFonts w:ascii="Courier New" w:hAnsi="Courier New" w:cs="Courier New"/>
          <w:lang w:val="mn-MN"/>
        </w:rPr>
        <w:t>+</w:t>
      </w:r>
      <w:r>
        <w:rPr>
          <w:rFonts w:ascii="Courier New" w:hAnsi="Courier New" w:cs="Courier New"/>
          <w:lang w:val="mn-MN"/>
        </w:rPr>
        <w:t xml:space="preserve"> </w:t>
      </w:r>
      <w:r w:rsidRPr="00087228">
        <w:rPr>
          <w:rFonts w:ascii="Courier New" w:hAnsi="Courier New" w:cs="Courier New"/>
          <w:lang w:val="mn-MN"/>
        </w:rPr>
        <w:t>м</w:t>
      </w:r>
      <w:r>
        <w:rPr>
          <w:rFonts w:ascii="Courier New" w:hAnsi="Courier New" w:cs="Courier New"/>
          <w:lang w:val="mn-MN"/>
        </w:rPr>
        <w:t xml:space="preserve"> </w:t>
      </w:r>
      <w:r w:rsidRPr="00087228">
        <w:rPr>
          <w:rFonts w:ascii="Courier New" w:hAnsi="Courier New" w:cs="Courier New"/>
          <w:lang w:val="mn-MN"/>
        </w:rPr>
        <w:t>х</w:t>
      </w:r>
      <w:r>
        <w:rPr>
          <w:rFonts w:ascii="Courier New" w:hAnsi="Courier New" w:cs="Courier New"/>
          <w:lang w:val="mn-MN"/>
        </w:rPr>
        <w:t xml:space="preserve"> </w:t>
      </w:r>
      <w:r w:rsidRPr="00087228">
        <w:rPr>
          <w:rFonts w:ascii="Courier New" w:hAnsi="Courier New" w:cs="Courier New"/>
          <w:lang w:val="mn-MN"/>
        </w:rPr>
        <w:t>Ө</w:t>
      </w:r>
      <w:r>
        <w:rPr>
          <w:rFonts w:ascii="Courier New" w:hAnsi="Courier New" w:cs="Courier New"/>
          <w:lang w:val="mn-MN"/>
        </w:rPr>
        <w:t xml:space="preserve"> </w:t>
      </w:r>
      <w:r w:rsidRPr="00087228">
        <w:rPr>
          <w:rFonts w:ascii="Courier New" w:hAnsi="Courier New" w:cs="Courier New"/>
          <w:lang w:val="mn-MN"/>
        </w:rPr>
        <w:t>й</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ай</w:t>
      </w:r>
      <w:r w:rsidRPr="009E04A8">
        <w:rPr>
          <w:rFonts w:ascii="Courier New" w:hAnsi="Courier New" w:cs="Courier New"/>
          <w:lang w:val="mn-MN"/>
        </w:rPr>
        <w:t>+</w:t>
      </w:r>
      <w:r>
        <w:rPr>
          <w:rFonts w:ascii="Courier New" w:hAnsi="Courier New" w:cs="Courier New"/>
        </w:rPr>
        <w:t>JVD_MHAI</w:t>
      </w:r>
    </w:p>
    <w:p w:rsidR="00C21B71" w:rsidRPr="00087228" w:rsidRDefault="00C21B71" w:rsidP="00C21B71">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087228">
        <w:rPr>
          <w:rFonts w:ascii="Courier New" w:hAnsi="Courier New" w:cs="Courier New"/>
          <w:lang w:val="mn-MN"/>
        </w:rPr>
        <w:t>а</w:t>
      </w:r>
      <w:r>
        <w:rPr>
          <w:rFonts w:ascii="Courier New" w:hAnsi="Courier New" w:cs="Courier New"/>
          <w:lang w:val="mn-MN"/>
        </w:rPr>
        <w:t xml:space="preserve"> </w:t>
      </w:r>
      <w:r w:rsidRPr="00087228">
        <w:rPr>
          <w:rFonts w:ascii="Courier New" w:hAnsi="Courier New" w:cs="Courier New"/>
          <w:lang w:val="mn-MN"/>
        </w:rPr>
        <w:t>й</w:t>
      </w:r>
      <w:r>
        <w:rPr>
          <w:rFonts w:ascii="Courier New" w:hAnsi="Courier New" w:cs="Courier New"/>
          <w:lang w:val="mn-MN"/>
        </w:rPr>
        <w:t xml:space="preserve"> 0 </w:t>
      </w:r>
      <w:r w:rsidRPr="00087228">
        <w:rPr>
          <w:rFonts w:ascii="Courier New" w:hAnsi="Courier New" w:cs="Courier New"/>
          <w:lang w:val="mn-MN"/>
        </w:rPr>
        <w:t>м</w:t>
      </w:r>
      <w:r>
        <w:rPr>
          <w:rFonts w:ascii="Courier New" w:hAnsi="Courier New" w:cs="Courier New"/>
          <w:lang w:val="mn-MN"/>
        </w:rPr>
        <w:t xml:space="preserve"> </w:t>
      </w:r>
      <w:r w:rsidRPr="00087228">
        <w:rPr>
          <w:rFonts w:ascii="Courier New" w:hAnsi="Courier New" w:cs="Courier New"/>
          <w:lang w:val="mn-MN"/>
        </w:rPr>
        <w:t>х</w:t>
      </w:r>
      <w:r>
        <w:rPr>
          <w:rFonts w:ascii="Courier New" w:hAnsi="Courier New" w:cs="Courier New"/>
          <w:lang w:val="mn-MN"/>
        </w:rPr>
        <w:t xml:space="preserve"> </w:t>
      </w:r>
      <w:r w:rsidRPr="00087228">
        <w:rPr>
          <w:rFonts w:ascii="Courier New" w:hAnsi="Courier New" w:cs="Courier New"/>
          <w:lang w:val="mn-MN"/>
        </w:rPr>
        <w:t>а</w:t>
      </w:r>
      <w:r>
        <w:rPr>
          <w:rFonts w:ascii="Courier New" w:hAnsi="Courier New" w:cs="Courier New"/>
          <w:lang w:val="mn-MN"/>
        </w:rPr>
        <w:t xml:space="preserve"> </w:t>
      </w:r>
      <w:r w:rsidRPr="00087228">
        <w:rPr>
          <w:rFonts w:ascii="Courier New" w:hAnsi="Courier New" w:cs="Courier New"/>
          <w:lang w:val="mn-MN"/>
        </w:rPr>
        <w:t>й</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аймхай</w:t>
      </w:r>
    </w:p>
    <w:p w:rsidR="00C21B71" w:rsidRPr="00187F25" w:rsidRDefault="00087228" w:rsidP="00187F25">
      <w:pPr>
        <w:pStyle w:val="ListParagraph"/>
        <w:numPr>
          <w:ilvl w:val="0"/>
          <w:numId w:val="33"/>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Н</w:t>
      </w:r>
      <w:r w:rsidRPr="00087228">
        <w:rPr>
          <w:rFonts w:ascii="Times New Roman" w:hAnsi="Times New Roman" w:cs="Times New Roman"/>
          <w:sz w:val="24"/>
          <w:szCs w:val="24"/>
          <w:lang w:val="mn-MN"/>
        </w:rPr>
        <w:t>эрээс нэ</w:t>
      </w:r>
      <w:r>
        <w:rPr>
          <w:rFonts w:ascii="Times New Roman" w:hAnsi="Times New Roman" w:cs="Times New Roman"/>
          <w:sz w:val="24"/>
          <w:szCs w:val="24"/>
          <w:lang w:val="mn-MN"/>
        </w:rPr>
        <w:t>р үүсгэх "гИй"дагавар</w:t>
      </w:r>
    </w:p>
    <w:p w:rsidR="00C21B71" w:rsidRPr="009E04A8" w:rsidRDefault="00C21B71" w:rsidP="00C21B71">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180484">
        <w:rPr>
          <w:rFonts w:ascii="Courier New" w:hAnsi="Courier New" w:cs="Courier New"/>
          <w:lang w:val="mn-MN"/>
        </w:rPr>
        <w:t>г</w:t>
      </w:r>
      <w:r>
        <w:rPr>
          <w:rFonts w:ascii="Courier New" w:hAnsi="Courier New" w:cs="Courier New"/>
          <w:lang w:val="mn-MN"/>
        </w:rPr>
        <w:t xml:space="preserve"> </w:t>
      </w:r>
      <w:r w:rsidRPr="00180484">
        <w:rPr>
          <w:rFonts w:ascii="Courier New" w:hAnsi="Courier New" w:cs="Courier New"/>
          <w:lang w:val="mn-MN"/>
        </w:rPr>
        <w:t>э</w:t>
      </w:r>
      <w:r>
        <w:rPr>
          <w:rFonts w:ascii="Courier New" w:hAnsi="Courier New" w:cs="Courier New"/>
          <w:lang w:val="mn-MN"/>
        </w:rPr>
        <w:t xml:space="preserve"> </w:t>
      </w:r>
      <w:r w:rsidRPr="00180484">
        <w:rPr>
          <w:rFonts w:ascii="Courier New" w:hAnsi="Courier New" w:cs="Courier New"/>
          <w:lang w:val="mn-MN"/>
        </w:rPr>
        <w:t>р</w:t>
      </w:r>
      <w:r>
        <w:rPr>
          <w:rFonts w:ascii="Courier New" w:hAnsi="Courier New" w:cs="Courier New"/>
          <w:lang w:val="mn-MN"/>
        </w:rPr>
        <w:t xml:space="preserve"> </w:t>
      </w:r>
      <w:r w:rsidRPr="00180484">
        <w:rPr>
          <w:rFonts w:ascii="Courier New" w:hAnsi="Courier New" w:cs="Courier New"/>
          <w:lang w:val="mn-MN"/>
        </w:rPr>
        <w:t>+</w:t>
      </w:r>
      <w:r>
        <w:rPr>
          <w:rFonts w:ascii="Courier New" w:hAnsi="Courier New" w:cs="Courier New"/>
          <w:lang w:val="mn-MN"/>
        </w:rPr>
        <w:t xml:space="preserve"> </w:t>
      </w:r>
      <w:r w:rsidRPr="00180484">
        <w:rPr>
          <w:rFonts w:ascii="Courier New" w:hAnsi="Courier New" w:cs="Courier New"/>
          <w:lang w:val="mn-MN"/>
        </w:rPr>
        <w:t>г</w:t>
      </w:r>
      <w:r>
        <w:rPr>
          <w:rFonts w:ascii="Courier New" w:hAnsi="Courier New" w:cs="Courier New"/>
          <w:lang w:val="mn-MN"/>
        </w:rPr>
        <w:t xml:space="preserve"> </w:t>
      </w:r>
      <w:r w:rsidRPr="00180484">
        <w:rPr>
          <w:rFonts w:ascii="Courier New" w:hAnsi="Courier New" w:cs="Courier New"/>
          <w:lang w:val="mn-MN"/>
        </w:rPr>
        <w:t>И</w:t>
      </w:r>
      <w:r>
        <w:rPr>
          <w:rFonts w:ascii="Courier New" w:hAnsi="Courier New" w:cs="Courier New"/>
          <w:lang w:val="mn-MN"/>
        </w:rPr>
        <w:t xml:space="preserve"> </w:t>
      </w:r>
      <w:r w:rsidRPr="00180484">
        <w:rPr>
          <w:rFonts w:ascii="Courier New" w:hAnsi="Courier New" w:cs="Courier New"/>
          <w:lang w:val="mn-MN"/>
        </w:rPr>
        <w:t>й</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гэр</w:t>
      </w:r>
      <w:r w:rsidRPr="009E04A8">
        <w:rPr>
          <w:rFonts w:ascii="Courier New" w:hAnsi="Courier New" w:cs="Courier New"/>
          <w:lang w:val="mn-MN"/>
        </w:rPr>
        <w:t>+</w:t>
      </w:r>
      <w:r>
        <w:rPr>
          <w:rFonts w:ascii="Courier New" w:hAnsi="Courier New" w:cs="Courier New"/>
        </w:rPr>
        <w:t>NND_GAI</w:t>
      </w:r>
    </w:p>
    <w:p w:rsidR="00C21B71" w:rsidRPr="00187F25" w:rsidRDefault="00C21B71" w:rsidP="00187F25">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180484">
        <w:rPr>
          <w:rFonts w:ascii="Courier New" w:hAnsi="Courier New" w:cs="Courier New"/>
          <w:lang w:val="mn-MN"/>
        </w:rPr>
        <w:t>г</w:t>
      </w:r>
      <w:r>
        <w:rPr>
          <w:rFonts w:ascii="Courier New" w:hAnsi="Courier New" w:cs="Courier New"/>
          <w:lang w:val="mn-MN"/>
        </w:rPr>
        <w:t xml:space="preserve"> </w:t>
      </w:r>
      <w:r w:rsidRPr="00180484">
        <w:rPr>
          <w:rFonts w:ascii="Courier New" w:hAnsi="Courier New" w:cs="Courier New"/>
          <w:lang w:val="mn-MN"/>
        </w:rPr>
        <w:t>э</w:t>
      </w:r>
      <w:r>
        <w:rPr>
          <w:rFonts w:ascii="Courier New" w:hAnsi="Courier New" w:cs="Courier New"/>
          <w:lang w:val="mn-MN"/>
        </w:rPr>
        <w:t xml:space="preserve"> </w:t>
      </w:r>
      <w:r w:rsidRPr="00180484">
        <w:rPr>
          <w:rFonts w:ascii="Courier New" w:hAnsi="Courier New" w:cs="Courier New"/>
          <w:lang w:val="mn-MN"/>
        </w:rPr>
        <w:t>р</w:t>
      </w:r>
      <w:r>
        <w:rPr>
          <w:rFonts w:ascii="Courier New" w:hAnsi="Courier New" w:cs="Courier New"/>
          <w:lang w:val="mn-MN"/>
        </w:rPr>
        <w:t xml:space="preserve"> 0 </w:t>
      </w:r>
      <w:r w:rsidRPr="00180484">
        <w:rPr>
          <w:rFonts w:ascii="Courier New" w:hAnsi="Courier New" w:cs="Courier New"/>
          <w:lang w:val="mn-MN"/>
        </w:rPr>
        <w:t>г</w:t>
      </w:r>
      <w:r>
        <w:rPr>
          <w:rFonts w:ascii="Courier New" w:hAnsi="Courier New" w:cs="Courier New"/>
          <w:lang w:val="mn-MN"/>
        </w:rPr>
        <w:t xml:space="preserve"> </w:t>
      </w:r>
      <w:r w:rsidRPr="00180484">
        <w:rPr>
          <w:rFonts w:ascii="Courier New" w:hAnsi="Courier New" w:cs="Courier New"/>
          <w:lang w:val="mn-MN"/>
        </w:rPr>
        <w:t>и</w:t>
      </w:r>
      <w:r>
        <w:rPr>
          <w:rFonts w:ascii="Courier New" w:hAnsi="Courier New" w:cs="Courier New"/>
          <w:lang w:val="mn-MN"/>
        </w:rPr>
        <w:t xml:space="preserve"> </w:t>
      </w:r>
      <w:r w:rsidRPr="00180484">
        <w:rPr>
          <w:rFonts w:ascii="Courier New" w:hAnsi="Courier New" w:cs="Courier New"/>
          <w:lang w:val="mn-MN"/>
        </w:rPr>
        <w:t>й</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гэргий</w:t>
      </w:r>
    </w:p>
    <w:p w:rsidR="00087228" w:rsidRPr="00087228" w:rsidRDefault="00087228" w:rsidP="00087228">
      <w:pPr>
        <w:pStyle w:val="ListParagraph"/>
        <w:numPr>
          <w:ilvl w:val="0"/>
          <w:numId w:val="33"/>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 xml:space="preserve">Нэрээс нэр үүсгэх "дЭй" </w:t>
      </w:r>
      <w:r w:rsidRPr="00087228">
        <w:rPr>
          <w:rFonts w:ascii="Times New Roman" w:hAnsi="Times New Roman" w:cs="Times New Roman"/>
          <w:sz w:val="24"/>
          <w:szCs w:val="24"/>
          <w:lang w:val="mn-MN"/>
        </w:rPr>
        <w:t>дагавар</w:t>
      </w:r>
    </w:p>
    <w:p w:rsidR="00C21B71" w:rsidRPr="009E04A8" w:rsidRDefault="00C21B71" w:rsidP="00C21B71">
      <w:pPr>
        <w:spacing w:line="240" w:lineRule="auto"/>
        <w:ind w:left="720"/>
        <w:jc w:val="both"/>
        <w:rPr>
          <w:rFonts w:ascii="Courier New" w:hAnsi="Courier New" w:cs="Courier New"/>
        </w:rPr>
      </w:pPr>
      <w:r w:rsidRPr="009E04A8">
        <w:rPr>
          <w:rFonts w:ascii="Courier New" w:hAnsi="Courier New" w:cs="Courier New"/>
          <w:b/>
          <w:lang w:val="mn-MN"/>
        </w:rPr>
        <w:lastRenderedPageBreak/>
        <w:t>ҮТ:</w:t>
      </w:r>
      <w:r w:rsidRPr="009E04A8">
        <w:rPr>
          <w:rFonts w:ascii="Courier New" w:hAnsi="Courier New" w:cs="Courier New"/>
          <w:lang w:val="mn-MN"/>
        </w:rPr>
        <w:tab/>
      </w:r>
      <w:r w:rsidRPr="00C21B71">
        <w:rPr>
          <w:rFonts w:ascii="Courier New" w:hAnsi="Courier New" w:cs="Courier New"/>
          <w:lang w:val="mn-MN"/>
        </w:rPr>
        <w:t>о</w:t>
      </w:r>
      <w:r>
        <w:rPr>
          <w:rFonts w:ascii="Courier New" w:hAnsi="Courier New" w:cs="Courier New"/>
          <w:lang w:val="mn-MN"/>
        </w:rPr>
        <w:t xml:space="preserve"> </w:t>
      </w:r>
      <w:r w:rsidRPr="00C21B71">
        <w:rPr>
          <w:rFonts w:ascii="Courier New" w:hAnsi="Courier New" w:cs="Courier New"/>
          <w:lang w:val="mn-MN"/>
        </w:rPr>
        <w:t>ч</w:t>
      </w:r>
      <w:r>
        <w:rPr>
          <w:rFonts w:ascii="Courier New" w:hAnsi="Courier New" w:cs="Courier New"/>
          <w:lang w:val="mn-MN"/>
        </w:rPr>
        <w:t xml:space="preserve"> </w:t>
      </w:r>
      <w:r w:rsidRPr="00C21B71">
        <w:rPr>
          <w:rFonts w:ascii="Courier New" w:hAnsi="Courier New" w:cs="Courier New"/>
          <w:lang w:val="mn-MN"/>
        </w:rPr>
        <w:t>+</w:t>
      </w:r>
      <w:r>
        <w:rPr>
          <w:rFonts w:ascii="Courier New" w:hAnsi="Courier New" w:cs="Courier New"/>
          <w:lang w:val="mn-MN"/>
        </w:rPr>
        <w:t xml:space="preserve"> </w:t>
      </w:r>
      <w:r w:rsidRPr="00C21B71">
        <w:rPr>
          <w:rFonts w:ascii="Courier New" w:hAnsi="Courier New" w:cs="Courier New"/>
          <w:lang w:val="mn-MN"/>
        </w:rPr>
        <w:t>д</w:t>
      </w:r>
      <w:r>
        <w:rPr>
          <w:rFonts w:ascii="Courier New" w:hAnsi="Courier New" w:cs="Courier New"/>
          <w:lang w:val="mn-MN"/>
        </w:rPr>
        <w:t xml:space="preserve"> </w:t>
      </w:r>
      <w:r w:rsidRPr="00C21B71">
        <w:rPr>
          <w:rFonts w:ascii="Courier New" w:hAnsi="Courier New" w:cs="Courier New"/>
          <w:lang w:val="mn-MN"/>
        </w:rPr>
        <w:t>Э</w:t>
      </w:r>
      <w:r>
        <w:rPr>
          <w:rFonts w:ascii="Courier New" w:hAnsi="Courier New" w:cs="Courier New"/>
          <w:lang w:val="mn-MN"/>
        </w:rPr>
        <w:t xml:space="preserve"> </w:t>
      </w:r>
      <w:r w:rsidRPr="00C21B71">
        <w:rPr>
          <w:rFonts w:ascii="Courier New" w:hAnsi="Courier New" w:cs="Courier New"/>
          <w:lang w:val="mn-MN"/>
        </w:rPr>
        <w:t>й</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оч</w:t>
      </w:r>
      <w:r w:rsidRPr="009E04A8">
        <w:rPr>
          <w:rFonts w:ascii="Courier New" w:hAnsi="Courier New" w:cs="Courier New"/>
          <w:lang w:val="mn-MN"/>
        </w:rPr>
        <w:t>+</w:t>
      </w:r>
      <w:r>
        <w:rPr>
          <w:rFonts w:ascii="Courier New" w:hAnsi="Courier New" w:cs="Courier New"/>
        </w:rPr>
        <w:t>NND_DAI</w:t>
      </w:r>
    </w:p>
    <w:p w:rsidR="00C21B71" w:rsidRPr="00187F25" w:rsidRDefault="00C21B71" w:rsidP="00187F25">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C21B71">
        <w:rPr>
          <w:rFonts w:ascii="Courier New" w:hAnsi="Courier New" w:cs="Courier New"/>
          <w:lang w:val="mn-MN"/>
        </w:rPr>
        <w:t>о</w:t>
      </w:r>
      <w:r>
        <w:rPr>
          <w:rFonts w:ascii="Courier New" w:hAnsi="Courier New" w:cs="Courier New"/>
          <w:lang w:val="mn-MN"/>
        </w:rPr>
        <w:t xml:space="preserve"> </w:t>
      </w:r>
      <w:r w:rsidRPr="00C21B71">
        <w:rPr>
          <w:rFonts w:ascii="Courier New" w:hAnsi="Courier New" w:cs="Courier New"/>
          <w:lang w:val="mn-MN"/>
        </w:rPr>
        <w:t>ч</w:t>
      </w:r>
      <w:r>
        <w:rPr>
          <w:rFonts w:ascii="Courier New" w:hAnsi="Courier New" w:cs="Courier New"/>
          <w:lang w:val="mn-MN"/>
        </w:rPr>
        <w:t xml:space="preserve"> 0 </w:t>
      </w:r>
      <w:r w:rsidRPr="00C21B71">
        <w:rPr>
          <w:rFonts w:ascii="Courier New" w:hAnsi="Courier New" w:cs="Courier New"/>
          <w:lang w:val="mn-MN"/>
        </w:rPr>
        <w:t>д</w:t>
      </w:r>
      <w:r>
        <w:rPr>
          <w:rFonts w:ascii="Courier New" w:hAnsi="Courier New" w:cs="Courier New"/>
          <w:lang w:val="mn-MN"/>
        </w:rPr>
        <w:t xml:space="preserve"> </w:t>
      </w:r>
      <w:r w:rsidRPr="00C21B71">
        <w:rPr>
          <w:rFonts w:ascii="Courier New" w:hAnsi="Courier New" w:cs="Courier New"/>
          <w:lang w:val="mn-MN"/>
        </w:rPr>
        <w:t>о</w:t>
      </w:r>
      <w:r>
        <w:rPr>
          <w:rFonts w:ascii="Courier New" w:hAnsi="Courier New" w:cs="Courier New"/>
          <w:lang w:val="mn-MN"/>
        </w:rPr>
        <w:t xml:space="preserve"> </w:t>
      </w:r>
      <w:r w:rsidRPr="00C21B71">
        <w:rPr>
          <w:rFonts w:ascii="Courier New" w:hAnsi="Courier New" w:cs="Courier New"/>
          <w:lang w:val="mn-MN"/>
        </w:rPr>
        <w:t>й</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очдой</w:t>
      </w:r>
    </w:p>
    <w:p w:rsidR="00087228" w:rsidRPr="00C21B71" w:rsidRDefault="00C21B71" w:rsidP="00C21B71">
      <w:pPr>
        <w:pStyle w:val="ListParagraph"/>
        <w:numPr>
          <w:ilvl w:val="0"/>
          <w:numId w:val="33"/>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Н</w:t>
      </w:r>
      <w:r w:rsidR="00087228" w:rsidRPr="00C21B71">
        <w:rPr>
          <w:rFonts w:ascii="Times New Roman" w:hAnsi="Times New Roman" w:cs="Times New Roman"/>
          <w:sz w:val="24"/>
          <w:szCs w:val="24"/>
          <w:lang w:val="mn-MN"/>
        </w:rPr>
        <w:t xml:space="preserve">эрээс нэр үүсгэх "CАC "дагавар2 </w:t>
      </w:r>
    </w:p>
    <w:p w:rsidR="00EF1D02" w:rsidRPr="009E04A8" w:rsidRDefault="00EF1D02" w:rsidP="00EF1D02">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EF1D02">
        <w:rPr>
          <w:rFonts w:ascii="Courier New" w:hAnsi="Courier New" w:cs="Courier New"/>
          <w:lang w:val="mn-MN"/>
        </w:rPr>
        <w:t>э</w:t>
      </w:r>
      <w:r>
        <w:rPr>
          <w:rFonts w:ascii="Courier New" w:hAnsi="Courier New" w:cs="Courier New"/>
        </w:rPr>
        <w:t xml:space="preserve"> </w:t>
      </w:r>
      <w:r w:rsidRPr="00EF1D02">
        <w:rPr>
          <w:rFonts w:ascii="Courier New" w:hAnsi="Courier New" w:cs="Courier New"/>
          <w:lang w:val="mn-MN"/>
        </w:rPr>
        <w:t>г</w:t>
      </w:r>
      <w:r>
        <w:rPr>
          <w:rFonts w:ascii="Courier New" w:hAnsi="Courier New" w:cs="Courier New"/>
        </w:rPr>
        <w:t xml:space="preserve"> </w:t>
      </w:r>
      <w:r w:rsidRPr="00EF1D02">
        <w:rPr>
          <w:rFonts w:ascii="Courier New" w:hAnsi="Courier New" w:cs="Courier New"/>
          <w:lang w:val="mn-MN"/>
        </w:rPr>
        <w:t>ч</w:t>
      </w:r>
      <w:r>
        <w:rPr>
          <w:rFonts w:ascii="Courier New" w:hAnsi="Courier New" w:cs="Courier New"/>
        </w:rPr>
        <w:t xml:space="preserve"> </w:t>
      </w:r>
      <w:r w:rsidRPr="00EF1D02">
        <w:rPr>
          <w:rFonts w:ascii="Courier New" w:hAnsi="Courier New" w:cs="Courier New"/>
          <w:lang w:val="mn-MN"/>
        </w:rPr>
        <w:t>+</w:t>
      </w:r>
      <w:r>
        <w:rPr>
          <w:rFonts w:ascii="Courier New" w:hAnsi="Courier New" w:cs="Courier New"/>
        </w:rPr>
        <w:t xml:space="preserve"> </w:t>
      </w:r>
      <w:r w:rsidRPr="00EF1D02">
        <w:rPr>
          <w:rFonts w:ascii="Courier New" w:hAnsi="Courier New" w:cs="Courier New"/>
          <w:lang w:val="mn-MN"/>
        </w:rPr>
        <w:t>м</w:t>
      </w:r>
      <w:r>
        <w:rPr>
          <w:rFonts w:ascii="Courier New" w:hAnsi="Courier New" w:cs="Courier New"/>
        </w:rPr>
        <w:t xml:space="preserve"> </w:t>
      </w:r>
      <w:r w:rsidRPr="00EF1D02">
        <w:rPr>
          <w:rFonts w:ascii="Courier New" w:hAnsi="Courier New" w:cs="Courier New"/>
          <w:lang w:val="mn-MN"/>
        </w:rPr>
        <w:t>А</w:t>
      </w:r>
      <w:r>
        <w:rPr>
          <w:rFonts w:ascii="Courier New" w:hAnsi="Courier New" w:cs="Courier New"/>
        </w:rPr>
        <w:t xml:space="preserve"> </w:t>
      </w:r>
      <w:r w:rsidRPr="00EF1D02">
        <w:rPr>
          <w:rFonts w:ascii="Courier New" w:hAnsi="Courier New" w:cs="Courier New"/>
          <w:lang w:val="mn-MN"/>
        </w:rPr>
        <w:t>д</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эгч</w:t>
      </w:r>
      <w:r w:rsidRPr="009E04A8">
        <w:rPr>
          <w:rFonts w:ascii="Courier New" w:hAnsi="Courier New" w:cs="Courier New"/>
          <w:lang w:val="mn-MN"/>
        </w:rPr>
        <w:t>+</w:t>
      </w:r>
      <w:r>
        <w:rPr>
          <w:rFonts w:ascii="Courier New" w:hAnsi="Courier New" w:cs="Courier New"/>
        </w:rPr>
        <w:t>NND_MAD</w:t>
      </w:r>
    </w:p>
    <w:p w:rsidR="00EF1D02" w:rsidRPr="00087228" w:rsidRDefault="00EF1D02" w:rsidP="00EF1D02">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EF1D02">
        <w:rPr>
          <w:rFonts w:ascii="Courier New" w:hAnsi="Courier New" w:cs="Courier New"/>
          <w:lang w:val="mn-MN"/>
        </w:rPr>
        <w:t>э</w:t>
      </w:r>
      <w:r>
        <w:rPr>
          <w:rFonts w:ascii="Courier New" w:hAnsi="Courier New" w:cs="Courier New"/>
        </w:rPr>
        <w:t xml:space="preserve"> </w:t>
      </w:r>
      <w:r w:rsidRPr="00EF1D02">
        <w:rPr>
          <w:rFonts w:ascii="Courier New" w:hAnsi="Courier New" w:cs="Courier New"/>
          <w:lang w:val="mn-MN"/>
        </w:rPr>
        <w:t>г</w:t>
      </w:r>
      <w:r>
        <w:rPr>
          <w:rFonts w:ascii="Courier New" w:hAnsi="Courier New" w:cs="Courier New"/>
        </w:rPr>
        <w:t xml:space="preserve"> </w:t>
      </w:r>
      <w:r w:rsidRPr="00EF1D02">
        <w:rPr>
          <w:rFonts w:ascii="Courier New" w:hAnsi="Courier New" w:cs="Courier New"/>
          <w:lang w:val="mn-MN"/>
        </w:rPr>
        <w:t>ч</w:t>
      </w:r>
      <w:r>
        <w:rPr>
          <w:rFonts w:ascii="Courier New" w:hAnsi="Courier New" w:cs="Courier New"/>
        </w:rPr>
        <w:t xml:space="preserve"> 0 </w:t>
      </w:r>
      <w:r w:rsidRPr="00EF1D02">
        <w:rPr>
          <w:rFonts w:ascii="Courier New" w:hAnsi="Courier New" w:cs="Courier New"/>
          <w:lang w:val="mn-MN"/>
        </w:rPr>
        <w:t>м</w:t>
      </w:r>
      <w:r>
        <w:rPr>
          <w:rFonts w:ascii="Courier New" w:hAnsi="Courier New" w:cs="Courier New"/>
        </w:rPr>
        <w:t xml:space="preserve"> </w:t>
      </w:r>
      <w:r w:rsidRPr="00EF1D02">
        <w:rPr>
          <w:rFonts w:ascii="Courier New" w:hAnsi="Courier New" w:cs="Courier New"/>
          <w:lang w:val="mn-MN"/>
        </w:rPr>
        <w:t>э</w:t>
      </w:r>
      <w:r>
        <w:rPr>
          <w:rFonts w:ascii="Courier New" w:hAnsi="Courier New" w:cs="Courier New"/>
        </w:rPr>
        <w:t xml:space="preserve"> </w:t>
      </w:r>
      <w:r w:rsidRPr="00EF1D02">
        <w:rPr>
          <w:rFonts w:ascii="Courier New" w:hAnsi="Courier New" w:cs="Courier New"/>
          <w:lang w:val="mn-MN"/>
        </w:rPr>
        <w:t>д</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эгчмэд</w:t>
      </w:r>
    </w:p>
    <w:p w:rsidR="00EF1D02" w:rsidRPr="00920565" w:rsidRDefault="00C250B3" w:rsidP="00EF1D02">
      <w:pPr>
        <w:spacing w:line="360" w:lineRule="auto"/>
        <w:rPr>
          <w:rFonts w:ascii="Times New Roman" w:hAnsi="Times New Roman" w:cs="Times New Roman"/>
          <w:b/>
          <w:sz w:val="24"/>
          <w:szCs w:val="24"/>
        </w:rPr>
      </w:pPr>
      <w:r>
        <w:rPr>
          <w:rFonts w:ascii="Times New Roman" w:hAnsi="Times New Roman" w:cs="Times New Roman"/>
          <w:sz w:val="24"/>
          <w:szCs w:val="24"/>
          <w:lang w:val="mn-MN"/>
        </w:rPr>
        <w:t>Энэхүү дөрвөн төрлийн дүрэм нь зөвхөн эдгээр дагаврууд бус түүнтэй төстэй бусад дагаварт мөн адил тэмдэглэгдэх ба өөр дагавруудад бусад эгшиг зохицох тэмд</w:t>
      </w:r>
      <w:r w:rsidR="00F56F0D">
        <w:rPr>
          <w:rFonts w:ascii="Times New Roman" w:hAnsi="Times New Roman" w:cs="Times New Roman"/>
          <w:sz w:val="24"/>
          <w:szCs w:val="24"/>
          <w:lang w:val="mn-MN"/>
        </w:rPr>
        <w:t>эглэ</w:t>
      </w:r>
      <w:r w:rsidR="00920565">
        <w:rPr>
          <w:rFonts w:ascii="Times New Roman" w:hAnsi="Times New Roman" w:cs="Times New Roman"/>
          <w:sz w:val="24"/>
          <w:szCs w:val="24"/>
          <w:lang w:val="mn-MN"/>
        </w:rPr>
        <w:t xml:space="preserve">гээг тохируулан тэмдэглэж хувиргасан. </w:t>
      </w:r>
      <w:r w:rsidR="00920565">
        <w:rPr>
          <w:rFonts w:ascii="Times New Roman" w:hAnsi="Times New Roman" w:cs="Times New Roman"/>
          <w:sz w:val="24"/>
          <w:szCs w:val="24"/>
        </w:rPr>
        <w:t>(</w:t>
      </w:r>
      <w:r w:rsidR="00920565">
        <w:rPr>
          <w:rFonts w:ascii="Times New Roman" w:hAnsi="Times New Roman" w:cs="Times New Roman"/>
          <w:sz w:val="24"/>
          <w:szCs w:val="24"/>
          <w:lang w:val="mn-MN"/>
        </w:rPr>
        <w:t>Хавсралт А</w:t>
      </w:r>
      <w:r w:rsidR="00920565">
        <w:rPr>
          <w:rFonts w:ascii="Times New Roman" w:hAnsi="Times New Roman" w:cs="Times New Roman"/>
          <w:sz w:val="24"/>
          <w:szCs w:val="24"/>
        </w:rPr>
        <w:t>)</w:t>
      </w:r>
    </w:p>
    <w:p w:rsidR="00AC4F5C" w:rsidRDefault="00AC4F5C" w:rsidP="00A1079F">
      <w:pPr>
        <w:pStyle w:val="ListParagraph"/>
        <w:numPr>
          <w:ilvl w:val="2"/>
          <w:numId w:val="43"/>
        </w:numPr>
        <w:spacing w:line="360" w:lineRule="auto"/>
        <w:rPr>
          <w:rFonts w:ascii="Times New Roman" w:hAnsi="Times New Roman" w:cs="Times New Roman"/>
          <w:b/>
          <w:sz w:val="24"/>
          <w:szCs w:val="24"/>
          <w:lang w:val="mn-MN"/>
        </w:rPr>
      </w:pPr>
      <w:r w:rsidRPr="001B0DFB">
        <w:rPr>
          <w:rFonts w:ascii="Times New Roman" w:hAnsi="Times New Roman" w:cs="Times New Roman"/>
          <w:b/>
          <w:sz w:val="24"/>
          <w:szCs w:val="24"/>
          <w:lang w:val="mn-MN"/>
        </w:rPr>
        <w:t>Гээгдэх ба гээгдэхгүй эгшиг</w:t>
      </w:r>
    </w:p>
    <w:p w:rsidR="001B0DFB" w:rsidRDefault="00F12AF5" w:rsidP="00DD6BF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mn-MN"/>
        </w:rPr>
        <w:t>З</w:t>
      </w:r>
      <w:r w:rsidR="001136E2">
        <w:rPr>
          <w:rFonts w:ascii="Times New Roman" w:hAnsi="Times New Roman" w:cs="Times New Roman"/>
          <w:sz w:val="24"/>
          <w:szCs w:val="24"/>
          <w:lang w:val="mn-MN"/>
        </w:rPr>
        <w:t>өв бичих дүрмийн дагуу</w:t>
      </w:r>
      <w:r w:rsidR="00DD6BF9">
        <w:rPr>
          <w:rFonts w:ascii="Times New Roman" w:hAnsi="Times New Roman" w:cs="Times New Roman"/>
          <w:sz w:val="24"/>
          <w:szCs w:val="24"/>
          <w:lang w:val="mn-MN"/>
        </w:rPr>
        <w:t xml:space="preserve"> </w:t>
      </w:r>
      <w:r w:rsidR="00DD6BF9">
        <w:rPr>
          <w:rFonts w:ascii="Times New Roman" w:hAnsi="Times New Roman" w:cs="Times New Roman"/>
          <w:sz w:val="24"/>
          <w:szCs w:val="24"/>
        </w:rPr>
        <w:t>(3.1.2, 3.1.3)</w:t>
      </w:r>
      <w:r>
        <w:rPr>
          <w:rFonts w:ascii="Times New Roman" w:hAnsi="Times New Roman" w:cs="Times New Roman"/>
          <w:sz w:val="24"/>
          <w:szCs w:val="24"/>
          <w:lang w:val="mn-MN"/>
        </w:rPr>
        <w:t xml:space="preserve"> дагавар, нөхц</w:t>
      </w:r>
      <w:r w:rsidR="00BE6910">
        <w:rPr>
          <w:rFonts w:ascii="Times New Roman" w:hAnsi="Times New Roman" w:cs="Times New Roman"/>
          <w:sz w:val="24"/>
          <w:szCs w:val="24"/>
          <w:lang w:val="mn-MN"/>
        </w:rPr>
        <w:t>ө</w:t>
      </w:r>
      <w:r>
        <w:rPr>
          <w:rFonts w:ascii="Times New Roman" w:hAnsi="Times New Roman" w:cs="Times New Roman"/>
          <w:sz w:val="24"/>
          <w:szCs w:val="24"/>
          <w:lang w:val="mn-MN"/>
        </w:rPr>
        <w:t>лийг залгахад</w:t>
      </w:r>
      <w:r w:rsidR="001136E2">
        <w:rPr>
          <w:rFonts w:ascii="Times New Roman" w:hAnsi="Times New Roman" w:cs="Times New Roman"/>
          <w:sz w:val="24"/>
          <w:szCs w:val="24"/>
          <w:lang w:val="mn-MN"/>
        </w:rPr>
        <w:t xml:space="preserve"> тухайн үгийн </w:t>
      </w:r>
      <w:r w:rsidR="00E155A1">
        <w:rPr>
          <w:rFonts w:ascii="Times New Roman" w:hAnsi="Times New Roman" w:cs="Times New Roman"/>
          <w:sz w:val="24"/>
          <w:szCs w:val="24"/>
          <w:lang w:val="mn-MN"/>
        </w:rPr>
        <w:t>язгуур үндсийн эгшиг гээгдэх, гээгдэх</w:t>
      </w:r>
      <w:r w:rsidR="00F56F0D">
        <w:rPr>
          <w:rFonts w:ascii="Times New Roman" w:hAnsi="Times New Roman" w:cs="Times New Roman"/>
          <w:sz w:val="24"/>
          <w:szCs w:val="24"/>
          <w:lang w:val="mn-MN"/>
        </w:rPr>
        <w:t>гүй байх, эгшиг жийрэглэх гэх нэ</w:t>
      </w:r>
      <w:r w:rsidR="00E155A1">
        <w:rPr>
          <w:rFonts w:ascii="Times New Roman" w:hAnsi="Times New Roman" w:cs="Times New Roman"/>
          <w:sz w:val="24"/>
          <w:szCs w:val="24"/>
          <w:lang w:val="mn-MN"/>
        </w:rPr>
        <w:t xml:space="preserve">лээд өргөн хүрээг хамарсан буюу </w:t>
      </w:r>
      <w:r>
        <w:rPr>
          <w:rFonts w:ascii="Times New Roman" w:hAnsi="Times New Roman" w:cs="Times New Roman"/>
          <w:sz w:val="24"/>
          <w:szCs w:val="24"/>
          <w:lang w:val="mn-MN"/>
        </w:rPr>
        <w:t xml:space="preserve">зохиогдсон </w:t>
      </w:r>
      <w:r w:rsidR="00E155A1">
        <w:rPr>
          <w:rFonts w:ascii="Times New Roman" w:hAnsi="Times New Roman" w:cs="Times New Roman"/>
          <w:sz w:val="24"/>
          <w:szCs w:val="24"/>
          <w:lang w:val="mn-MN"/>
        </w:rPr>
        <w:t xml:space="preserve">бүх </w:t>
      </w:r>
      <w:r>
        <w:rPr>
          <w:rFonts w:ascii="Times New Roman" w:hAnsi="Times New Roman" w:cs="Times New Roman"/>
          <w:sz w:val="24"/>
          <w:szCs w:val="24"/>
          <w:lang w:val="mn-MN"/>
        </w:rPr>
        <w:t xml:space="preserve">хоёр түвшинт </w:t>
      </w:r>
      <w:r w:rsidR="00E155A1">
        <w:rPr>
          <w:rFonts w:ascii="Times New Roman" w:hAnsi="Times New Roman" w:cs="Times New Roman"/>
          <w:sz w:val="24"/>
          <w:szCs w:val="24"/>
          <w:lang w:val="mn-MN"/>
        </w:rPr>
        <w:t>дүрмүүдтэй харилцан уялдаатай, судлагд</w:t>
      </w:r>
      <w:r w:rsidR="00F56F0D">
        <w:rPr>
          <w:rFonts w:ascii="Times New Roman" w:hAnsi="Times New Roman" w:cs="Times New Roman"/>
          <w:sz w:val="24"/>
          <w:szCs w:val="24"/>
          <w:lang w:val="mn-MN"/>
        </w:rPr>
        <w:t>а</w:t>
      </w:r>
      <w:r w:rsidR="00E155A1">
        <w:rPr>
          <w:rFonts w:ascii="Times New Roman" w:hAnsi="Times New Roman" w:cs="Times New Roman"/>
          <w:sz w:val="24"/>
          <w:szCs w:val="24"/>
          <w:lang w:val="mn-MN"/>
        </w:rPr>
        <w:t xml:space="preserve">хуун их шаардсан </w:t>
      </w:r>
      <w:r w:rsidR="00F75890">
        <w:rPr>
          <w:rFonts w:ascii="Times New Roman" w:hAnsi="Times New Roman" w:cs="Times New Roman"/>
          <w:sz w:val="24"/>
          <w:szCs w:val="24"/>
          <w:lang w:val="mn-MN"/>
        </w:rPr>
        <w:t>дүрэм</w:t>
      </w:r>
      <w:r>
        <w:rPr>
          <w:rFonts w:ascii="Times New Roman" w:hAnsi="Times New Roman" w:cs="Times New Roman"/>
          <w:sz w:val="24"/>
          <w:szCs w:val="24"/>
          <w:lang w:val="mn-MN"/>
        </w:rPr>
        <w:t>.</w:t>
      </w:r>
      <w:r w:rsidR="00E155A1">
        <w:rPr>
          <w:rFonts w:ascii="Times New Roman" w:hAnsi="Times New Roman" w:cs="Times New Roman"/>
          <w:sz w:val="24"/>
          <w:szCs w:val="24"/>
          <w:lang w:val="mn-MN"/>
        </w:rPr>
        <w:t xml:space="preserve">  </w:t>
      </w:r>
      <w:r w:rsidR="00DD6BF9">
        <w:rPr>
          <w:rFonts w:ascii="Times New Roman" w:hAnsi="Times New Roman" w:cs="Times New Roman"/>
          <w:sz w:val="24"/>
          <w:szCs w:val="24"/>
          <w:lang w:val="mn-MN"/>
        </w:rPr>
        <w:t>Эгшиг гээгдэхийг устг</w:t>
      </w:r>
      <w:r w:rsidR="00F56F0D">
        <w:rPr>
          <w:rFonts w:ascii="Times New Roman" w:hAnsi="Times New Roman" w:cs="Times New Roman"/>
          <w:sz w:val="24"/>
          <w:szCs w:val="24"/>
          <w:lang w:val="mn-MN"/>
        </w:rPr>
        <w:t>ах үйлдлээр, гээгдэхгүй тохиолд</w:t>
      </w:r>
      <w:r w:rsidR="00DD6BF9">
        <w:rPr>
          <w:rFonts w:ascii="Times New Roman" w:hAnsi="Times New Roman" w:cs="Times New Roman"/>
          <w:sz w:val="24"/>
          <w:szCs w:val="24"/>
          <w:lang w:val="mn-MN"/>
        </w:rPr>
        <w:t>лыг хориглох оператор а</w:t>
      </w:r>
      <w:r w:rsidR="00F56F0D">
        <w:rPr>
          <w:rFonts w:ascii="Times New Roman" w:hAnsi="Times New Roman" w:cs="Times New Roman"/>
          <w:sz w:val="24"/>
          <w:szCs w:val="24"/>
          <w:lang w:val="mn-MN"/>
        </w:rPr>
        <w:t>шиглаж, эгшиг жийрэглэх тохиолд</w:t>
      </w:r>
      <w:r w:rsidR="00DD6BF9">
        <w:rPr>
          <w:rFonts w:ascii="Times New Roman" w:hAnsi="Times New Roman" w:cs="Times New Roman"/>
          <w:sz w:val="24"/>
          <w:szCs w:val="24"/>
          <w:lang w:val="mn-MN"/>
        </w:rPr>
        <w:t xml:space="preserve">лыг </w:t>
      </w:r>
      <w:r w:rsidR="00F56F0D">
        <w:rPr>
          <w:rFonts w:ascii="Times New Roman" w:hAnsi="Times New Roman" w:cs="Times New Roman"/>
          <w:sz w:val="24"/>
          <w:szCs w:val="24"/>
          <w:lang w:val="mn-MN"/>
        </w:rPr>
        <w:t>оруулах үйлдлээр мөн нэмэх тэмд</w:t>
      </w:r>
      <w:r w:rsidR="00DD6BF9">
        <w:rPr>
          <w:rFonts w:ascii="Times New Roman" w:hAnsi="Times New Roman" w:cs="Times New Roman"/>
          <w:sz w:val="24"/>
          <w:szCs w:val="24"/>
          <w:lang w:val="mn-MN"/>
        </w:rPr>
        <w:t xml:space="preserve">гийн харилцан холбоосуудыг ашиглан зохиосон болно. </w:t>
      </w:r>
      <w:r w:rsidR="00DD57D5">
        <w:rPr>
          <w:rFonts w:ascii="Times New Roman" w:hAnsi="Times New Roman" w:cs="Times New Roman"/>
          <w:sz w:val="24"/>
          <w:szCs w:val="24"/>
          <w:lang w:val="mn-MN"/>
        </w:rPr>
        <w:t>Жишээ нь: Гээгдэх эгшигтэй</w:t>
      </w:r>
    </w:p>
    <w:p w:rsidR="00DD57D5" w:rsidRPr="009E04A8" w:rsidRDefault="00DD57D5" w:rsidP="00DD57D5">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DD57D5">
        <w:rPr>
          <w:rFonts w:ascii="Courier New" w:hAnsi="Courier New" w:cs="Courier New"/>
          <w:lang w:val="mn-MN"/>
        </w:rPr>
        <w:t>г</w:t>
      </w:r>
      <w:r>
        <w:rPr>
          <w:rFonts w:ascii="Courier New" w:hAnsi="Courier New" w:cs="Courier New"/>
        </w:rPr>
        <w:t xml:space="preserve"> </w:t>
      </w:r>
      <w:r w:rsidRPr="00DD57D5">
        <w:rPr>
          <w:rFonts w:ascii="Courier New" w:hAnsi="Courier New" w:cs="Courier New"/>
          <w:lang w:val="mn-MN"/>
        </w:rPr>
        <w:t>э</w:t>
      </w:r>
      <w:r>
        <w:rPr>
          <w:rFonts w:ascii="Courier New" w:hAnsi="Courier New" w:cs="Courier New"/>
        </w:rPr>
        <w:t xml:space="preserve"> </w:t>
      </w:r>
      <w:r w:rsidRPr="00DD57D5">
        <w:rPr>
          <w:rFonts w:ascii="Courier New" w:hAnsi="Courier New" w:cs="Courier New"/>
          <w:lang w:val="mn-MN"/>
        </w:rPr>
        <w:t>р</w:t>
      </w:r>
      <w:r>
        <w:rPr>
          <w:rFonts w:ascii="Courier New" w:hAnsi="Courier New" w:cs="Courier New"/>
        </w:rPr>
        <w:t xml:space="preserve"> </w:t>
      </w:r>
      <w:r w:rsidRPr="00DD57D5">
        <w:rPr>
          <w:rFonts w:ascii="Courier New" w:hAnsi="Courier New" w:cs="Courier New"/>
          <w:lang w:val="mn-MN"/>
        </w:rPr>
        <w:t>э</w:t>
      </w:r>
      <w:r>
        <w:rPr>
          <w:rFonts w:ascii="Courier New" w:hAnsi="Courier New" w:cs="Courier New"/>
        </w:rPr>
        <w:t xml:space="preserve"> </w:t>
      </w:r>
      <w:r w:rsidRPr="00DD57D5">
        <w:rPr>
          <w:rFonts w:ascii="Courier New" w:hAnsi="Courier New" w:cs="Courier New"/>
          <w:lang w:val="mn-MN"/>
        </w:rPr>
        <w:t>л</w:t>
      </w:r>
      <w:r>
        <w:rPr>
          <w:rFonts w:ascii="Courier New" w:hAnsi="Courier New" w:cs="Courier New"/>
        </w:rPr>
        <w:t xml:space="preserve"> </w:t>
      </w:r>
      <w:r w:rsidRPr="00DD57D5">
        <w:rPr>
          <w:rFonts w:ascii="Courier New" w:hAnsi="Courier New" w:cs="Courier New"/>
          <w:lang w:val="mn-MN"/>
        </w:rPr>
        <w:t>+</w:t>
      </w:r>
      <w:r>
        <w:rPr>
          <w:rFonts w:ascii="Courier New" w:hAnsi="Courier New" w:cs="Courier New"/>
          <w:lang w:val="mn-MN"/>
        </w:rPr>
        <w:t xml:space="preserve"> </w:t>
      </w:r>
      <w:r w:rsidRPr="00DD57D5">
        <w:rPr>
          <w:rFonts w:ascii="Courier New" w:hAnsi="Courier New" w:cs="Courier New"/>
          <w:lang w:val="mn-MN"/>
        </w:rPr>
        <w:t>Ы</w:t>
      </w:r>
      <w:r>
        <w:rPr>
          <w:rFonts w:ascii="Courier New" w:hAnsi="Courier New" w:cs="Courier New"/>
          <w:lang w:val="mn-MN"/>
        </w:rPr>
        <w:t xml:space="preserve"> </w:t>
      </w:r>
      <w:r w:rsidRPr="00DD57D5">
        <w:rPr>
          <w:rFonts w:ascii="Courier New" w:hAnsi="Courier New" w:cs="Courier New"/>
          <w:lang w:val="mn-MN"/>
        </w:rPr>
        <w:t>г</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гэрэл</w:t>
      </w:r>
      <w:r w:rsidRPr="009E04A8">
        <w:rPr>
          <w:rFonts w:ascii="Courier New" w:hAnsi="Courier New" w:cs="Courier New"/>
          <w:lang w:val="mn-MN"/>
        </w:rPr>
        <w:t>+</w:t>
      </w:r>
      <w:r>
        <w:rPr>
          <w:rFonts w:ascii="Courier New" w:hAnsi="Courier New" w:cs="Courier New"/>
        </w:rPr>
        <w:t>NND_MAD</w:t>
      </w:r>
    </w:p>
    <w:p w:rsidR="00DD57D5" w:rsidRDefault="00DD57D5" w:rsidP="00DD57D5">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DD57D5">
        <w:rPr>
          <w:rFonts w:ascii="Courier New" w:hAnsi="Courier New" w:cs="Courier New"/>
          <w:lang w:val="mn-MN"/>
        </w:rPr>
        <w:t>г</w:t>
      </w:r>
      <w:r>
        <w:rPr>
          <w:rFonts w:ascii="Courier New" w:hAnsi="Courier New" w:cs="Courier New"/>
        </w:rPr>
        <w:t xml:space="preserve"> </w:t>
      </w:r>
      <w:r w:rsidRPr="00DD57D5">
        <w:rPr>
          <w:rFonts w:ascii="Courier New" w:hAnsi="Courier New" w:cs="Courier New"/>
          <w:lang w:val="mn-MN"/>
        </w:rPr>
        <w:t>э</w:t>
      </w:r>
      <w:r>
        <w:rPr>
          <w:rFonts w:ascii="Courier New" w:hAnsi="Courier New" w:cs="Courier New"/>
        </w:rPr>
        <w:t xml:space="preserve"> </w:t>
      </w:r>
      <w:r w:rsidRPr="00DD57D5">
        <w:rPr>
          <w:rFonts w:ascii="Courier New" w:hAnsi="Courier New" w:cs="Courier New"/>
          <w:lang w:val="mn-MN"/>
        </w:rPr>
        <w:t>р</w:t>
      </w:r>
      <w:r>
        <w:rPr>
          <w:rFonts w:ascii="Courier New" w:hAnsi="Courier New" w:cs="Courier New"/>
        </w:rPr>
        <w:t xml:space="preserve"> 0 </w:t>
      </w:r>
      <w:r w:rsidRPr="00DD57D5">
        <w:rPr>
          <w:rFonts w:ascii="Courier New" w:hAnsi="Courier New" w:cs="Courier New"/>
          <w:lang w:val="mn-MN"/>
        </w:rPr>
        <w:t>л</w:t>
      </w:r>
      <w:r>
        <w:rPr>
          <w:rFonts w:ascii="Courier New" w:hAnsi="Courier New" w:cs="Courier New"/>
        </w:rPr>
        <w:t xml:space="preserve"> </w:t>
      </w:r>
      <w:r>
        <w:rPr>
          <w:rFonts w:ascii="Courier New" w:hAnsi="Courier New" w:cs="Courier New"/>
          <w:lang w:val="mn-MN"/>
        </w:rPr>
        <w:t>и</w:t>
      </w:r>
      <w:r>
        <w:rPr>
          <w:rFonts w:ascii="Courier New" w:hAnsi="Courier New" w:cs="Courier New"/>
        </w:rPr>
        <w:t xml:space="preserve"> </w:t>
      </w:r>
      <w:r>
        <w:rPr>
          <w:rFonts w:ascii="Courier New" w:hAnsi="Courier New" w:cs="Courier New"/>
          <w:lang w:val="mn-MN"/>
        </w:rPr>
        <w:t xml:space="preserve">й </w:t>
      </w:r>
      <w:r w:rsidRPr="00DD57D5">
        <w:rPr>
          <w:rFonts w:ascii="Courier New" w:hAnsi="Courier New" w:cs="Courier New"/>
          <w:lang w:val="mn-MN"/>
        </w:rPr>
        <w:t>г</w:t>
      </w:r>
      <w:r w:rsidRPr="009E04A8">
        <w:rPr>
          <w:rFonts w:ascii="Courier New" w:hAnsi="Courier New" w:cs="Courier New"/>
        </w:rPr>
        <w:tab/>
      </w:r>
      <w:r w:rsidRPr="009E04A8">
        <w:rPr>
          <w:rFonts w:ascii="Courier New" w:hAnsi="Courier New" w:cs="Courier New"/>
        </w:rPr>
        <w:tab/>
      </w:r>
      <w:r>
        <w:rPr>
          <w:rFonts w:ascii="Courier New" w:hAnsi="Courier New" w:cs="Courier New"/>
          <w:lang w:val="mn-MN"/>
        </w:rPr>
        <w:t>гэрлийг</w:t>
      </w:r>
    </w:p>
    <w:p w:rsidR="00DD57D5" w:rsidRPr="00DD57D5" w:rsidRDefault="00DD57D5" w:rsidP="00DD57D5">
      <w:pPr>
        <w:spacing w:line="240" w:lineRule="auto"/>
        <w:jc w:val="both"/>
        <w:rPr>
          <w:rFonts w:ascii="Times New Roman" w:hAnsi="Times New Roman" w:cs="Times New Roman"/>
          <w:sz w:val="24"/>
          <w:szCs w:val="24"/>
          <w:lang w:val="mn-MN"/>
        </w:rPr>
      </w:pPr>
      <w:r w:rsidRPr="00DD57D5">
        <w:rPr>
          <w:rFonts w:ascii="Times New Roman" w:hAnsi="Times New Roman" w:cs="Times New Roman"/>
          <w:sz w:val="24"/>
          <w:szCs w:val="24"/>
          <w:lang w:val="mn-MN"/>
        </w:rPr>
        <w:t xml:space="preserve">Хэлний үзүүрийн Н, хоолойн Г –ийн өмнөх эгшиг гээгдэхгүй </w:t>
      </w:r>
    </w:p>
    <w:p w:rsidR="00DD57D5" w:rsidRPr="007D444B" w:rsidRDefault="00DD57D5" w:rsidP="00DD57D5">
      <w:pPr>
        <w:spacing w:line="240" w:lineRule="auto"/>
        <w:ind w:left="720"/>
        <w:jc w:val="both"/>
        <w:rPr>
          <w:rFonts w:ascii="Courier New" w:hAnsi="Courier New" w:cs="Courier New"/>
          <w:lang w:val="mn-MN"/>
        </w:rPr>
      </w:pPr>
      <w:r w:rsidRPr="009E04A8">
        <w:rPr>
          <w:rFonts w:ascii="Courier New" w:hAnsi="Courier New" w:cs="Courier New"/>
          <w:b/>
          <w:lang w:val="mn-MN"/>
        </w:rPr>
        <w:t>ҮТ:</w:t>
      </w:r>
      <w:r w:rsidRPr="009E04A8">
        <w:rPr>
          <w:rFonts w:ascii="Courier New" w:hAnsi="Courier New" w:cs="Courier New"/>
          <w:lang w:val="mn-MN"/>
        </w:rPr>
        <w:tab/>
      </w:r>
      <w:r>
        <w:rPr>
          <w:rFonts w:ascii="Courier New" w:hAnsi="Courier New" w:cs="Courier New"/>
          <w:lang w:val="mn-MN"/>
        </w:rPr>
        <w:t>с а н а л + Ү Ү р</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санал</w:t>
      </w:r>
      <w:r w:rsidRPr="009E04A8">
        <w:rPr>
          <w:rFonts w:ascii="Courier New" w:hAnsi="Courier New" w:cs="Courier New"/>
          <w:lang w:val="mn-MN"/>
        </w:rPr>
        <w:t>+</w:t>
      </w:r>
      <w:r w:rsidR="007D444B">
        <w:rPr>
          <w:rFonts w:ascii="Courier New" w:hAnsi="Courier New" w:cs="Courier New"/>
        </w:rPr>
        <w:t>NNI_INS</w:t>
      </w:r>
    </w:p>
    <w:p w:rsidR="00DD57D5" w:rsidRDefault="00DD57D5" w:rsidP="00DD57D5">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Pr>
          <w:rFonts w:ascii="Courier New" w:hAnsi="Courier New" w:cs="Courier New"/>
          <w:lang w:val="mn-MN"/>
        </w:rPr>
        <w:t>с а н а л 0 а а р</w:t>
      </w:r>
      <w:r w:rsidRPr="009E04A8">
        <w:rPr>
          <w:rFonts w:ascii="Courier New" w:hAnsi="Courier New" w:cs="Courier New"/>
        </w:rPr>
        <w:tab/>
      </w:r>
      <w:r>
        <w:rPr>
          <w:rFonts w:ascii="Courier New" w:hAnsi="Courier New" w:cs="Courier New"/>
          <w:lang w:val="mn-MN"/>
        </w:rPr>
        <w:tab/>
        <w:t>саналаар</w:t>
      </w:r>
    </w:p>
    <w:p w:rsidR="00DD57D5" w:rsidRPr="00DD57D5" w:rsidRDefault="00DD57D5" w:rsidP="00DD57D5">
      <w:pPr>
        <w:spacing w:line="240" w:lineRule="auto"/>
        <w:jc w:val="both"/>
        <w:rPr>
          <w:rFonts w:ascii="Times New Roman" w:hAnsi="Times New Roman" w:cs="Times New Roman"/>
          <w:sz w:val="24"/>
          <w:szCs w:val="24"/>
          <w:lang w:val="mn-MN"/>
        </w:rPr>
      </w:pPr>
      <w:r w:rsidRPr="00DD57D5">
        <w:rPr>
          <w:rFonts w:ascii="Times New Roman" w:hAnsi="Times New Roman" w:cs="Times New Roman"/>
          <w:sz w:val="24"/>
          <w:szCs w:val="24"/>
          <w:lang w:val="mn-MN"/>
        </w:rPr>
        <w:t>Эгшиг жийрэглэх</w:t>
      </w:r>
    </w:p>
    <w:p w:rsidR="00DD57D5" w:rsidRPr="009E04A8" w:rsidRDefault="00DD57D5" w:rsidP="00DD57D5">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DD57D5">
        <w:rPr>
          <w:rFonts w:ascii="Courier New" w:hAnsi="Courier New" w:cs="Courier New"/>
          <w:lang w:val="mn-MN"/>
        </w:rPr>
        <w:t>ө</w:t>
      </w:r>
      <w:r>
        <w:rPr>
          <w:rFonts w:ascii="Courier New" w:hAnsi="Courier New" w:cs="Courier New"/>
          <w:lang w:val="mn-MN"/>
        </w:rPr>
        <w:t xml:space="preserve"> </w:t>
      </w:r>
      <w:r w:rsidRPr="00DD57D5">
        <w:rPr>
          <w:rFonts w:ascii="Courier New" w:hAnsi="Courier New" w:cs="Courier New"/>
          <w:lang w:val="mn-MN"/>
        </w:rPr>
        <w:t>в</w:t>
      </w:r>
      <w:r>
        <w:rPr>
          <w:rFonts w:ascii="Courier New" w:hAnsi="Courier New" w:cs="Courier New"/>
          <w:lang w:val="mn-MN"/>
        </w:rPr>
        <w:t xml:space="preserve"> </w:t>
      </w:r>
      <w:r w:rsidRPr="00DD57D5">
        <w:rPr>
          <w:rFonts w:ascii="Courier New" w:hAnsi="Courier New" w:cs="Courier New"/>
          <w:lang w:val="mn-MN"/>
        </w:rPr>
        <w:t>г</w:t>
      </w:r>
      <w:r>
        <w:rPr>
          <w:rFonts w:ascii="Courier New" w:hAnsi="Courier New" w:cs="Courier New"/>
          <w:lang w:val="mn-MN"/>
        </w:rPr>
        <w:t xml:space="preserve"> </w:t>
      </w:r>
      <w:r w:rsidRPr="00DD57D5">
        <w:rPr>
          <w:rFonts w:ascii="Courier New" w:hAnsi="Courier New" w:cs="Courier New"/>
          <w:lang w:val="mn-MN"/>
        </w:rPr>
        <w:t>ө</w:t>
      </w:r>
      <w:r>
        <w:rPr>
          <w:rFonts w:ascii="Courier New" w:hAnsi="Courier New" w:cs="Courier New"/>
          <w:lang w:val="mn-MN"/>
        </w:rPr>
        <w:t xml:space="preserve"> </w:t>
      </w:r>
      <w:r w:rsidRPr="00DD57D5">
        <w:rPr>
          <w:rFonts w:ascii="Courier New" w:hAnsi="Courier New" w:cs="Courier New"/>
          <w:lang w:val="mn-MN"/>
        </w:rPr>
        <w:t>д</w:t>
      </w:r>
      <w:r>
        <w:rPr>
          <w:rFonts w:ascii="Courier New" w:hAnsi="Courier New" w:cs="Courier New"/>
          <w:lang w:val="mn-MN"/>
        </w:rPr>
        <w:t xml:space="preserve"> </w:t>
      </w:r>
      <w:r w:rsidRPr="00DD57D5">
        <w:rPr>
          <w:rFonts w:ascii="Courier New" w:hAnsi="Courier New" w:cs="Courier New"/>
          <w:lang w:val="mn-MN"/>
        </w:rPr>
        <w:t>+</w:t>
      </w:r>
      <w:r>
        <w:rPr>
          <w:rFonts w:ascii="Courier New" w:hAnsi="Courier New" w:cs="Courier New"/>
          <w:lang w:val="mn-MN"/>
        </w:rPr>
        <w:t xml:space="preserve"> </w:t>
      </w:r>
      <w:r w:rsidRPr="00DD57D5">
        <w:rPr>
          <w:rFonts w:ascii="Courier New" w:hAnsi="Courier New" w:cs="Courier New"/>
          <w:lang w:val="mn-MN"/>
        </w:rPr>
        <w:t>Д</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өвгөд</w:t>
      </w:r>
      <w:r w:rsidRPr="009E04A8">
        <w:rPr>
          <w:rFonts w:ascii="Courier New" w:hAnsi="Courier New" w:cs="Courier New"/>
          <w:lang w:val="mn-MN"/>
        </w:rPr>
        <w:t>+</w:t>
      </w:r>
      <w:r w:rsidR="007D444B">
        <w:rPr>
          <w:rFonts w:ascii="Courier New" w:hAnsi="Courier New" w:cs="Courier New"/>
        </w:rPr>
        <w:t>NNI_DATD</w:t>
      </w:r>
    </w:p>
    <w:p w:rsidR="00DD57D5" w:rsidRPr="002B4BF3" w:rsidRDefault="00DD57D5" w:rsidP="002B4BF3">
      <w:pPr>
        <w:spacing w:line="240" w:lineRule="auto"/>
        <w:ind w:left="720"/>
        <w:jc w:val="both"/>
        <w:rPr>
          <w:rFonts w:ascii="Courier New" w:hAnsi="Courier New" w:cs="Courier New"/>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DD57D5">
        <w:rPr>
          <w:rFonts w:ascii="Courier New" w:hAnsi="Courier New" w:cs="Courier New"/>
          <w:lang w:val="mn-MN"/>
        </w:rPr>
        <w:t>ө</w:t>
      </w:r>
      <w:r>
        <w:rPr>
          <w:rFonts w:ascii="Courier New" w:hAnsi="Courier New" w:cs="Courier New"/>
          <w:lang w:val="mn-MN"/>
        </w:rPr>
        <w:t xml:space="preserve"> </w:t>
      </w:r>
      <w:r w:rsidRPr="00DD57D5">
        <w:rPr>
          <w:rFonts w:ascii="Courier New" w:hAnsi="Courier New" w:cs="Courier New"/>
          <w:lang w:val="mn-MN"/>
        </w:rPr>
        <w:t>в</w:t>
      </w:r>
      <w:r>
        <w:rPr>
          <w:rFonts w:ascii="Courier New" w:hAnsi="Courier New" w:cs="Courier New"/>
          <w:lang w:val="mn-MN"/>
        </w:rPr>
        <w:t xml:space="preserve"> </w:t>
      </w:r>
      <w:r w:rsidRPr="00DD57D5">
        <w:rPr>
          <w:rFonts w:ascii="Courier New" w:hAnsi="Courier New" w:cs="Courier New"/>
          <w:lang w:val="mn-MN"/>
        </w:rPr>
        <w:t>г</w:t>
      </w:r>
      <w:r>
        <w:rPr>
          <w:rFonts w:ascii="Courier New" w:hAnsi="Courier New" w:cs="Courier New"/>
          <w:lang w:val="mn-MN"/>
        </w:rPr>
        <w:t xml:space="preserve"> </w:t>
      </w:r>
      <w:r w:rsidRPr="00DD57D5">
        <w:rPr>
          <w:rFonts w:ascii="Courier New" w:hAnsi="Courier New" w:cs="Courier New"/>
          <w:lang w:val="mn-MN"/>
        </w:rPr>
        <w:t>ө</w:t>
      </w:r>
      <w:r>
        <w:rPr>
          <w:rFonts w:ascii="Courier New" w:hAnsi="Courier New" w:cs="Courier New"/>
          <w:lang w:val="mn-MN"/>
        </w:rPr>
        <w:t xml:space="preserve"> </w:t>
      </w:r>
      <w:r w:rsidRPr="00DD57D5">
        <w:rPr>
          <w:rFonts w:ascii="Courier New" w:hAnsi="Courier New" w:cs="Courier New"/>
          <w:lang w:val="mn-MN"/>
        </w:rPr>
        <w:t>д</w:t>
      </w:r>
      <w:r>
        <w:rPr>
          <w:rFonts w:ascii="Courier New" w:hAnsi="Courier New" w:cs="Courier New"/>
          <w:lang w:val="mn-MN"/>
        </w:rPr>
        <w:t xml:space="preserve"> </w:t>
      </w:r>
      <w:r w:rsidRPr="00DD57D5">
        <w:rPr>
          <w:rFonts w:ascii="Courier New" w:hAnsi="Courier New" w:cs="Courier New"/>
          <w:lang w:val="mn-MN"/>
        </w:rPr>
        <w:t>ө</w:t>
      </w:r>
      <w:r>
        <w:rPr>
          <w:rFonts w:ascii="Courier New" w:hAnsi="Courier New" w:cs="Courier New"/>
          <w:lang w:val="mn-MN"/>
        </w:rPr>
        <w:t xml:space="preserve"> </w:t>
      </w:r>
      <w:r w:rsidRPr="00DD57D5">
        <w:rPr>
          <w:rFonts w:ascii="Courier New" w:hAnsi="Courier New" w:cs="Courier New"/>
          <w:lang w:val="mn-MN"/>
        </w:rPr>
        <w:t>д</w:t>
      </w:r>
      <w:r w:rsidRPr="009E04A8">
        <w:rPr>
          <w:rFonts w:ascii="Courier New" w:hAnsi="Courier New" w:cs="Courier New"/>
        </w:rPr>
        <w:tab/>
      </w:r>
      <w:r>
        <w:rPr>
          <w:rFonts w:ascii="Courier New" w:hAnsi="Courier New" w:cs="Courier New"/>
          <w:lang w:val="mn-MN"/>
        </w:rPr>
        <w:tab/>
        <w:t>өвгөдөд</w:t>
      </w:r>
    </w:p>
    <w:p w:rsidR="00577164" w:rsidRDefault="00577164" w:rsidP="00A1079F">
      <w:pPr>
        <w:pStyle w:val="ListParagraph"/>
        <w:numPr>
          <w:ilvl w:val="2"/>
          <w:numId w:val="43"/>
        </w:numPr>
        <w:spacing w:line="360" w:lineRule="auto"/>
        <w:rPr>
          <w:rFonts w:ascii="Times New Roman" w:hAnsi="Times New Roman" w:cs="Times New Roman"/>
          <w:b/>
          <w:sz w:val="24"/>
          <w:szCs w:val="24"/>
          <w:lang w:val="mn-MN"/>
        </w:rPr>
      </w:pPr>
      <w:r>
        <w:rPr>
          <w:rFonts w:ascii="Times New Roman" w:hAnsi="Times New Roman" w:cs="Times New Roman"/>
          <w:b/>
          <w:sz w:val="24"/>
          <w:szCs w:val="24"/>
          <w:lang w:val="mn-MN"/>
        </w:rPr>
        <w:t xml:space="preserve">Е тэмдэглэгээний </w:t>
      </w:r>
      <w:r w:rsidR="00AC4F5C" w:rsidRPr="0000464D">
        <w:rPr>
          <w:rFonts w:ascii="Times New Roman" w:hAnsi="Times New Roman" w:cs="Times New Roman"/>
          <w:b/>
          <w:sz w:val="24"/>
          <w:szCs w:val="24"/>
          <w:lang w:val="mn-MN"/>
        </w:rPr>
        <w:t>зохицол</w:t>
      </w:r>
      <w:r w:rsidR="00795F36" w:rsidRPr="0000464D">
        <w:rPr>
          <w:rFonts w:ascii="Times New Roman" w:hAnsi="Times New Roman" w:cs="Times New Roman"/>
          <w:b/>
          <w:sz w:val="24"/>
          <w:szCs w:val="24"/>
          <w:lang w:val="mn-MN"/>
        </w:rPr>
        <w:t xml:space="preserve"> </w:t>
      </w:r>
    </w:p>
    <w:p w:rsidR="001B474B" w:rsidRDefault="00577164" w:rsidP="00A00D93">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Энэ нь үйлийн биеэр төгсгөх нөхцөл </w:t>
      </w:r>
      <w:r>
        <w:rPr>
          <w:rFonts w:ascii="Times New Roman" w:hAnsi="Times New Roman" w:cs="Times New Roman"/>
          <w:sz w:val="24"/>
          <w:szCs w:val="24"/>
        </w:rPr>
        <w:t>(</w:t>
      </w:r>
      <w:r>
        <w:rPr>
          <w:rFonts w:ascii="Times New Roman" w:hAnsi="Times New Roman" w:cs="Times New Roman"/>
          <w:sz w:val="24"/>
          <w:szCs w:val="24"/>
          <w:lang w:val="mn-MN"/>
        </w:rPr>
        <w:t>я, е, ё</w:t>
      </w:r>
      <w:r>
        <w:rPr>
          <w:rFonts w:ascii="Times New Roman" w:hAnsi="Times New Roman" w:cs="Times New Roman"/>
          <w:sz w:val="24"/>
          <w:szCs w:val="24"/>
        </w:rPr>
        <w:t>)</w:t>
      </w:r>
      <w:r>
        <w:rPr>
          <w:rFonts w:ascii="Times New Roman" w:hAnsi="Times New Roman" w:cs="Times New Roman"/>
          <w:sz w:val="24"/>
          <w:szCs w:val="24"/>
          <w:lang w:val="mn-MN"/>
        </w:rPr>
        <w:t>-ийн  зөв бичих дүрэм түүний зохицол хамаарахын зэрэгцээгээр т</w:t>
      </w:r>
      <w:r w:rsidR="00AC4F5C" w:rsidRPr="00577164">
        <w:rPr>
          <w:rFonts w:ascii="Times New Roman" w:hAnsi="Times New Roman" w:cs="Times New Roman"/>
          <w:sz w:val="24"/>
          <w:szCs w:val="24"/>
          <w:lang w:val="mn-MN"/>
        </w:rPr>
        <w:t>эмдэг үсгийн</w:t>
      </w:r>
      <w:r>
        <w:rPr>
          <w:rFonts w:ascii="Times New Roman" w:hAnsi="Times New Roman" w:cs="Times New Roman"/>
          <w:sz w:val="24"/>
          <w:szCs w:val="24"/>
          <w:lang w:val="mn-MN"/>
        </w:rPr>
        <w:t xml:space="preserve"> </w:t>
      </w:r>
      <w:r>
        <w:rPr>
          <w:rFonts w:ascii="Times New Roman" w:hAnsi="Times New Roman" w:cs="Times New Roman"/>
          <w:sz w:val="24"/>
          <w:szCs w:val="24"/>
        </w:rPr>
        <w:t>(</w:t>
      </w:r>
      <w:r>
        <w:rPr>
          <w:rFonts w:ascii="Times New Roman" w:hAnsi="Times New Roman" w:cs="Times New Roman"/>
          <w:sz w:val="24"/>
          <w:szCs w:val="24"/>
          <w:lang w:val="mn-MN"/>
        </w:rPr>
        <w:t>ь,ъ,</w:t>
      </w:r>
      <w:r>
        <w:rPr>
          <w:rFonts w:ascii="Times New Roman" w:hAnsi="Times New Roman" w:cs="Times New Roman"/>
          <w:sz w:val="24"/>
          <w:szCs w:val="24"/>
        </w:rPr>
        <w:t>)</w:t>
      </w:r>
      <w:r w:rsidR="00F56F0D">
        <w:rPr>
          <w:rFonts w:ascii="Times New Roman" w:hAnsi="Times New Roman" w:cs="Times New Roman"/>
          <w:sz w:val="24"/>
          <w:szCs w:val="24"/>
          <w:lang w:val="mn-MN"/>
        </w:rPr>
        <w:t xml:space="preserve"> зохиц</w:t>
      </w:r>
      <w:r w:rsidR="00AC4F5C" w:rsidRPr="00577164">
        <w:rPr>
          <w:rFonts w:ascii="Times New Roman" w:hAnsi="Times New Roman" w:cs="Times New Roman"/>
          <w:sz w:val="24"/>
          <w:szCs w:val="24"/>
          <w:lang w:val="mn-MN"/>
        </w:rPr>
        <w:t>л</w:t>
      </w:r>
      <w:r>
        <w:rPr>
          <w:rFonts w:ascii="Times New Roman" w:hAnsi="Times New Roman" w:cs="Times New Roman"/>
          <w:sz w:val="24"/>
          <w:szCs w:val="24"/>
          <w:lang w:val="mn-MN"/>
        </w:rPr>
        <w:t>ыг давхар тооцон зохиогд</w:t>
      </w:r>
      <w:r w:rsidR="00F56F0D">
        <w:rPr>
          <w:rFonts w:ascii="Times New Roman" w:hAnsi="Times New Roman" w:cs="Times New Roman"/>
          <w:sz w:val="24"/>
          <w:szCs w:val="24"/>
          <w:lang w:val="mn-MN"/>
        </w:rPr>
        <w:t>о</w:t>
      </w:r>
      <w:r>
        <w:rPr>
          <w:rFonts w:ascii="Times New Roman" w:hAnsi="Times New Roman" w:cs="Times New Roman"/>
          <w:sz w:val="24"/>
          <w:szCs w:val="24"/>
          <w:lang w:val="mn-MN"/>
        </w:rPr>
        <w:t>но. Тэмдэг үсгийн хоёр түвшинт дүрэм нь тухайн тэмд</w:t>
      </w:r>
      <w:r w:rsidR="00B5034E">
        <w:rPr>
          <w:rFonts w:ascii="Times New Roman" w:hAnsi="Times New Roman" w:cs="Times New Roman"/>
          <w:sz w:val="24"/>
          <w:szCs w:val="24"/>
          <w:lang w:val="mn-MN"/>
        </w:rPr>
        <w:t>эг орсон үгэнд боломжит бүтээв</w:t>
      </w:r>
      <w:r w:rsidR="00267CEB">
        <w:rPr>
          <w:rFonts w:ascii="Times New Roman" w:hAnsi="Times New Roman" w:cs="Times New Roman"/>
          <w:sz w:val="24"/>
          <w:szCs w:val="24"/>
          <w:lang w:val="mn-MN"/>
        </w:rPr>
        <w:t>р</w:t>
      </w:r>
      <w:r w:rsidR="00B5034E">
        <w:rPr>
          <w:rFonts w:ascii="Times New Roman" w:hAnsi="Times New Roman" w:cs="Times New Roman"/>
          <w:sz w:val="24"/>
          <w:szCs w:val="24"/>
          <w:lang w:val="mn-MN"/>
        </w:rPr>
        <w:t>үүдээр хувилгахад</w:t>
      </w:r>
      <w:r>
        <w:rPr>
          <w:rFonts w:ascii="Times New Roman" w:hAnsi="Times New Roman" w:cs="Times New Roman"/>
          <w:sz w:val="24"/>
          <w:szCs w:val="24"/>
          <w:lang w:val="mn-MN"/>
        </w:rPr>
        <w:t xml:space="preserve"> зөв тохирох ёстой.</w:t>
      </w:r>
      <w:r w:rsidR="00B5034E">
        <w:rPr>
          <w:rFonts w:ascii="Times New Roman" w:hAnsi="Times New Roman" w:cs="Times New Roman"/>
          <w:sz w:val="24"/>
          <w:szCs w:val="24"/>
          <w:lang w:val="mn-MN"/>
        </w:rPr>
        <w:t xml:space="preserve"> </w:t>
      </w:r>
      <w:r w:rsidR="00F473F8">
        <w:rPr>
          <w:rFonts w:ascii="Times New Roman" w:hAnsi="Times New Roman" w:cs="Times New Roman"/>
          <w:sz w:val="24"/>
          <w:szCs w:val="24"/>
          <w:lang w:val="mn-MN"/>
        </w:rPr>
        <w:t>Хувирсан жишээ:</w:t>
      </w:r>
    </w:p>
    <w:p w:rsidR="009C656C" w:rsidRPr="001B474B" w:rsidRDefault="009C656C" w:rsidP="009C656C">
      <w:pPr>
        <w:spacing w:line="240" w:lineRule="auto"/>
        <w:ind w:left="720"/>
        <w:jc w:val="both"/>
        <w:rPr>
          <w:rFonts w:ascii="Courier New" w:hAnsi="Courier New" w:cs="Courier New"/>
          <w:lang w:val="mn-MN"/>
        </w:rPr>
      </w:pPr>
      <w:r w:rsidRPr="009E04A8">
        <w:rPr>
          <w:rFonts w:ascii="Courier New" w:hAnsi="Courier New" w:cs="Courier New"/>
          <w:b/>
          <w:lang w:val="mn-MN"/>
        </w:rPr>
        <w:lastRenderedPageBreak/>
        <w:t>ҮТ:</w:t>
      </w:r>
      <w:r w:rsidRPr="009E04A8">
        <w:rPr>
          <w:rFonts w:ascii="Courier New" w:hAnsi="Courier New" w:cs="Courier New"/>
          <w:lang w:val="mn-MN"/>
        </w:rPr>
        <w:tab/>
      </w:r>
      <w:r w:rsidR="001B474B" w:rsidRPr="001B474B">
        <w:rPr>
          <w:rFonts w:ascii="Courier New" w:hAnsi="Courier New" w:cs="Courier New"/>
          <w:lang w:val="mn-MN"/>
        </w:rPr>
        <w:t>я</w:t>
      </w:r>
      <w:r w:rsidR="001B474B">
        <w:rPr>
          <w:rFonts w:ascii="Courier New" w:hAnsi="Courier New" w:cs="Courier New"/>
          <w:lang w:val="mn-MN"/>
        </w:rPr>
        <w:t xml:space="preserve"> </w:t>
      </w:r>
      <w:r w:rsidR="001B474B" w:rsidRPr="001B474B">
        <w:rPr>
          <w:rFonts w:ascii="Courier New" w:hAnsi="Courier New" w:cs="Courier New"/>
          <w:lang w:val="mn-MN"/>
        </w:rPr>
        <w:t>в</w:t>
      </w:r>
      <w:r w:rsidR="001B474B">
        <w:rPr>
          <w:rFonts w:ascii="Courier New" w:hAnsi="Courier New" w:cs="Courier New"/>
          <w:lang w:val="mn-MN"/>
        </w:rPr>
        <w:t xml:space="preserve"> </w:t>
      </w:r>
      <w:r w:rsidR="001B474B" w:rsidRPr="001B474B">
        <w:rPr>
          <w:rFonts w:ascii="Courier New" w:hAnsi="Courier New" w:cs="Courier New"/>
          <w:lang w:val="mn-MN"/>
        </w:rPr>
        <w:t>+</w:t>
      </w:r>
      <w:r w:rsidR="001B474B">
        <w:rPr>
          <w:rFonts w:ascii="Courier New" w:hAnsi="Courier New" w:cs="Courier New"/>
          <w:lang w:val="mn-MN"/>
        </w:rPr>
        <w:t xml:space="preserve"> </w:t>
      </w:r>
      <w:r w:rsidR="001B474B" w:rsidRPr="001B474B">
        <w:rPr>
          <w:rFonts w:ascii="Courier New" w:hAnsi="Courier New" w:cs="Courier New"/>
          <w:lang w:val="mn-MN"/>
        </w:rPr>
        <w:t>Е</w:t>
      </w:r>
      <w:r w:rsidRPr="009E04A8">
        <w:rPr>
          <w:rFonts w:ascii="Courier New" w:hAnsi="Courier New" w:cs="Courier New"/>
          <w:lang w:val="mn-MN"/>
        </w:rPr>
        <w:tab/>
      </w:r>
      <w:r w:rsidRPr="009E04A8">
        <w:rPr>
          <w:rFonts w:ascii="Courier New" w:hAnsi="Courier New" w:cs="Courier New"/>
          <w:lang w:val="mn-MN"/>
        </w:rPr>
        <w:tab/>
      </w:r>
      <w:r w:rsidR="001B474B">
        <w:rPr>
          <w:rFonts w:ascii="Courier New" w:hAnsi="Courier New" w:cs="Courier New"/>
          <w:lang w:val="mn-MN"/>
        </w:rPr>
        <w:t>яв</w:t>
      </w:r>
      <w:r w:rsidRPr="009E04A8">
        <w:rPr>
          <w:rFonts w:ascii="Courier New" w:hAnsi="Courier New" w:cs="Courier New"/>
          <w:lang w:val="mn-MN"/>
        </w:rPr>
        <w:t>+</w:t>
      </w:r>
      <w:r w:rsidR="001B474B">
        <w:rPr>
          <w:rFonts w:ascii="Courier New" w:hAnsi="Courier New" w:cs="Courier New"/>
        </w:rPr>
        <w:t>VVI_EP1ASK</w:t>
      </w:r>
    </w:p>
    <w:p w:rsidR="009C656C" w:rsidRDefault="009C656C" w:rsidP="009C656C">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001B474B" w:rsidRPr="001B474B">
        <w:rPr>
          <w:rFonts w:ascii="Courier New" w:hAnsi="Courier New" w:cs="Courier New"/>
          <w:lang w:val="mn-MN"/>
        </w:rPr>
        <w:t>я</w:t>
      </w:r>
      <w:r w:rsidR="001B474B">
        <w:rPr>
          <w:rFonts w:ascii="Courier New" w:hAnsi="Courier New" w:cs="Courier New"/>
          <w:lang w:val="mn-MN"/>
        </w:rPr>
        <w:t xml:space="preserve"> </w:t>
      </w:r>
      <w:r w:rsidR="001B474B" w:rsidRPr="001B474B">
        <w:rPr>
          <w:rFonts w:ascii="Courier New" w:hAnsi="Courier New" w:cs="Courier New"/>
          <w:lang w:val="mn-MN"/>
        </w:rPr>
        <w:t>в</w:t>
      </w:r>
      <w:r w:rsidR="001B474B">
        <w:rPr>
          <w:rFonts w:ascii="Courier New" w:hAnsi="Courier New" w:cs="Courier New"/>
          <w:lang w:val="mn-MN"/>
        </w:rPr>
        <w:t xml:space="preserve"> </w:t>
      </w:r>
      <w:r w:rsidR="001B474B" w:rsidRPr="001B474B">
        <w:rPr>
          <w:rFonts w:ascii="Courier New" w:hAnsi="Courier New" w:cs="Courier New"/>
          <w:lang w:val="mn-MN"/>
        </w:rPr>
        <w:t>ъ</w:t>
      </w:r>
      <w:r w:rsidR="001B474B">
        <w:rPr>
          <w:rFonts w:ascii="Courier New" w:hAnsi="Courier New" w:cs="Courier New"/>
          <w:lang w:val="mn-MN"/>
        </w:rPr>
        <w:t xml:space="preserve"> </w:t>
      </w:r>
      <w:r w:rsidR="001B474B" w:rsidRPr="001B474B">
        <w:rPr>
          <w:rFonts w:ascii="Courier New" w:hAnsi="Courier New" w:cs="Courier New"/>
          <w:lang w:val="mn-MN"/>
        </w:rPr>
        <w:t>я</w:t>
      </w:r>
      <w:r w:rsidRPr="009E04A8">
        <w:rPr>
          <w:rFonts w:ascii="Courier New" w:hAnsi="Courier New" w:cs="Courier New"/>
        </w:rPr>
        <w:tab/>
      </w:r>
      <w:r w:rsidR="001B474B">
        <w:rPr>
          <w:rFonts w:ascii="Courier New" w:hAnsi="Courier New" w:cs="Courier New"/>
          <w:lang w:val="mn-MN"/>
        </w:rPr>
        <w:tab/>
      </w:r>
      <w:r w:rsidR="001B474B" w:rsidRPr="001B474B">
        <w:rPr>
          <w:rFonts w:ascii="Courier New" w:hAnsi="Courier New" w:cs="Courier New"/>
          <w:lang w:val="mn-MN"/>
        </w:rPr>
        <w:t>явъя</w:t>
      </w:r>
    </w:p>
    <w:p w:rsidR="001B474B" w:rsidRPr="004971B2" w:rsidRDefault="004971B2" w:rsidP="007D2DFB">
      <w:pPr>
        <w:spacing w:line="240" w:lineRule="auto"/>
        <w:jc w:val="both"/>
        <w:rPr>
          <w:rFonts w:ascii="Times New Roman" w:hAnsi="Times New Roman" w:cs="Times New Roman"/>
          <w:sz w:val="24"/>
          <w:szCs w:val="24"/>
          <w:lang w:val="mn-MN"/>
        </w:rPr>
      </w:pPr>
      <w:r w:rsidRPr="004971B2">
        <w:rPr>
          <w:rFonts w:ascii="Times New Roman" w:hAnsi="Times New Roman" w:cs="Times New Roman"/>
          <w:sz w:val="24"/>
          <w:szCs w:val="24"/>
          <w:lang w:val="mn-MN"/>
        </w:rPr>
        <w:t>Тэмдэг үсэг бусад дүрмүүдтэй зохицол</w:t>
      </w:r>
    </w:p>
    <w:p w:rsidR="001B474B" w:rsidRPr="009E04A8" w:rsidRDefault="001B474B" w:rsidP="007D2DFB">
      <w:pPr>
        <w:spacing w:line="240" w:lineRule="auto"/>
        <w:ind w:left="720"/>
        <w:jc w:val="both"/>
        <w:rPr>
          <w:rFonts w:ascii="Courier New" w:hAnsi="Courier New" w:cs="Courier New"/>
        </w:rPr>
      </w:pPr>
      <w:r w:rsidRPr="009E04A8">
        <w:rPr>
          <w:rFonts w:ascii="Courier New" w:hAnsi="Courier New" w:cs="Courier New"/>
          <w:b/>
          <w:lang w:val="mn-MN"/>
        </w:rPr>
        <w:t>ҮТ:</w:t>
      </w:r>
      <w:r w:rsidRPr="009E04A8">
        <w:rPr>
          <w:rFonts w:ascii="Courier New" w:hAnsi="Courier New" w:cs="Courier New"/>
          <w:lang w:val="mn-MN"/>
        </w:rPr>
        <w:tab/>
      </w:r>
      <w:r w:rsidRPr="001B474B">
        <w:rPr>
          <w:rFonts w:ascii="Courier New" w:hAnsi="Courier New" w:cs="Courier New"/>
          <w:lang w:val="mn-MN"/>
        </w:rPr>
        <w:t>б</w:t>
      </w:r>
      <w:r>
        <w:rPr>
          <w:rFonts w:ascii="Courier New" w:hAnsi="Courier New" w:cs="Courier New"/>
          <w:lang w:val="mn-MN"/>
        </w:rPr>
        <w:t xml:space="preserve"> </w:t>
      </w:r>
      <w:r w:rsidRPr="001B474B">
        <w:rPr>
          <w:rFonts w:ascii="Courier New" w:hAnsi="Courier New" w:cs="Courier New"/>
          <w:lang w:val="mn-MN"/>
        </w:rPr>
        <w:t>а</w:t>
      </w:r>
      <w:r>
        <w:rPr>
          <w:rFonts w:ascii="Courier New" w:hAnsi="Courier New" w:cs="Courier New"/>
          <w:lang w:val="mn-MN"/>
        </w:rPr>
        <w:t xml:space="preserve"> </w:t>
      </w:r>
      <w:r w:rsidRPr="001B474B">
        <w:rPr>
          <w:rFonts w:ascii="Courier New" w:hAnsi="Courier New" w:cs="Courier New"/>
          <w:lang w:val="mn-MN"/>
        </w:rPr>
        <w:t>р</w:t>
      </w:r>
      <w:r>
        <w:rPr>
          <w:rFonts w:ascii="Courier New" w:hAnsi="Courier New" w:cs="Courier New"/>
          <w:lang w:val="mn-MN"/>
        </w:rPr>
        <w:t xml:space="preserve"> </w:t>
      </w:r>
      <w:r w:rsidRPr="001B474B">
        <w:rPr>
          <w:rFonts w:ascii="Courier New" w:hAnsi="Courier New" w:cs="Courier New"/>
          <w:lang w:val="mn-MN"/>
        </w:rPr>
        <w:t>ь</w:t>
      </w:r>
      <w:r>
        <w:rPr>
          <w:rFonts w:ascii="Courier New" w:hAnsi="Courier New" w:cs="Courier New"/>
          <w:lang w:val="mn-MN"/>
        </w:rPr>
        <w:t xml:space="preserve"> </w:t>
      </w:r>
      <w:r w:rsidRPr="001B474B">
        <w:rPr>
          <w:rFonts w:ascii="Courier New" w:hAnsi="Courier New" w:cs="Courier New"/>
          <w:lang w:val="mn-MN"/>
        </w:rPr>
        <w:t>+</w:t>
      </w:r>
      <w:r>
        <w:rPr>
          <w:rFonts w:ascii="Courier New" w:hAnsi="Courier New" w:cs="Courier New"/>
          <w:lang w:val="mn-MN"/>
        </w:rPr>
        <w:t xml:space="preserve"> </w:t>
      </w:r>
      <w:r w:rsidRPr="001B474B">
        <w:rPr>
          <w:rFonts w:ascii="Courier New" w:hAnsi="Courier New" w:cs="Courier New"/>
          <w:lang w:val="mn-MN"/>
        </w:rPr>
        <w:t>У</w:t>
      </w:r>
      <w:r>
        <w:rPr>
          <w:rFonts w:ascii="Courier New" w:hAnsi="Courier New" w:cs="Courier New"/>
          <w:lang w:val="mn-MN"/>
        </w:rPr>
        <w:t xml:space="preserve"> </w:t>
      </w:r>
      <w:r w:rsidRPr="001B474B">
        <w:rPr>
          <w:rFonts w:ascii="Courier New" w:hAnsi="Courier New" w:cs="Courier New"/>
          <w:lang w:val="mn-MN"/>
        </w:rPr>
        <w:t>У</w:t>
      </w:r>
      <w:r>
        <w:rPr>
          <w:rFonts w:ascii="Courier New" w:hAnsi="Courier New" w:cs="Courier New"/>
          <w:lang w:val="mn-MN"/>
        </w:rPr>
        <w:t xml:space="preserve"> </w:t>
      </w:r>
      <w:r w:rsidRPr="001B474B">
        <w:rPr>
          <w:rFonts w:ascii="Courier New" w:hAnsi="Courier New" w:cs="Courier New"/>
          <w:lang w:val="mn-MN"/>
        </w:rPr>
        <w:t>л</w:t>
      </w:r>
      <w:r w:rsidRPr="009E04A8">
        <w:rPr>
          <w:rFonts w:ascii="Courier New" w:hAnsi="Courier New" w:cs="Courier New"/>
          <w:lang w:val="mn-MN"/>
        </w:rPr>
        <w:tab/>
      </w:r>
      <w:r w:rsidRPr="009E04A8">
        <w:rPr>
          <w:rFonts w:ascii="Courier New" w:hAnsi="Courier New" w:cs="Courier New"/>
          <w:lang w:val="mn-MN"/>
        </w:rPr>
        <w:tab/>
      </w:r>
      <w:r>
        <w:rPr>
          <w:rFonts w:ascii="Courier New" w:hAnsi="Courier New" w:cs="Courier New"/>
          <w:lang w:val="mn-MN"/>
        </w:rPr>
        <w:t>барь</w:t>
      </w:r>
      <w:r w:rsidRPr="009E04A8">
        <w:rPr>
          <w:rFonts w:ascii="Courier New" w:hAnsi="Courier New" w:cs="Courier New"/>
          <w:lang w:val="mn-MN"/>
        </w:rPr>
        <w:t>+</w:t>
      </w:r>
      <w:r>
        <w:rPr>
          <w:rFonts w:ascii="Courier New" w:hAnsi="Courier New" w:cs="Courier New"/>
        </w:rPr>
        <w:t>NVD_UUL</w:t>
      </w:r>
    </w:p>
    <w:p w:rsidR="009C656C" w:rsidRPr="004971B2" w:rsidRDefault="001B474B" w:rsidP="007D2DFB">
      <w:pPr>
        <w:spacing w:line="240" w:lineRule="auto"/>
        <w:ind w:left="720"/>
        <w:jc w:val="both"/>
        <w:rPr>
          <w:rFonts w:ascii="Courier New" w:hAnsi="Courier New" w:cs="Courier New"/>
          <w:lang w:val="mn-MN"/>
        </w:rPr>
      </w:pPr>
      <w:r w:rsidRPr="009E04A8">
        <w:rPr>
          <w:rFonts w:ascii="Courier New" w:hAnsi="Courier New" w:cs="Courier New"/>
          <w:b/>
          <w:lang w:val="mn-MN"/>
        </w:rPr>
        <w:t>ХТ:</w:t>
      </w:r>
      <w:r w:rsidRPr="009E04A8">
        <w:rPr>
          <w:rFonts w:ascii="Courier New" w:hAnsi="Courier New" w:cs="Courier New"/>
          <w:lang w:val="mn-MN"/>
        </w:rPr>
        <w:t xml:space="preserve"> </w:t>
      </w:r>
      <w:r w:rsidRPr="009E04A8">
        <w:rPr>
          <w:rFonts w:ascii="Courier New" w:hAnsi="Courier New" w:cs="Courier New"/>
          <w:lang w:val="mn-MN"/>
        </w:rPr>
        <w:tab/>
      </w:r>
      <w:r w:rsidRPr="001B474B">
        <w:rPr>
          <w:rFonts w:ascii="Courier New" w:hAnsi="Courier New" w:cs="Courier New"/>
          <w:lang w:val="mn-MN"/>
        </w:rPr>
        <w:t>б</w:t>
      </w:r>
      <w:r>
        <w:rPr>
          <w:rFonts w:ascii="Courier New" w:hAnsi="Courier New" w:cs="Courier New"/>
          <w:lang w:val="mn-MN"/>
        </w:rPr>
        <w:t xml:space="preserve"> </w:t>
      </w:r>
      <w:r w:rsidRPr="001B474B">
        <w:rPr>
          <w:rFonts w:ascii="Courier New" w:hAnsi="Courier New" w:cs="Courier New"/>
          <w:lang w:val="mn-MN"/>
        </w:rPr>
        <w:t>а</w:t>
      </w:r>
      <w:r>
        <w:rPr>
          <w:rFonts w:ascii="Courier New" w:hAnsi="Courier New" w:cs="Courier New"/>
          <w:lang w:val="mn-MN"/>
        </w:rPr>
        <w:t xml:space="preserve"> </w:t>
      </w:r>
      <w:r w:rsidRPr="001B474B">
        <w:rPr>
          <w:rFonts w:ascii="Courier New" w:hAnsi="Courier New" w:cs="Courier New"/>
          <w:lang w:val="mn-MN"/>
        </w:rPr>
        <w:t>р</w:t>
      </w:r>
      <w:r>
        <w:rPr>
          <w:rFonts w:ascii="Courier New" w:hAnsi="Courier New" w:cs="Courier New"/>
          <w:lang w:val="mn-MN"/>
        </w:rPr>
        <w:t xml:space="preserve"> </w:t>
      </w:r>
      <w:r w:rsidRPr="001B474B">
        <w:rPr>
          <w:rFonts w:ascii="Courier New" w:hAnsi="Courier New" w:cs="Courier New"/>
          <w:lang w:val="mn-MN"/>
        </w:rPr>
        <w:t>и</w:t>
      </w:r>
      <w:r>
        <w:rPr>
          <w:rFonts w:ascii="Courier New" w:hAnsi="Courier New" w:cs="Courier New"/>
          <w:lang w:val="mn-MN"/>
        </w:rPr>
        <w:t xml:space="preserve"> 0 0 </w:t>
      </w:r>
      <w:r w:rsidRPr="001B474B">
        <w:rPr>
          <w:rFonts w:ascii="Courier New" w:hAnsi="Courier New" w:cs="Courier New"/>
          <w:lang w:val="mn-MN"/>
        </w:rPr>
        <w:t>у</w:t>
      </w:r>
      <w:r>
        <w:rPr>
          <w:rFonts w:ascii="Courier New" w:hAnsi="Courier New" w:cs="Courier New"/>
          <w:lang w:val="mn-MN"/>
        </w:rPr>
        <w:t xml:space="preserve"> </w:t>
      </w:r>
      <w:r w:rsidRPr="001B474B">
        <w:rPr>
          <w:rFonts w:ascii="Courier New" w:hAnsi="Courier New" w:cs="Courier New"/>
          <w:lang w:val="mn-MN"/>
        </w:rPr>
        <w:t>л</w:t>
      </w:r>
      <w:r w:rsidRPr="009E04A8">
        <w:rPr>
          <w:rFonts w:ascii="Courier New" w:hAnsi="Courier New" w:cs="Courier New"/>
        </w:rPr>
        <w:tab/>
      </w:r>
      <w:r>
        <w:rPr>
          <w:rFonts w:ascii="Courier New" w:hAnsi="Courier New" w:cs="Courier New"/>
          <w:lang w:val="mn-MN"/>
        </w:rPr>
        <w:tab/>
        <w:t>бариул</w:t>
      </w:r>
    </w:p>
    <w:p w:rsidR="004C464A" w:rsidRPr="00577164" w:rsidRDefault="004971B2" w:rsidP="007D2DFB">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Эдгээр хоёр түвшинт дүрмүүдийг</w:t>
      </w:r>
      <w:r w:rsidR="001B0DFB" w:rsidRPr="001B0DFB">
        <w:rPr>
          <w:rFonts w:ascii="Times New Roman" w:hAnsi="Times New Roman" w:cs="Times New Roman"/>
          <w:sz w:val="24"/>
          <w:szCs w:val="24"/>
          <w:lang w:val="mn-MN"/>
        </w:rPr>
        <w:t xml:space="preserve"> </w:t>
      </w:r>
      <w:r w:rsidR="00A00D93">
        <w:rPr>
          <w:rFonts w:ascii="Times New Roman" w:hAnsi="Times New Roman" w:cs="Times New Roman"/>
          <w:sz w:val="24"/>
          <w:szCs w:val="24"/>
          <w:lang w:val="mn-MN"/>
        </w:rPr>
        <w:t>зөв бичгийн дүрмийг</w:t>
      </w:r>
      <w:r w:rsidR="001B0DFB" w:rsidRPr="001B0DFB">
        <w:rPr>
          <w:rFonts w:ascii="Times New Roman" w:hAnsi="Times New Roman" w:cs="Times New Roman"/>
          <w:sz w:val="24"/>
          <w:szCs w:val="24"/>
          <w:lang w:val="mn-MN"/>
        </w:rPr>
        <w:t xml:space="preserve"> ерөнхий</w:t>
      </w:r>
      <w:r w:rsidR="00A00D93">
        <w:rPr>
          <w:rFonts w:ascii="Times New Roman" w:hAnsi="Times New Roman" w:cs="Times New Roman"/>
          <w:sz w:val="24"/>
          <w:szCs w:val="24"/>
          <w:lang w:val="mn-MN"/>
        </w:rPr>
        <w:t>д нь</w:t>
      </w:r>
      <w:r>
        <w:rPr>
          <w:rFonts w:ascii="Times New Roman" w:hAnsi="Times New Roman" w:cs="Times New Roman"/>
          <w:sz w:val="24"/>
          <w:szCs w:val="24"/>
          <w:lang w:val="mn-MN"/>
        </w:rPr>
        <w:t xml:space="preserve"> баримтлан</w:t>
      </w:r>
      <w:r w:rsidR="001B0DFB" w:rsidRPr="001B0DFB">
        <w:rPr>
          <w:rFonts w:ascii="Times New Roman" w:hAnsi="Times New Roman" w:cs="Times New Roman"/>
          <w:sz w:val="24"/>
          <w:szCs w:val="24"/>
          <w:lang w:val="mn-MN"/>
        </w:rPr>
        <w:t>,</w:t>
      </w:r>
      <w:r>
        <w:rPr>
          <w:rFonts w:ascii="Times New Roman" w:hAnsi="Times New Roman" w:cs="Times New Roman"/>
          <w:sz w:val="24"/>
          <w:szCs w:val="24"/>
          <w:lang w:val="mn-MN"/>
        </w:rPr>
        <w:t xml:space="preserve"> хоорондын холбоосуудыг  нарийн тодорхойлж, үйлийн ба нэрийн</w:t>
      </w:r>
      <w:r w:rsidR="001B0DFB" w:rsidRPr="001B0DFB">
        <w:rPr>
          <w:rFonts w:ascii="Times New Roman" w:hAnsi="Times New Roman" w:cs="Times New Roman"/>
          <w:sz w:val="24"/>
          <w:szCs w:val="24"/>
          <w:lang w:val="mn-MN"/>
        </w:rPr>
        <w:t xml:space="preserve"> </w:t>
      </w:r>
      <w:r w:rsidR="000D3C7F">
        <w:rPr>
          <w:rFonts w:ascii="Times New Roman" w:hAnsi="Times New Roman" w:cs="Times New Roman"/>
          <w:sz w:val="24"/>
          <w:szCs w:val="24"/>
          <w:lang w:val="mn-MN"/>
        </w:rPr>
        <w:t>47-н төрлийн үгийг</w:t>
      </w:r>
      <w:r w:rsidR="001B0DFB" w:rsidRPr="001B0DFB">
        <w:rPr>
          <w:rFonts w:ascii="Times New Roman" w:hAnsi="Times New Roman" w:cs="Times New Roman"/>
          <w:sz w:val="24"/>
          <w:szCs w:val="24"/>
          <w:lang w:val="mn-MN"/>
        </w:rPr>
        <w:t xml:space="preserve"> багтаан, </w:t>
      </w:r>
      <w:r w:rsidR="000D3C7F">
        <w:rPr>
          <w:rFonts w:ascii="Times New Roman" w:hAnsi="Times New Roman" w:cs="Times New Roman"/>
          <w:sz w:val="24"/>
          <w:szCs w:val="24"/>
          <w:lang w:val="mn-MN"/>
        </w:rPr>
        <w:t xml:space="preserve">зөв бичих дүрмийн </w:t>
      </w:r>
      <w:r w:rsidR="001B0DFB" w:rsidRPr="001B0DFB">
        <w:rPr>
          <w:rFonts w:ascii="Times New Roman" w:hAnsi="Times New Roman" w:cs="Times New Roman"/>
          <w:sz w:val="24"/>
          <w:szCs w:val="24"/>
          <w:lang w:val="mn-MN"/>
        </w:rPr>
        <w:t>зөрчилгүйгээр нэгтгэ</w:t>
      </w:r>
      <w:r w:rsidR="000D3C7F">
        <w:rPr>
          <w:rFonts w:ascii="Times New Roman" w:hAnsi="Times New Roman" w:cs="Times New Roman"/>
          <w:sz w:val="24"/>
          <w:szCs w:val="24"/>
          <w:lang w:val="mn-MN"/>
        </w:rPr>
        <w:t>сэн</w:t>
      </w:r>
      <w:r w:rsidR="00DF158E">
        <w:rPr>
          <w:rFonts w:ascii="Times New Roman" w:hAnsi="Times New Roman" w:cs="Times New Roman"/>
          <w:sz w:val="24"/>
          <w:szCs w:val="24"/>
          <w:lang w:val="mn-MN"/>
        </w:rPr>
        <w:t xml:space="preserve"> </w:t>
      </w:r>
      <w:r w:rsidR="00267CEB">
        <w:rPr>
          <w:rFonts w:ascii="Times New Roman" w:hAnsi="Times New Roman" w:cs="Times New Roman"/>
          <w:sz w:val="24"/>
          <w:szCs w:val="24"/>
          <w:lang w:val="mn-MN"/>
        </w:rPr>
        <w:t xml:space="preserve"> нийт 8</w:t>
      </w:r>
      <w:r w:rsidR="00267CEB">
        <w:rPr>
          <w:rFonts w:ascii="Cambria Math" w:hAnsi="Cambria Math" w:cs="Times New Roman"/>
          <w:sz w:val="24"/>
          <w:szCs w:val="24"/>
          <w:lang w:val="mn-MN"/>
        </w:rPr>
        <w:t>4</w:t>
      </w:r>
      <w:r w:rsidR="00577164">
        <w:rPr>
          <w:rFonts w:ascii="Times New Roman" w:hAnsi="Times New Roman" w:cs="Times New Roman"/>
          <w:sz w:val="24"/>
          <w:szCs w:val="24"/>
          <w:lang w:val="mn-MN"/>
        </w:rPr>
        <w:t xml:space="preserve"> дүрэм зохиосон болно</w:t>
      </w:r>
      <w:r w:rsidR="00DF158E">
        <w:rPr>
          <w:rFonts w:ascii="Times New Roman" w:hAnsi="Times New Roman" w:cs="Times New Roman"/>
          <w:sz w:val="24"/>
          <w:szCs w:val="24"/>
          <w:lang w:val="mn-MN"/>
        </w:rPr>
        <w:t>.</w:t>
      </w:r>
    </w:p>
    <w:p w:rsidR="00325E5A" w:rsidRPr="000D3C7F" w:rsidRDefault="004C464A" w:rsidP="00DC18B0">
      <w:pPr>
        <w:spacing w:line="360" w:lineRule="auto"/>
        <w:jc w:val="center"/>
        <w:rPr>
          <w:rFonts w:ascii="Times New Roman" w:hAnsi="Times New Roman" w:cs="Times New Roman"/>
          <w:b/>
          <w:sz w:val="28"/>
          <w:szCs w:val="28"/>
          <w:lang w:val="mn-MN"/>
        </w:rPr>
      </w:pPr>
      <w:r>
        <w:rPr>
          <w:rFonts w:ascii="Times New Roman" w:hAnsi="Times New Roman" w:cs="Times New Roman"/>
          <w:b/>
          <w:sz w:val="28"/>
          <w:szCs w:val="28"/>
          <w:lang w:val="mn-MN"/>
        </w:rPr>
        <w:t>4.2 Хоёр түвшинт дүрмийн туршилт</w:t>
      </w:r>
    </w:p>
    <w:p w:rsidR="005F2AB2" w:rsidRPr="007D2DFB" w:rsidRDefault="00BE6910" w:rsidP="007D2DFB">
      <w:pPr>
        <w:spacing w:line="360" w:lineRule="auto"/>
        <w:ind w:firstLine="720"/>
        <w:jc w:val="both"/>
        <w:rPr>
          <w:rFonts w:ascii="Times New Roman" w:hAnsi="Times New Roman" w:cs="Times New Roman"/>
          <w:sz w:val="24"/>
          <w:szCs w:val="24"/>
          <w:lang w:val="mn-MN"/>
        </w:rPr>
      </w:pPr>
      <w:r w:rsidRPr="00BE6910">
        <w:rPr>
          <w:rFonts w:ascii="Times New Roman" w:eastAsia="Times New Roman" w:hAnsi="Times New Roman" w:cs="Times New Roman"/>
          <w:sz w:val="24"/>
          <w:szCs w:val="24"/>
          <w:lang w:val="mn-MN"/>
        </w:rPr>
        <w:t>П</w:t>
      </w:r>
      <w:r>
        <w:rPr>
          <w:rFonts w:ascii="Times New Roman" w:eastAsia="Times New Roman" w:hAnsi="Times New Roman" w:cs="Times New Roman"/>
          <w:sz w:val="24"/>
          <w:szCs w:val="24"/>
          <w:lang w:val="mn-MN"/>
        </w:rPr>
        <w:t>С</w:t>
      </w:r>
      <w:r w:rsidRPr="00BE6910">
        <w:rPr>
          <w:rFonts w:ascii="Times New Roman" w:eastAsia="Times New Roman" w:hAnsi="Times New Roman" w:cs="Times New Roman"/>
          <w:sz w:val="24"/>
          <w:szCs w:val="24"/>
          <w:lang w:val="mn-MN"/>
        </w:rPr>
        <w:t>и-Киммо</w:t>
      </w:r>
      <w:r w:rsidR="000D3C7F">
        <w:rPr>
          <w:rFonts w:ascii="Times New Roman" w:hAnsi="Times New Roman" w:cs="Times New Roman"/>
          <w:sz w:val="24"/>
          <w:szCs w:val="24"/>
        </w:rPr>
        <w:t xml:space="preserve"> </w:t>
      </w:r>
      <w:r w:rsidR="00794EF5">
        <w:rPr>
          <w:rFonts w:ascii="Times New Roman" w:hAnsi="Times New Roman" w:cs="Times New Roman"/>
          <w:sz w:val="24"/>
          <w:szCs w:val="24"/>
          <w:lang w:val="mn-MN"/>
        </w:rPr>
        <w:t>систем нь дүрмийн файл</w:t>
      </w:r>
      <w:r w:rsidR="000D3C7F">
        <w:rPr>
          <w:rFonts w:ascii="Times New Roman" w:hAnsi="Times New Roman" w:cs="Times New Roman"/>
          <w:sz w:val="24"/>
          <w:szCs w:val="24"/>
          <w:lang w:val="mn-MN"/>
        </w:rPr>
        <w:t>, үги</w:t>
      </w:r>
      <w:r w:rsidR="008C60F8">
        <w:rPr>
          <w:rFonts w:ascii="Times New Roman" w:hAnsi="Times New Roman" w:cs="Times New Roman"/>
          <w:sz w:val="24"/>
          <w:szCs w:val="24"/>
          <w:lang w:val="mn-MN"/>
        </w:rPr>
        <w:t>йн сан гэсэн үндсэн хоёр хэсгийг ашигладаг</w:t>
      </w:r>
      <w:r w:rsidR="000D3C7F">
        <w:rPr>
          <w:rFonts w:ascii="Times New Roman" w:hAnsi="Times New Roman" w:cs="Times New Roman"/>
          <w:sz w:val="24"/>
          <w:szCs w:val="24"/>
          <w:lang w:val="mn-MN"/>
        </w:rPr>
        <w:t xml:space="preserve"> талаар  өмнөх бүлэг</w:t>
      </w:r>
      <w:r w:rsidR="00267CEB">
        <w:rPr>
          <w:rFonts w:ascii="Times New Roman" w:hAnsi="Times New Roman" w:cs="Times New Roman"/>
          <w:sz w:val="24"/>
          <w:szCs w:val="24"/>
          <w:lang w:val="mn-MN"/>
        </w:rPr>
        <w:t>т дур</w:t>
      </w:r>
      <w:r w:rsidR="00CA5F8A">
        <w:rPr>
          <w:rFonts w:ascii="Times New Roman" w:hAnsi="Times New Roman" w:cs="Times New Roman"/>
          <w:sz w:val="24"/>
          <w:szCs w:val="24"/>
          <w:lang w:val="mn-MN"/>
        </w:rPr>
        <w:t>дсан билээ. Тэгэхдээ хэлний</w:t>
      </w:r>
      <w:r w:rsidR="000D3C7F">
        <w:rPr>
          <w:rFonts w:ascii="Times New Roman" w:hAnsi="Times New Roman" w:cs="Times New Roman"/>
          <w:sz w:val="24"/>
          <w:szCs w:val="24"/>
          <w:lang w:val="mn-MN"/>
        </w:rPr>
        <w:t xml:space="preserve"> үндсэн хэсгийг бий болгоход тусгай түлхүүр үгийн тусламжтайгаар файлд тодорхойлон бичиж өгдөг.</w:t>
      </w:r>
      <w:r w:rsidR="007D2DFB">
        <w:rPr>
          <w:rFonts w:ascii="Times New Roman" w:hAnsi="Times New Roman" w:cs="Times New Roman"/>
          <w:sz w:val="24"/>
          <w:szCs w:val="24"/>
          <w:lang w:val="mn-MN"/>
        </w:rPr>
        <w:t xml:space="preserve"> Дүрмийн файлын бүтэц нь м</w:t>
      </w:r>
      <w:r w:rsidR="005F2AB2">
        <w:rPr>
          <w:rFonts w:ascii="Times New Roman" w:hAnsi="Times New Roman" w:cs="Times New Roman"/>
          <w:sz w:val="24"/>
          <w:szCs w:val="24"/>
          <w:lang w:val="mn-MN"/>
        </w:rPr>
        <w:t>онгол хэлний цагаан толгой, дэд олонлог, дүрмүүд гэсэн үндсэн элементүүдийг зарлахаас эхэлнэ.</w:t>
      </w:r>
      <w:r w:rsidR="00325E5A">
        <w:rPr>
          <w:rFonts w:ascii="Times New Roman" w:hAnsi="Times New Roman" w:cs="Times New Roman"/>
          <w:sz w:val="24"/>
          <w:szCs w:val="24"/>
        </w:rPr>
        <w:t xml:space="preserve"> </w:t>
      </w:r>
    </w:p>
    <w:p w:rsidR="005F2AB2" w:rsidRPr="00C854A3" w:rsidRDefault="005F2AB2" w:rsidP="007D2DFB">
      <w:pPr>
        <w:spacing w:line="360" w:lineRule="auto"/>
        <w:jc w:val="both"/>
        <w:rPr>
          <w:rFonts w:ascii="Times New Roman" w:hAnsi="Times New Roman" w:cs="Times New Roman"/>
          <w:sz w:val="24"/>
          <w:szCs w:val="24"/>
          <w:lang w:val="mn-MN"/>
        </w:rPr>
      </w:pPr>
      <w:r w:rsidRPr="00C854A3">
        <w:rPr>
          <w:rFonts w:ascii="Times New Roman" w:hAnsi="Times New Roman" w:cs="Times New Roman"/>
          <w:i/>
          <w:sz w:val="24"/>
          <w:szCs w:val="24"/>
          <w:lang w:val="mn-MN"/>
        </w:rPr>
        <w:t>Дүрмийн файл</w:t>
      </w:r>
      <w:r w:rsidR="00C854A3" w:rsidRPr="00C854A3">
        <w:rPr>
          <w:rFonts w:ascii="Times New Roman" w:hAnsi="Times New Roman" w:cs="Times New Roman"/>
          <w:i/>
          <w:sz w:val="24"/>
          <w:szCs w:val="24"/>
          <w:lang w:val="mn-MN"/>
        </w:rPr>
        <w:t xml:space="preserve"> </w:t>
      </w:r>
      <w:r w:rsidR="00C854A3" w:rsidRPr="00C854A3">
        <w:rPr>
          <w:rFonts w:ascii="Times New Roman" w:hAnsi="Times New Roman" w:cs="Times New Roman"/>
          <w:i/>
          <w:sz w:val="24"/>
          <w:szCs w:val="24"/>
        </w:rPr>
        <w:t>(mon.rgx )</w:t>
      </w:r>
      <w:r w:rsidR="00C854A3" w:rsidRPr="00C854A3">
        <w:rPr>
          <w:rFonts w:ascii="Times New Roman" w:hAnsi="Times New Roman" w:cs="Times New Roman"/>
          <w:i/>
          <w:sz w:val="24"/>
          <w:szCs w:val="24"/>
          <w:lang w:val="mn-MN"/>
        </w:rPr>
        <w:t>-</w:t>
      </w:r>
      <w:r w:rsidRPr="00C854A3">
        <w:rPr>
          <w:rFonts w:ascii="Times New Roman" w:hAnsi="Times New Roman" w:cs="Times New Roman"/>
          <w:i/>
          <w:sz w:val="24"/>
          <w:szCs w:val="24"/>
          <w:lang w:val="mn-MN"/>
        </w:rPr>
        <w:t>ыг үүсгэх</w:t>
      </w:r>
      <w:r w:rsidR="00C854A3">
        <w:rPr>
          <w:rFonts w:ascii="Times New Roman" w:hAnsi="Times New Roman" w:cs="Times New Roman"/>
          <w:sz w:val="24"/>
          <w:szCs w:val="24"/>
          <w:lang w:val="mn-MN"/>
        </w:rPr>
        <w:t xml:space="preserve">: </w:t>
      </w:r>
      <w:r w:rsidR="007D2DFB">
        <w:rPr>
          <w:rFonts w:ascii="Times New Roman" w:hAnsi="Times New Roman" w:cs="Times New Roman"/>
          <w:sz w:val="24"/>
          <w:szCs w:val="24"/>
          <w:lang w:val="mn-MN"/>
        </w:rPr>
        <w:t>Эхний</w:t>
      </w:r>
      <w:r w:rsidR="00B664B3">
        <w:rPr>
          <w:rFonts w:ascii="Times New Roman" w:hAnsi="Times New Roman" w:cs="Times New Roman"/>
          <w:sz w:val="24"/>
          <w:szCs w:val="24"/>
          <w:lang w:val="mn-MN"/>
        </w:rPr>
        <w:t xml:space="preserve"> алхамд цагаан толгойгоо үүсгэнэ. </w:t>
      </w:r>
      <w:r w:rsidR="00B664B3">
        <w:rPr>
          <w:rFonts w:ascii="Times New Roman" w:hAnsi="Times New Roman" w:cs="Times New Roman"/>
          <w:sz w:val="24"/>
          <w:szCs w:val="24"/>
        </w:rPr>
        <w:t xml:space="preserve">ALPHABET </w:t>
      </w:r>
      <w:r w:rsidR="00B664B3">
        <w:rPr>
          <w:rFonts w:ascii="Times New Roman" w:hAnsi="Times New Roman" w:cs="Times New Roman"/>
          <w:sz w:val="24"/>
          <w:szCs w:val="24"/>
          <w:lang w:val="mn-MN"/>
        </w:rPr>
        <w:t>гэсэн түлхүүр үгийн дор албан ёсны үгийн сангийн болон өнгөн хэлбэрийн тэмдэгтүүдийг жагсаана.</w:t>
      </w:r>
      <w:r w:rsidR="00C854A3">
        <w:rPr>
          <w:rFonts w:ascii="Times New Roman" w:hAnsi="Times New Roman" w:cs="Times New Roman"/>
          <w:sz w:val="24"/>
          <w:szCs w:val="24"/>
        </w:rPr>
        <w:t xml:space="preserve"> SUBSET </w:t>
      </w:r>
      <w:r w:rsidR="00C854A3">
        <w:rPr>
          <w:rFonts w:ascii="Times New Roman" w:hAnsi="Times New Roman" w:cs="Times New Roman"/>
          <w:sz w:val="24"/>
          <w:szCs w:val="24"/>
          <w:lang w:val="mn-MN"/>
        </w:rPr>
        <w:t xml:space="preserve">дүрэмд хэрэглэх дэд олонлог, </w:t>
      </w:r>
      <w:r w:rsidR="00C854A3">
        <w:rPr>
          <w:rFonts w:ascii="Times New Roman" w:hAnsi="Times New Roman" w:cs="Times New Roman"/>
          <w:sz w:val="24"/>
          <w:szCs w:val="24"/>
        </w:rPr>
        <w:t>PAIRS</w:t>
      </w:r>
      <w:r w:rsidR="00C854A3">
        <w:rPr>
          <w:rFonts w:ascii="Times New Roman" w:hAnsi="Times New Roman" w:cs="Times New Roman"/>
          <w:sz w:val="24"/>
          <w:szCs w:val="24"/>
          <w:lang w:val="mn-MN"/>
        </w:rPr>
        <w:t xml:space="preserve"> цагаан толгойгоор үүссэн энгийн харилцан холбоосууд, </w:t>
      </w:r>
      <w:r w:rsidR="00C854A3">
        <w:rPr>
          <w:rFonts w:ascii="Times New Roman" w:hAnsi="Times New Roman" w:cs="Times New Roman"/>
          <w:sz w:val="24"/>
          <w:szCs w:val="24"/>
        </w:rPr>
        <w:t xml:space="preserve"> RULE </w:t>
      </w:r>
      <w:r w:rsidR="00422840">
        <w:rPr>
          <w:rFonts w:ascii="Times New Roman" w:hAnsi="Times New Roman" w:cs="Times New Roman"/>
          <w:sz w:val="24"/>
          <w:szCs w:val="24"/>
          <w:lang w:val="mn-MN"/>
        </w:rPr>
        <w:t>хоёр түвшинт дүрмийн хэсэг ба энд монгол хэлний үгзүйн 8</w:t>
      </w:r>
      <w:r w:rsidR="00C8174A">
        <w:rPr>
          <w:rFonts w:ascii="Cambria Math" w:hAnsi="Cambria Math" w:cs="Times New Roman"/>
          <w:sz w:val="24"/>
          <w:szCs w:val="24"/>
          <w:lang w:val="mn-MN"/>
        </w:rPr>
        <w:t>4</w:t>
      </w:r>
      <w:r w:rsidR="00422840">
        <w:rPr>
          <w:rFonts w:ascii="Times New Roman" w:hAnsi="Times New Roman" w:cs="Times New Roman"/>
          <w:sz w:val="24"/>
          <w:szCs w:val="24"/>
          <w:lang w:val="mn-MN"/>
        </w:rPr>
        <w:t xml:space="preserve"> дүрмийг байрлуулж ажлуулна.</w:t>
      </w:r>
      <w:r w:rsidR="00C854A3">
        <w:rPr>
          <w:rFonts w:ascii="Times New Roman" w:hAnsi="Times New Roman" w:cs="Times New Roman"/>
          <w:sz w:val="24"/>
          <w:szCs w:val="24"/>
          <w:lang w:val="mn-MN"/>
        </w:rPr>
        <w:t xml:space="preserve">. </w:t>
      </w:r>
    </w:p>
    <w:p w:rsidR="00C854A3" w:rsidRPr="00C854A3" w:rsidRDefault="00EE0CA6" w:rsidP="00C854A3">
      <w:pPr>
        <w:spacing w:line="360" w:lineRule="auto"/>
        <w:jc w:val="center"/>
        <w:rPr>
          <w:rFonts w:ascii="Times New Roman" w:hAnsi="Times New Roman" w:cs="Times New Roman"/>
          <w:b/>
          <w:sz w:val="24"/>
          <w:szCs w:val="24"/>
          <w:lang w:val="mn-MN"/>
        </w:rPr>
      </w:pPr>
      <w:r w:rsidRPr="00EE0CA6">
        <w:rPr>
          <w:rFonts w:ascii="Courier New" w:hAnsi="Courier New" w:cs="Courier New"/>
          <w:noProof/>
          <w:sz w:val="20"/>
          <w:szCs w:val="20"/>
        </w:rPr>
        <w:drawing>
          <wp:inline distT="0" distB="0" distL="0" distR="0">
            <wp:extent cx="5733415" cy="2259676"/>
            <wp:effectExtent l="19050" t="0" r="635"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48400" cy="2462213"/>
                      <a:chOff x="1447800" y="2057400"/>
                      <a:chExt cx="6248400" cy="2462213"/>
                    </a:xfrm>
                  </a:grpSpPr>
                  <a:sp>
                    <a:nvSpPr>
                      <a:cNvPr id="1025" name="Rectangle 1"/>
                      <a:cNvSpPr>
                        <a:spLocks noChangeArrowheads="1"/>
                      </a:cNvSpPr>
                    </a:nvSpPr>
                    <a:spPr bwMode="auto">
                      <a:xfrm>
                        <a:off x="1447800" y="2057400"/>
                        <a:ext cx="6248400" cy="2462213"/>
                      </a:xfrm>
                      <a:prstGeom prst="rect">
                        <a:avLst/>
                      </a:prstGeom>
                      <a:ln>
                        <a:headEnd/>
                        <a:tailEnd/>
                      </a:ln>
                    </a:spPr>
                    <a:txSp>
                      <a:txBody>
                        <a:bodyPr vert="horz" wrap="squar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mn-MN" sz="1400" dirty="0">
                              <a:latin typeface="Courier New" pitchFamily="49" charset="0"/>
                              <a:cs typeface="Courier New" pitchFamily="49" charset="0"/>
                            </a:rPr>
                            <a:t>ALPHABET</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;NULL 0</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;ANY  @</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;BOUNDARY #</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SUBSET C б в г д ж з к л м н п р с т ф х ц ч ш щ е ё ю я</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PAIRS  б в г д ж з к л м н п р и о ө у ү э - +</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       б в г д ж з к л м н п р и о ө у ү э - 0</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RULE </a:t>
                          </a:r>
                          <a:r>
                            <a:rPr lang="en-US" sz="1400" dirty="0">
                              <a:latin typeface="Courier New" pitchFamily="49" charset="0"/>
                              <a:cs typeface="Courier New" pitchFamily="49" charset="0"/>
                            </a:rPr>
                            <a:t>&lt;</a:t>
                          </a:r>
                          <a:r>
                            <a:rPr lang="mn-MN" sz="1400" dirty="0">
                              <a:latin typeface="Courier New" pitchFamily="49" charset="0"/>
                              <a:cs typeface="Courier New" pitchFamily="49" charset="0"/>
                            </a:rPr>
                            <a:t>дүрмийн нэр</a:t>
                          </a:r>
                          <a:r>
                            <a:rPr lang="en-US" sz="1400" dirty="0">
                              <a:latin typeface="Courier New" pitchFamily="49" charset="0"/>
                              <a:cs typeface="Courier New" pitchFamily="49" charset="0"/>
                            </a:rPr>
                            <a:t>&gt; &lt;</a:t>
                          </a:r>
                          <a:r>
                            <a:rPr lang="mn-MN" sz="1400" dirty="0">
                              <a:latin typeface="Courier New" pitchFamily="49" charset="0"/>
                              <a:cs typeface="Courier New" pitchFamily="49" charset="0"/>
                            </a:rPr>
                            <a:t>төлвийн тоо</a:t>
                          </a:r>
                          <a:r>
                            <a:rPr lang="en-US" sz="1400" dirty="0">
                              <a:latin typeface="Courier New" pitchFamily="49" charset="0"/>
                              <a:cs typeface="Courier New" pitchFamily="49" charset="0"/>
                            </a:rPr>
                            <a:t>&gt; &lt;</a:t>
                          </a:r>
                          <a:r>
                            <a:rPr lang="mn-MN" sz="1400" dirty="0">
                              <a:latin typeface="Courier New" pitchFamily="49" charset="0"/>
                              <a:cs typeface="Courier New" pitchFamily="49" charset="0"/>
                            </a:rPr>
                            <a:t>баганы дугаар</a:t>
                          </a:r>
                          <a:r>
                            <a:rPr lang="en-US" sz="1400" dirty="0">
                              <a:latin typeface="Courier New" pitchFamily="49" charset="0"/>
                              <a:cs typeface="Courier New" pitchFamily="49" charset="0"/>
                            </a:rPr>
                            <a:t>&gt;</a:t>
                          </a:r>
                        </a:p>
                        <a:p>
                          <a:r>
                            <a:rPr lang="mn-MN" sz="1400" dirty="0">
                              <a:latin typeface="Courier New" pitchFamily="49" charset="0"/>
                              <a:cs typeface="Courier New" pitchFamily="49" charset="0"/>
                            </a:rPr>
                            <a:t>.</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a:t>
                          </a:r>
                          <a:endParaRPr lang="en-US" sz="1400" dirty="0">
                            <a:latin typeface="Courier New" pitchFamily="49" charset="0"/>
                            <a:cs typeface="Courier New" pitchFamily="49" charset="0"/>
                          </a:endParaRPr>
                        </a:p>
                        <a:p>
                          <a:r>
                            <a:rPr lang="en-US" sz="1400" dirty="0">
                              <a:latin typeface="Courier New" pitchFamily="49" charset="0"/>
                              <a:cs typeface="Courier New" pitchFamily="49" charset="0"/>
                            </a:rPr>
                            <a:t>END</a:t>
                          </a:r>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00C854A3" w:rsidRPr="00C45D51">
        <w:rPr>
          <w:rFonts w:ascii="Times New Roman" w:hAnsi="Times New Roman" w:cs="Times New Roman"/>
          <w:b/>
          <w:i/>
          <w:sz w:val="24"/>
          <w:szCs w:val="24"/>
          <w:lang w:val="mn-MN"/>
        </w:rPr>
        <w:t>Зураг</w:t>
      </w:r>
      <w:r w:rsidR="00250634" w:rsidRPr="00C45D51">
        <w:rPr>
          <w:rFonts w:ascii="Times New Roman" w:hAnsi="Times New Roman" w:cs="Times New Roman"/>
          <w:b/>
          <w:i/>
          <w:sz w:val="24"/>
          <w:szCs w:val="24"/>
        </w:rPr>
        <w:t xml:space="preserve"> 7</w:t>
      </w:r>
      <w:r w:rsidR="00C854A3" w:rsidRPr="00C45D51">
        <w:rPr>
          <w:rFonts w:ascii="Times New Roman" w:hAnsi="Times New Roman" w:cs="Times New Roman"/>
          <w:b/>
          <w:i/>
          <w:sz w:val="24"/>
          <w:szCs w:val="24"/>
          <w:lang w:val="mn-MN"/>
        </w:rPr>
        <w:t xml:space="preserve">. </w:t>
      </w:r>
      <w:r w:rsidR="00BE6910" w:rsidRPr="00C45D51">
        <w:rPr>
          <w:rFonts w:ascii="Times New Roman" w:eastAsia="Times New Roman" w:hAnsi="Times New Roman" w:cs="Times New Roman"/>
          <w:i/>
          <w:sz w:val="24"/>
          <w:szCs w:val="24"/>
          <w:lang w:val="mn-MN"/>
        </w:rPr>
        <w:t>ПСи-Киммо</w:t>
      </w:r>
      <w:r w:rsidR="00494228">
        <w:rPr>
          <w:rFonts w:ascii="Times New Roman" w:hAnsi="Times New Roman" w:cs="Times New Roman"/>
          <w:i/>
          <w:sz w:val="24"/>
          <w:szCs w:val="24"/>
          <w:lang w:val="mn-MN"/>
        </w:rPr>
        <w:t xml:space="preserve"> програмы</w:t>
      </w:r>
      <w:r w:rsidR="00C854A3" w:rsidRPr="00C45D51">
        <w:rPr>
          <w:rFonts w:ascii="Times New Roman" w:hAnsi="Times New Roman" w:cs="Times New Roman"/>
          <w:i/>
          <w:sz w:val="24"/>
          <w:szCs w:val="24"/>
          <w:lang w:val="mn-MN"/>
        </w:rPr>
        <w:t>н дүрмийн файлын бүтэц</w:t>
      </w:r>
    </w:p>
    <w:p w:rsidR="00C854A3" w:rsidRDefault="00C854A3" w:rsidP="00C74B40">
      <w:pPr>
        <w:spacing w:line="360" w:lineRule="auto"/>
        <w:jc w:val="both"/>
        <w:rPr>
          <w:rFonts w:ascii="Times New Roman" w:hAnsi="Times New Roman" w:cs="Times New Roman"/>
          <w:sz w:val="24"/>
          <w:szCs w:val="24"/>
          <w:lang w:val="mn-MN"/>
        </w:rPr>
      </w:pPr>
      <w:r w:rsidRPr="00C854A3">
        <w:rPr>
          <w:rFonts w:ascii="Times New Roman" w:hAnsi="Times New Roman" w:cs="Times New Roman"/>
          <w:i/>
          <w:sz w:val="24"/>
          <w:szCs w:val="24"/>
          <w:lang w:val="mn-MN"/>
        </w:rPr>
        <w:t xml:space="preserve">Үгийн сангийн файл </w:t>
      </w:r>
      <w:r w:rsidRPr="00C854A3">
        <w:rPr>
          <w:rFonts w:ascii="Times New Roman" w:hAnsi="Times New Roman" w:cs="Times New Roman"/>
          <w:i/>
          <w:sz w:val="24"/>
          <w:szCs w:val="24"/>
        </w:rPr>
        <w:t xml:space="preserve">(mon.lex)- </w:t>
      </w:r>
      <w:r w:rsidRPr="00C854A3">
        <w:rPr>
          <w:rFonts w:ascii="Times New Roman" w:hAnsi="Times New Roman" w:cs="Times New Roman"/>
          <w:i/>
          <w:sz w:val="24"/>
          <w:szCs w:val="24"/>
          <w:lang w:val="mn-MN"/>
        </w:rPr>
        <w:t>ыг үүсгэх</w:t>
      </w:r>
      <w:r>
        <w:rPr>
          <w:rFonts w:ascii="Times New Roman" w:hAnsi="Times New Roman" w:cs="Times New Roman"/>
          <w:sz w:val="24"/>
          <w:szCs w:val="24"/>
          <w:lang w:val="mn-MN"/>
        </w:rPr>
        <w:t xml:space="preserve">: </w:t>
      </w:r>
      <w:r w:rsidR="00422840">
        <w:rPr>
          <w:rFonts w:ascii="Times New Roman" w:hAnsi="Times New Roman" w:cs="Times New Roman"/>
          <w:sz w:val="24"/>
          <w:szCs w:val="24"/>
          <w:lang w:val="mn-MN"/>
        </w:rPr>
        <w:t xml:space="preserve">Дүрмийн файлыг тодорхойлсноор үгзүйн задлуурыг хийх боломжтой болно. Тухайн хэлний үгийн санг тодорхойлохдоо нэг </w:t>
      </w:r>
      <w:r w:rsidR="00422840">
        <w:rPr>
          <w:rFonts w:ascii="Times New Roman" w:hAnsi="Times New Roman" w:cs="Times New Roman"/>
          <w:sz w:val="24"/>
          <w:szCs w:val="24"/>
          <w:lang w:val="mn-MN"/>
        </w:rPr>
        <w:lastRenderedPageBreak/>
        <w:t>үндсэн үгийн сан заавал байх шаардлагатай бөгөөд нэр, үйлийн, хавсрал гэх мэт дэд хэд хэдэн үгийн сан байж болно. Эдгээр үгийн санг мөн т</w:t>
      </w:r>
      <w:r w:rsidR="00F271A2">
        <w:rPr>
          <w:rFonts w:ascii="Times New Roman" w:hAnsi="Times New Roman" w:cs="Times New Roman"/>
          <w:sz w:val="24"/>
          <w:szCs w:val="24"/>
          <w:lang w:val="mn-MN"/>
        </w:rPr>
        <w:t>ү</w:t>
      </w:r>
      <w:r w:rsidR="00422840">
        <w:rPr>
          <w:rFonts w:ascii="Times New Roman" w:hAnsi="Times New Roman" w:cs="Times New Roman"/>
          <w:sz w:val="24"/>
          <w:szCs w:val="24"/>
          <w:lang w:val="mn-MN"/>
        </w:rPr>
        <w:t>лхүүр үгүүдээр зарлаж өгнө.</w:t>
      </w:r>
    </w:p>
    <w:p w:rsidR="00EE0CA6" w:rsidRDefault="00EE0CA6" w:rsidP="00F271A2">
      <w:pPr>
        <w:spacing w:line="360" w:lineRule="auto"/>
        <w:rPr>
          <w:rFonts w:ascii="Courier New" w:hAnsi="Courier New" w:cs="Courier New"/>
          <w:sz w:val="20"/>
          <w:szCs w:val="20"/>
          <w:lang w:val="mn-MN"/>
        </w:rPr>
      </w:pPr>
      <w:r w:rsidRPr="00EE0CA6">
        <w:rPr>
          <w:rFonts w:ascii="Courier New" w:hAnsi="Courier New" w:cs="Courier New"/>
          <w:noProof/>
          <w:sz w:val="20"/>
          <w:szCs w:val="20"/>
        </w:rPr>
        <w:drawing>
          <wp:inline distT="0" distB="0" distL="0" distR="0">
            <wp:extent cx="5733415" cy="1911751"/>
            <wp:effectExtent l="19050" t="0" r="635"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2185214"/>
                      <a:chOff x="1295400" y="2336393"/>
                      <a:chExt cx="6553200" cy="2185214"/>
                    </a:xfrm>
                  </a:grpSpPr>
                  <a:sp>
                    <a:nvSpPr>
                      <a:cNvPr id="5" name="Rectangle 4"/>
                      <a:cNvSpPr>
                        <a:spLocks noChangeArrowheads="1"/>
                      </a:cNvSpPr>
                    </a:nvSpPr>
                    <a:spPr bwMode="auto">
                      <a:xfrm>
                        <a:off x="1295400" y="2336393"/>
                        <a:ext cx="6553200" cy="2185214"/>
                      </a:xfrm>
                      <a:prstGeom prst="rect">
                        <a:avLst/>
                      </a:prstGeom>
                      <a:ln>
                        <a:headEnd/>
                        <a:tailEnd/>
                      </a:ln>
                    </a:spPr>
                    <a:txSp>
                      <a:txBody>
                        <a:bodyPr vert="horz" wrap="squar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ALTERNATION &lt;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онцлогийн нэр</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 </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дэд үгийн сангийн жагсаалт</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a:t>
                          </a:r>
                          <a:endParaRPr kumimoji="0" lang="en-US" sz="1400" b="0" i="0" u="none" strike="noStrike" cap="none" normalizeH="0" baseline="0" dirty="0" smtClean="0">
                            <a:ln>
                              <a:noFill/>
                            </a:ln>
                            <a:solidFill>
                              <a:schemeClr val="tx1"/>
                            </a:solidFill>
                            <a:effectLst/>
                            <a:latin typeface="Courier New" pitchFamily="49" charset="0"/>
                            <a:cs typeface="Courier New" pitchFamily="49" charset="0"/>
                          </a:endParaRPr>
                        </a:p>
                        <a:p>
                          <a:pPr marL="0" marR="0" lvl="0" indent="0" algn="l"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FEATURES &lt;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шинжийн хувьсагчийн жагсаалт</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a:t>
                          </a:r>
                          <a:endParaRPr kumimoji="0" lang="en-US" sz="1400" b="0" i="0" u="none" strike="noStrike" cap="none" normalizeH="0" baseline="0" dirty="0" smtClean="0">
                            <a:ln>
                              <a:noFill/>
                            </a:ln>
                            <a:solidFill>
                              <a:schemeClr val="tx1"/>
                            </a:solidFill>
                            <a:effectLst/>
                            <a:latin typeface="Courier New" pitchFamily="49" charset="0"/>
                            <a:cs typeface="Courier New" pitchFamily="49" charset="0"/>
                          </a:endParaRPr>
                        </a:p>
                        <a:p>
                          <a:pPr marL="0" marR="0" lvl="0" indent="0" algn="l"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FIELDCODE  &lt;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үгзүйн нэгжийн код</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   U </a:t>
                          </a:r>
                          <a:endParaRPr kumimoji="0" lang="en-US" sz="1400" b="0" i="0" u="none" strike="noStrike" cap="none" normalizeH="0" baseline="0" dirty="0" smtClean="0">
                            <a:ln>
                              <a:noFill/>
                            </a:ln>
                            <a:solidFill>
                              <a:schemeClr val="tx1"/>
                            </a:solidFill>
                            <a:effectLst/>
                            <a:latin typeface="Courier New" pitchFamily="49" charset="0"/>
                            <a:cs typeface="Courier New" pitchFamily="49" charset="0"/>
                          </a:endParaRPr>
                        </a:p>
                        <a:p>
                          <a:pPr marL="0" marR="0" lvl="0" indent="0" algn="l"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FIELDCODE  &lt;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дэд үгийн сангийн код</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   U </a:t>
                          </a:r>
                          <a:endParaRPr kumimoji="0" lang="en-US" sz="1400" b="0" i="0" u="none" strike="noStrike" cap="none" normalizeH="0" baseline="0" dirty="0" smtClean="0">
                            <a:ln>
                              <a:noFill/>
                            </a:ln>
                            <a:solidFill>
                              <a:schemeClr val="tx1"/>
                            </a:solidFill>
                            <a:effectLst/>
                            <a:latin typeface="Courier New" pitchFamily="49" charset="0"/>
                            <a:cs typeface="Courier New" pitchFamily="49" charset="0"/>
                          </a:endParaRPr>
                        </a:p>
                        <a:p>
                          <a:pPr marL="0" marR="0" lvl="0" indent="0" algn="l"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FIELDCODE  &lt;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онцлогийн код</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   U </a:t>
                          </a:r>
                          <a:endParaRPr kumimoji="0" lang="en-US" sz="1400" b="0" i="0" u="none" strike="noStrike" cap="none" normalizeH="0" baseline="0" dirty="0" smtClean="0">
                            <a:ln>
                              <a:noFill/>
                            </a:ln>
                            <a:solidFill>
                              <a:schemeClr val="tx1"/>
                            </a:solidFill>
                            <a:effectLst/>
                            <a:latin typeface="Courier New" pitchFamily="49" charset="0"/>
                            <a:cs typeface="Courier New" pitchFamily="49" charset="0"/>
                          </a:endParaRPr>
                        </a:p>
                        <a:p>
                          <a:pPr marL="0" marR="0" lvl="0" indent="0" algn="l"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FIELDCODE  &lt;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шинжийн код</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   U </a:t>
                          </a:r>
                          <a:endParaRPr kumimoji="0" lang="en-US" sz="1400" b="0" i="0" u="none" strike="noStrike" cap="none" normalizeH="0" baseline="0" dirty="0" smtClean="0">
                            <a:ln>
                              <a:noFill/>
                            </a:ln>
                            <a:solidFill>
                              <a:schemeClr val="tx1"/>
                            </a:solidFill>
                            <a:effectLst/>
                            <a:latin typeface="Courier New" pitchFamily="49" charset="0"/>
                            <a:cs typeface="Courier New" pitchFamily="49" charset="0"/>
                          </a:endParaRPr>
                        </a:p>
                        <a:p>
                          <a:pPr marL="0" marR="0" lvl="0" indent="0" algn="l"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FIELDCODE  &lt;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тайлбарын код</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   U </a:t>
                          </a:r>
                          <a:endParaRPr kumimoji="0" lang="en-US" sz="1400" b="0" i="0" u="none" strike="noStrike" cap="none" normalizeH="0" baseline="0" dirty="0" smtClean="0">
                            <a:ln>
                              <a:noFill/>
                            </a:ln>
                            <a:solidFill>
                              <a:schemeClr val="tx1"/>
                            </a:solidFill>
                            <a:effectLst/>
                            <a:latin typeface="Courier New" pitchFamily="49" charset="0"/>
                            <a:cs typeface="Courier New" pitchFamily="49" charset="0"/>
                          </a:endParaRPr>
                        </a:p>
                        <a:p>
                          <a:pPr marL="0" marR="0" lvl="0" indent="0" algn="l"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INCLUDE</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 </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файлын тодорхойлт</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   &lt;</a:t>
                          </a: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бусад хамааралтай файл</a:t>
                          </a:r>
                          <a:r>
                            <a:rPr kumimoji="0" lang="en-US"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&gt; </a:t>
                          </a:r>
                          <a:endParaRPr kumimoji="0" lang="en-US" sz="1400" b="0" i="0" u="none" strike="noStrike" cap="none" normalizeH="0" baseline="0" dirty="0" smtClean="0">
                            <a:ln>
                              <a:noFill/>
                            </a:ln>
                            <a:solidFill>
                              <a:schemeClr val="tx1"/>
                            </a:solidFill>
                            <a:effectLst/>
                            <a:latin typeface="Courier New" pitchFamily="49" charset="0"/>
                            <a:cs typeface="Courier New" pitchFamily="49" charset="0"/>
                          </a:endParaRPr>
                        </a:p>
                        <a:p>
                          <a:pPr marL="0" marR="0" lvl="0" indent="0" algn="l" defTabSz="914400" rtl="0" eaLnBrk="0" fontAlgn="base" latinLnBrk="0" hangingPunct="0">
                            <a:lnSpc>
                              <a:spcPct val="100000"/>
                            </a:lnSpc>
                            <a:spcBef>
                              <a:spcPct val="0"/>
                            </a:spcBef>
                            <a:spcAft>
                              <a:spcPct val="0"/>
                            </a:spcAft>
                            <a:buClrTx/>
                            <a:buSzTx/>
                            <a:buFontTx/>
                            <a:buNone/>
                            <a:tabLst/>
                          </a:pPr>
                          <a:r>
                            <a:rPr kumimoji="0" lang="mn-MN" sz="14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a:t>
                          </a:r>
                          <a:endParaRPr kumimoji="0" lang="en-US" sz="1400" b="0" i="0" u="none" strike="noStrike" cap="none" normalizeH="0" baseline="0" dirty="0" smtClean="0">
                            <a:ln>
                              <a:noFill/>
                            </a:ln>
                            <a:solidFill>
                              <a:schemeClr val="tx1"/>
                            </a:solidFill>
                            <a:effectLst/>
                            <a:latin typeface="Courier New" pitchFamily="49" charset="0"/>
                            <a:cs typeface="Courier New" pitchFamily="49" charset="0"/>
                          </a:endParaRPr>
                        </a:p>
                        <a:p>
                          <a:pPr marL="0" marR="0" lvl="0" indent="0" algn="l" defTabSz="914400" rtl="0" eaLnBrk="0" fontAlgn="base" latinLnBrk="0" hangingPunct="0">
                            <a:lnSpc>
                              <a:spcPct val="100000"/>
                            </a:lnSpc>
                            <a:spcBef>
                              <a:spcPct val="0"/>
                            </a:spcBef>
                            <a:spcAft>
                              <a:spcPct val="0"/>
                            </a:spcAft>
                            <a:buClrTx/>
                            <a:buSzTx/>
                            <a:buFontTx/>
                            <a:buNone/>
                            <a:tabLst/>
                          </a:pPr>
                          <a:r>
                            <a:rPr kumimoji="0" lang="en-US" sz="1000" b="0" i="0" u="none" strike="noStrike" cap="none" normalizeH="0" baseline="0" dirty="0" smtClean="0">
                              <a:ln>
                                <a:noFill/>
                              </a:ln>
                              <a:solidFill>
                                <a:schemeClr val="tx1"/>
                              </a:solidFill>
                              <a:effectLst/>
                              <a:latin typeface="Courier New" pitchFamily="49" charset="0"/>
                              <a:ea typeface="Calibri" pitchFamily="34" charset="0"/>
                              <a:cs typeface="Courier New" pitchFamily="49" charset="0"/>
                            </a:rPr>
                            <a:t>END</a:t>
                          </a:r>
                          <a:endParaRPr kumimoji="0" lang="en-US" sz="1800" b="0" i="0" u="none" strike="noStrike" cap="none" normalizeH="0" baseline="0" dirty="0" smtClean="0">
                            <a:ln>
                              <a:noFill/>
                            </a:ln>
                            <a:solidFill>
                              <a:schemeClr val="tx1"/>
                            </a:solidFill>
                            <a:effectLst/>
                            <a:latin typeface="Courier New" pitchFamily="49" charset="0"/>
                            <a:cs typeface="Courier New" pitchFamily="49" charset="0"/>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A623E" w:rsidRPr="00C45D51" w:rsidRDefault="007A623E" w:rsidP="007A623E">
      <w:pPr>
        <w:spacing w:line="360" w:lineRule="auto"/>
        <w:jc w:val="center"/>
        <w:rPr>
          <w:rFonts w:ascii="Courier New" w:hAnsi="Courier New" w:cs="Courier New"/>
          <w:i/>
          <w:sz w:val="20"/>
          <w:szCs w:val="20"/>
          <w:lang w:val="mn-MN"/>
        </w:rPr>
      </w:pPr>
      <w:r w:rsidRPr="00C45D51">
        <w:rPr>
          <w:rFonts w:ascii="Times New Roman" w:hAnsi="Times New Roman" w:cs="Times New Roman"/>
          <w:b/>
          <w:i/>
          <w:sz w:val="24"/>
          <w:szCs w:val="24"/>
          <w:lang w:val="mn-MN"/>
        </w:rPr>
        <w:t>Зураг</w:t>
      </w:r>
      <w:r w:rsidRPr="00C45D51">
        <w:rPr>
          <w:rFonts w:ascii="Times New Roman" w:hAnsi="Times New Roman" w:cs="Times New Roman"/>
          <w:b/>
          <w:i/>
          <w:sz w:val="24"/>
          <w:szCs w:val="24"/>
        </w:rPr>
        <w:t xml:space="preserve"> </w:t>
      </w:r>
      <w:r w:rsidRPr="00C45D51">
        <w:rPr>
          <w:rFonts w:ascii="Times New Roman" w:hAnsi="Times New Roman" w:cs="Times New Roman"/>
          <w:b/>
          <w:i/>
          <w:sz w:val="24"/>
          <w:szCs w:val="24"/>
          <w:lang w:val="mn-MN"/>
        </w:rPr>
        <w:t xml:space="preserve">8. </w:t>
      </w:r>
      <w:r w:rsidRPr="00C45D51">
        <w:rPr>
          <w:rFonts w:ascii="Times New Roman" w:eastAsia="Times New Roman" w:hAnsi="Times New Roman" w:cs="Times New Roman"/>
          <w:i/>
          <w:sz w:val="24"/>
          <w:szCs w:val="24"/>
          <w:lang w:val="mn-MN"/>
        </w:rPr>
        <w:t>ПСи-Киммо</w:t>
      </w:r>
      <w:r w:rsidR="00494228">
        <w:rPr>
          <w:rFonts w:ascii="Times New Roman" w:eastAsia="Times New Roman" w:hAnsi="Times New Roman" w:cs="Times New Roman"/>
          <w:i/>
          <w:sz w:val="24"/>
          <w:szCs w:val="24"/>
          <w:lang w:val="mn-MN"/>
        </w:rPr>
        <w:t xml:space="preserve"> </w:t>
      </w:r>
      <w:r w:rsidR="00494228">
        <w:rPr>
          <w:rFonts w:ascii="Times New Roman" w:hAnsi="Times New Roman" w:cs="Times New Roman"/>
          <w:i/>
          <w:sz w:val="24"/>
          <w:szCs w:val="24"/>
          <w:lang w:val="mn-MN"/>
        </w:rPr>
        <w:t>програмы</w:t>
      </w:r>
      <w:r w:rsidRPr="00C45D51">
        <w:rPr>
          <w:rFonts w:ascii="Times New Roman" w:hAnsi="Times New Roman" w:cs="Times New Roman"/>
          <w:i/>
          <w:sz w:val="24"/>
          <w:szCs w:val="24"/>
          <w:lang w:val="mn-MN"/>
        </w:rPr>
        <w:t>н үгийн сангийн файлын бүтэц</w:t>
      </w:r>
    </w:p>
    <w:p w:rsidR="00F271A2" w:rsidRPr="00F271A2" w:rsidRDefault="00F271A2" w:rsidP="00B64D49">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Монгол хэлний үгийн санд нэрийн, үйлийн, бүтээврийн гэсэн гурван дэд олонлогоос бүрдэх ба үгзүйн нэгжүүдийг дэд үгийн сангийн файлд</w:t>
      </w:r>
      <w:r w:rsidR="00490D0D">
        <w:rPr>
          <w:rFonts w:ascii="Times New Roman" w:hAnsi="Times New Roman" w:cs="Times New Roman"/>
          <w:sz w:val="24"/>
          <w:szCs w:val="24"/>
          <w:lang w:val="mn-MN"/>
        </w:rPr>
        <w:t xml:space="preserve"> дараах бүтэцтэй хадгална.</w:t>
      </w:r>
      <w:r w:rsidR="00B64D49" w:rsidRPr="00B64D49">
        <w:rPr>
          <w:rFonts w:ascii="Times New Roman" w:hAnsi="Times New Roman" w:cs="Times New Roman"/>
          <w:sz w:val="24"/>
          <w:szCs w:val="24"/>
          <w:lang w:val="mn-MN"/>
        </w:rPr>
        <w:t xml:space="preserve"> </w:t>
      </w:r>
    </w:p>
    <w:p w:rsidR="00EE0CA6" w:rsidRDefault="00EE0CA6" w:rsidP="00EE0CA6">
      <w:pPr>
        <w:spacing w:line="360" w:lineRule="auto"/>
        <w:jc w:val="center"/>
        <w:rPr>
          <w:rFonts w:ascii="Times New Roman" w:hAnsi="Times New Roman" w:cs="Times New Roman"/>
          <w:sz w:val="24"/>
          <w:szCs w:val="24"/>
          <w:lang w:val="mn-MN"/>
        </w:rPr>
      </w:pPr>
      <w:r w:rsidRPr="00EE0CA6">
        <w:rPr>
          <w:rFonts w:ascii="Times New Roman" w:hAnsi="Times New Roman" w:cs="Times New Roman"/>
          <w:noProof/>
          <w:sz w:val="24"/>
          <w:szCs w:val="24"/>
        </w:rPr>
        <w:drawing>
          <wp:inline distT="0" distB="0" distL="0" distR="0">
            <wp:extent cx="2895600" cy="1169551"/>
            <wp:effectExtent l="19050" t="0" r="0" b="0"/>
            <wp:docPr id="1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95600" cy="1169551"/>
                      <a:chOff x="3124200" y="2951946"/>
                      <a:chExt cx="2895600" cy="1169551"/>
                    </a:xfrm>
                  </a:grpSpPr>
                  <a:sp>
                    <a:nvSpPr>
                      <a:cNvPr id="6" name="Rectangle 5"/>
                      <a:cNvSpPr>
                        <a:spLocks noChangeArrowheads="1"/>
                      </a:cNvSpPr>
                    </a:nvSpPr>
                    <a:spPr bwMode="auto">
                      <a:xfrm>
                        <a:off x="3124200" y="2951946"/>
                        <a:ext cx="2895600" cy="1169551"/>
                      </a:xfrm>
                      <a:prstGeom prst="rect">
                        <a:avLst/>
                      </a:prstGeom>
                      <a:ln>
                        <a:headEnd/>
                        <a:tailEnd/>
                      </a:ln>
                    </a:spPr>
                    <a:txSp>
                      <a:txBody>
                        <a:bodyPr vert="horz" wrap="squar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mn-MN" sz="1400" dirty="0">
                              <a:latin typeface="Courier New" pitchFamily="49" charset="0"/>
                              <a:cs typeface="Courier New" pitchFamily="49" charset="0"/>
                            </a:rPr>
                            <a:t>\lf үгийн язгуур үндэс, +бүтээвэр </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\lx SUFFIX</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\alt Suffix</a:t>
                          </a:r>
                          <a:endParaRPr lang="en-US" sz="1400" dirty="0">
                            <a:latin typeface="Courier New" pitchFamily="49" charset="0"/>
                            <a:cs typeface="Courier New" pitchFamily="49" charset="0"/>
                          </a:endParaRPr>
                        </a:p>
                        <a:p>
                          <a:r>
                            <a:rPr lang="mn-MN" sz="1400" dirty="0">
                              <a:latin typeface="Courier New" pitchFamily="49" charset="0"/>
                              <a:cs typeface="Courier New" pitchFamily="49" charset="0"/>
                            </a:rPr>
                            <a:t>\gl +CaseGen</a:t>
                          </a:r>
                          <a:endParaRPr lang="en-US" sz="1400" dirty="0">
                            <a:latin typeface="Courier New" pitchFamily="49" charset="0"/>
                            <a:cs typeface="Courier New" pitchFamily="49" charset="0"/>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987CE4" w:rsidRDefault="00B64D49" w:rsidP="00C74B40">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Монгол хэлний үгийн сандаа нэрийн 12500, үйлийн 23000 үгийн язгуур үндэс, тодорхойлсон дагаврууд, бүх нөхцөлийг оруулсан. </w:t>
      </w:r>
      <w:r w:rsidR="00490D0D">
        <w:rPr>
          <w:rFonts w:ascii="Times New Roman" w:hAnsi="Times New Roman" w:cs="Times New Roman"/>
          <w:sz w:val="24"/>
          <w:szCs w:val="24"/>
          <w:lang w:val="mn-MN"/>
        </w:rPr>
        <w:t>Ингэж</w:t>
      </w:r>
      <w:r w:rsidR="007A623E">
        <w:rPr>
          <w:rFonts w:ascii="Times New Roman" w:hAnsi="Times New Roman" w:cs="Times New Roman"/>
          <w:sz w:val="24"/>
          <w:szCs w:val="24"/>
          <w:lang w:val="mn-MN"/>
        </w:rPr>
        <w:t xml:space="preserve"> боловср</w:t>
      </w:r>
      <w:r w:rsidR="00E91BBA">
        <w:rPr>
          <w:rFonts w:ascii="Times New Roman" w:hAnsi="Times New Roman" w:cs="Times New Roman"/>
          <w:sz w:val="24"/>
          <w:szCs w:val="24"/>
          <w:lang w:val="mn-MN"/>
        </w:rPr>
        <w:t>уулсан дүр</w:t>
      </w:r>
      <w:r>
        <w:rPr>
          <w:rFonts w:ascii="Times New Roman" w:hAnsi="Times New Roman" w:cs="Times New Roman"/>
          <w:sz w:val="24"/>
          <w:szCs w:val="24"/>
          <w:lang w:val="mn-MN"/>
        </w:rPr>
        <w:t>мээ турших үүсгүүр ба задлуурын</w:t>
      </w:r>
      <w:r w:rsidR="00987CE4">
        <w:rPr>
          <w:rFonts w:ascii="Times New Roman" w:hAnsi="Times New Roman" w:cs="Times New Roman"/>
          <w:sz w:val="24"/>
          <w:szCs w:val="24"/>
          <w:lang w:val="mn-MN"/>
        </w:rPr>
        <w:t xml:space="preserve"> явцыг схемээр харуулав.</w:t>
      </w:r>
    </w:p>
    <w:p w:rsidR="00987CE4" w:rsidRDefault="006A14B5" w:rsidP="007A623E">
      <w:pPr>
        <w:spacing w:line="360" w:lineRule="auto"/>
        <w:jc w:val="center"/>
        <w:rPr>
          <w:rFonts w:ascii="Times New Roman" w:hAnsi="Times New Roman" w:cs="Times New Roman"/>
          <w:sz w:val="24"/>
          <w:szCs w:val="24"/>
          <w:lang w:val="mn-MN"/>
        </w:rPr>
      </w:pPr>
      <w:r w:rsidRPr="006A14B5">
        <w:rPr>
          <w:rFonts w:ascii="Times New Roman" w:hAnsi="Times New Roman" w:cs="Times New Roman"/>
          <w:noProof/>
          <w:sz w:val="24"/>
          <w:szCs w:val="24"/>
        </w:rPr>
        <w:lastRenderedPageBreak/>
        <w:drawing>
          <wp:inline distT="0" distB="0" distL="0" distR="0">
            <wp:extent cx="5733415" cy="2912648"/>
            <wp:effectExtent l="19050" t="0" r="635"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48800" cy="4800600"/>
                      <a:chOff x="0" y="2057400"/>
                      <a:chExt cx="9448800" cy="4800600"/>
                    </a:xfrm>
                  </a:grpSpPr>
                  <a:sp>
                    <a:nvSpPr>
                      <a:cNvPr id="4" name="Flowchart: Document 3"/>
                      <a:cNvSpPr/>
                    </a:nvSpPr>
                    <a:spPr>
                      <a:xfrm>
                        <a:off x="0" y="2057400"/>
                        <a:ext cx="1752600" cy="838200"/>
                      </a:xfrm>
                      <a:prstGeom prst="flowChartDocumen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u="sng" dirty="0" smtClean="0">
                              <a:latin typeface="Times New Roman" pitchFamily="18" charset="0"/>
                              <a:cs typeface="Times New Roman" pitchFamily="18" charset="0"/>
                            </a:rPr>
                            <a:t>Mon.rgx</a:t>
                          </a:r>
                        </a:p>
                        <a:p>
                          <a:pPr algn="ctr"/>
                          <a:r>
                            <a:rPr lang="mn-MN" dirty="0" smtClean="0">
                              <a:latin typeface="Times New Roman" pitchFamily="18" charset="0"/>
                              <a:cs typeface="Times New Roman" pitchFamily="18" charset="0"/>
                            </a:rPr>
                            <a:t>Хоёр түвшинт дүрэм</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5" name="Flowchart: Process 4"/>
                      <a:cNvSpPr/>
                    </a:nvSpPr>
                    <a:spPr>
                      <a:xfrm>
                        <a:off x="2209800" y="2209800"/>
                        <a:ext cx="1905000" cy="5334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b="1" dirty="0" smtClean="0">
                              <a:latin typeface="Times New Roman" pitchFamily="18" charset="0"/>
                              <a:cs typeface="Times New Roman" pitchFamily="18" charset="0"/>
                            </a:rPr>
                            <a:t>Kgen.exe</a:t>
                          </a:r>
                          <a:endParaRPr lang="en-US" sz="24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6" name="Flowchart: Document 5"/>
                      <a:cNvSpPr/>
                    </a:nvSpPr>
                    <a:spPr>
                      <a:xfrm>
                        <a:off x="2362200" y="3429000"/>
                        <a:ext cx="1600200" cy="1295400"/>
                      </a:xfrm>
                      <a:prstGeom prst="flowChartDocumen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u="sng" dirty="0" smtClean="0">
                              <a:solidFill>
                                <a:schemeClr val="tx1"/>
                              </a:solidFill>
                              <a:latin typeface="Times New Roman" pitchFamily="18" charset="0"/>
                              <a:cs typeface="Times New Roman" pitchFamily="18" charset="0"/>
                            </a:rPr>
                            <a:t>Mon.rul</a:t>
                          </a:r>
                        </a:p>
                        <a:p>
                          <a:pPr algn="ctr"/>
                          <a:r>
                            <a:rPr lang="mn-MN" dirty="0" smtClean="0">
                              <a:solidFill>
                                <a:schemeClr val="tx1"/>
                              </a:solidFill>
                              <a:latin typeface="Times New Roman" pitchFamily="18" charset="0"/>
                              <a:cs typeface="Times New Roman" pitchFamily="18" charset="0"/>
                            </a:rPr>
                            <a:t>Хүснэгтэн матриц болгох</a:t>
                          </a:r>
                          <a:endParaRPr lang="en-US" dirty="0">
                            <a:solidFill>
                              <a:schemeClr val="tx1"/>
                            </a:solidFill>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7" name="Flowchart: Magnetic Disk 6"/>
                      <a:cNvSpPr/>
                    </a:nvSpPr>
                    <a:spPr>
                      <a:xfrm>
                        <a:off x="4343400" y="3352800"/>
                        <a:ext cx="1676400" cy="1143000"/>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u="sng" dirty="0" smtClean="0">
                              <a:latin typeface="Times New Roman" pitchFamily="18" charset="0"/>
                              <a:cs typeface="Times New Roman" pitchFamily="18" charset="0"/>
                            </a:rPr>
                            <a:t>Mon.lex</a:t>
                          </a:r>
                        </a:p>
                        <a:p>
                          <a:pPr algn="ctr"/>
                          <a:r>
                            <a:rPr lang="mn-MN" dirty="0" smtClean="0">
                              <a:latin typeface="Times New Roman" pitchFamily="18" charset="0"/>
                              <a:cs typeface="Times New Roman" pitchFamily="18" charset="0"/>
                            </a:rPr>
                            <a:t>Монгол хэлний үгзүйн сан</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8" name="Flowchart: Document 7"/>
                      <a:cNvSpPr/>
                    </a:nvSpPr>
                    <a:spPr>
                      <a:xfrm>
                        <a:off x="6172200" y="3429000"/>
                        <a:ext cx="1524000" cy="838200"/>
                      </a:xfrm>
                      <a:prstGeom prst="flowChartDocumen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u="sng" dirty="0" smtClean="0">
                              <a:latin typeface="Times New Roman" pitchFamily="18" charset="0"/>
                              <a:cs typeface="Times New Roman" pitchFamily="18" charset="0"/>
                            </a:rPr>
                            <a:t>iGen.txt</a:t>
                          </a:r>
                        </a:p>
                        <a:p>
                          <a:pPr algn="ctr"/>
                          <a:r>
                            <a:rPr lang="mn-MN" dirty="0" smtClean="0">
                              <a:latin typeface="Times New Roman" pitchFamily="18" charset="0"/>
                              <a:cs typeface="Times New Roman" pitchFamily="18" charset="0"/>
                            </a:rPr>
                            <a:t>Эгч+Ыг</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9" name="Flowchart: Document 8"/>
                      <a:cNvSpPr/>
                    </a:nvSpPr>
                    <a:spPr>
                      <a:xfrm>
                        <a:off x="7924800" y="3429000"/>
                        <a:ext cx="1524000" cy="838200"/>
                      </a:xfrm>
                      <a:prstGeom prst="flowChartDocumen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u="sng" dirty="0" smtClean="0">
                              <a:latin typeface="Times New Roman" pitchFamily="18" charset="0"/>
                              <a:cs typeface="Times New Roman" pitchFamily="18" charset="0"/>
                            </a:rPr>
                            <a:t>iRec.txt</a:t>
                          </a:r>
                        </a:p>
                        <a:p>
                          <a:pPr algn="ctr"/>
                          <a:r>
                            <a:rPr lang="mn-MN" dirty="0" smtClean="0">
                              <a:latin typeface="Times New Roman" pitchFamily="18" charset="0"/>
                              <a:cs typeface="Times New Roman" pitchFamily="18" charset="0"/>
                            </a:rPr>
                            <a:t>Эгчийг</a:t>
                          </a:r>
                          <a:endParaRPr lang="en-US" dirty="0" smtClean="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0" name="Flowchart: Process 9"/>
                      <a:cNvSpPr/>
                    </a:nvSpPr>
                    <a:spPr>
                      <a:xfrm>
                        <a:off x="4191000" y="5105400"/>
                        <a:ext cx="2133600" cy="533400"/>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b="1" dirty="0" smtClean="0">
                              <a:latin typeface="Times New Roman" pitchFamily="18" charset="0"/>
                              <a:cs typeface="Times New Roman" pitchFamily="18" charset="0"/>
                            </a:rPr>
                            <a:t>UKimmo.exe</a:t>
                          </a:r>
                          <a:endParaRPr lang="en-US" sz="24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1" name="Flowchart: Document 10"/>
                      <a:cNvSpPr/>
                    </a:nvSpPr>
                    <a:spPr>
                      <a:xfrm>
                        <a:off x="3200400" y="5943600"/>
                        <a:ext cx="1600200" cy="914400"/>
                      </a:xfrm>
                      <a:prstGeom prst="flowChartDocumen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u="sng" dirty="0" smtClean="0">
                              <a:latin typeface="Times New Roman" pitchFamily="18" charset="0"/>
                              <a:cs typeface="Times New Roman" pitchFamily="18" charset="0"/>
                            </a:rPr>
                            <a:t>Result_g.txt</a:t>
                          </a:r>
                        </a:p>
                        <a:p>
                          <a:pPr algn="ctr"/>
                          <a:r>
                            <a:rPr lang="mn-MN" dirty="0" smtClean="0">
                              <a:latin typeface="Times New Roman" pitchFamily="18" charset="0"/>
                              <a:cs typeface="Times New Roman" pitchFamily="18" charset="0"/>
                            </a:rPr>
                            <a:t>Эгчийг</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2" name="Flowchart: Document 11"/>
                      <a:cNvSpPr/>
                    </a:nvSpPr>
                    <a:spPr>
                      <a:xfrm>
                        <a:off x="6172200" y="5943600"/>
                        <a:ext cx="1828800" cy="914400"/>
                      </a:xfrm>
                      <a:prstGeom prst="flowChartDocumen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u="sng" dirty="0" smtClean="0">
                              <a:latin typeface="Times New Roman" pitchFamily="18" charset="0"/>
                              <a:cs typeface="Times New Roman" pitchFamily="18" charset="0"/>
                            </a:rPr>
                            <a:t>Result_g.txt</a:t>
                          </a:r>
                        </a:p>
                        <a:p>
                          <a:r>
                            <a:rPr lang="mn-MN" dirty="0" smtClean="0">
                              <a:latin typeface="Times New Roman" pitchFamily="18" charset="0"/>
                              <a:cs typeface="Times New Roman" pitchFamily="18" charset="0"/>
                            </a:rPr>
                            <a:t>Эгч+Ыг</a:t>
                          </a:r>
                        </a:p>
                        <a:p>
                          <a:r>
                            <a:rPr lang="mn-MN" dirty="0" smtClean="0">
                              <a:latin typeface="Times New Roman" pitchFamily="18" charset="0"/>
                              <a:cs typeface="Times New Roman" pitchFamily="18" charset="0"/>
                            </a:rPr>
                            <a:t>Эгч+</a:t>
                          </a:r>
                          <a:r>
                            <a:rPr lang="en-US" dirty="0" smtClean="0">
                              <a:latin typeface="Times New Roman" pitchFamily="18" charset="0"/>
                              <a:cs typeface="Times New Roman" pitchFamily="18" charset="0"/>
                            </a:rPr>
                            <a:t>NNI_OBJ</a:t>
                          </a:r>
                          <a:endParaRPr lang="mn-MN" dirty="0" smtClean="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cxnSp>
                    <a:nvCxnSpPr>
                      <a:cNvPr id="14" name="Elbow Connector 13"/>
                      <a:cNvCxnSpPr>
                        <a:stCxn id="4" idx="3"/>
                        <a:endCxn id="5" idx="1"/>
                      </a:cNvCxnSpPr>
                    </a:nvCxnSpPr>
                    <a:spPr>
                      <a:xfrm>
                        <a:off x="1752600" y="2476500"/>
                        <a:ext cx="457200" cy="1588"/>
                      </a:xfrm>
                      <a:prstGeom prst="bentConnector3">
                        <a:avLst>
                          <a:gd name="adj1" fmla="val 50000"/>
                        </a:avLst>
                      </a:prstGeom>
                      <a:ln>
                        <a:tailEnd type="arrow"/>
                      </a:ln>
                    </a:spPr>
                    <a:style>
                      <a:lnRef idx="2">
                        <a:schemeClr val="dk1"/>
                      </a:lnRef>
                      <a:fillRef idx="1">
                        <a:schemeClr val="lt1"/>
                      </a:fillRef>
                      <a:effectRef idx="0">
                        <a:schemeClr val="dk1"/>
                      </a:effectRef>
                      <a:fontRef idx="minor">
                        <a:schemeClr val="dk1"/>
                      </a:fontRef>
                    </a:style>
                  </a:cxnSp>
                  <a:cxnSp>
                    <a:nvCxnSpPr>
                      <a:cNvPr id="18" name="Elbow Connector 17"/>
                      <a:cNvCxnSpPr>
                        <a:stCxn id="5" idx="2"/>
                        <a:endCxn id="6" idx="0"/>
                      </a:cNvCxnSpPr>
                    </a:nvCxnSpPr>
                    <a:spPr>
                      <a:xfrm rot="5400000">
                        <a:off x="2819400" y="3086100"/>
                        <a:ext cx="685800" cy="1588"/>
                      </a:xfrm>
                      <a:prstGeom prst="bentConnector3">
                        <a:avLst>
                          <a:gd name="adj1" fmla="val 50000"/>
                        </a:avLst>
                      </a:prstGeom>
                      <a:ln>
                        <a:tailEnd type="arrow"/>
                      </a:ln>
                    </a:spPr>
                    <a:style>
                      <a:lnRef idx="2">
                        <a:schemeClr val="dk1"/>
                      </a:lnRef>
                      <a:fillRef idx="1">
                        <a:schemeClr val="lt1"/>
                      </a:fillRef>
                      <a:effectRef idx="0">
                        <a:schemeClr val="dk1"/>
                      </a:effectRef>
                      <a:fontRef idx="minor">
                        <a:schemeClr val="dk1"/>
                      </a:fontRef>
                    </a:style>
                  </a:cxnSp>
                  <a:cxnSp>
                    <a:nvCxnSpPr>
                      <a:cNvPr id="33" name="Elbow Connector 32"/>
                      <a:cNvCxnSpPr>
                        <a:stCxn id="6" idx="2"/>
                      </a:cNvCxnSpPr>
                    </a:nvCxnSpPr>
                    <a:spPr>
                      <a:xfrm rot="16200000" flipH="1">
                        <a:off x="3748130" y="4052930"/>
                        <a:ext cx="161840" cy="1333500"/>
                      </a:xfrm>
                      <a:prstGeom prst="bentConnector2">
                        <a:avLst/>
                      </a:prstGeom>
                    </a:spPr>
                    <a:style>
                      <a:lnRef idx="2">
                        <a:schemeClr val="dk1"/>
                      </a:lnRef>
                      <a:fillRef idx="1">
                        <a:schemeClr val="lt1"/>
                      </a:fillRef>
                      <a:effectRef idx="0">
                        <a:schemeClr val="dk1"/>
                      </a:effectRef>
                      <a:fontRef idx="minor">
                        <a:schemeClr val="dk1"/>
                      </a:fontRef>
                    </a:style>
                  </a:cxnSp>
                  <a:cxnSp>
                    <a:nvCxnSpPr>
                      <a:cNvPr id="36" name="Straight Arrow Connector 35"/>
                      <a:cNvCxnSpPr/>
                    </a:nvCxnSpPr>
                    <a:spPr>
                      <a:xfrm rot="5400000">
                        <a:off x="4343400" y="4953000"/>
                        <a:ext cx="3048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40" name="Shape 39"/>
                      <a:cNvCxnSpPr>
                        <a:stCxn id="7" idx="3"/>
                      </a:cNvCxnSpPr>
                    </a:nvCxnSpPr>
                    <a:spPr>
                      <a:xfrm rot="5400000">
                        <a:off x="4800600" y="4419600"/>
                        <a:ext cx="304800" cy="457200"/>
                      </a:xfrm>
                      <a:prstGeom prst="bentConnector2">
                        <a:avLst/>
                      </a:prstGeom>
                    </a:spPr>
                    <a:style>
                      <a:lnRef idx="2">
                        <a:schemeClr val="dk1"/>
                      </a:lnRef>
                      <a:fillRef idx="1">
                        <a:schemeClr val="lt1"/>
                      </a:fillRef>
                      <a:effectRef idx="0">
                        <a:schemeClr val="dk1"/>
                      </a:effectRef>
                      <a:fontRef idx="minor">
                        <a:schemeClr val="dk1"/>
                      </a:fontRef>
                    </a:style>
                  </a:cxnSp>
                  <a:cxnSp>
                    <a:nvCxnSpPr>
                      <a:cNvPr id="42" name="Straight Arrow Connector 41"/>
                      <a:cNvCxnSpPr/>
                    </a:nvCxnSpPr>
                    <a:spPr>
                      <a:xfrm rot="5400000">
                        <a:off x="4572000" y="4953000"/>
                        <a:ext cx="3048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44" name="Shape 43"/>
                      <a:cNvCxnSpPr>
                        <a:stCxn id="8" idx="2"/>
                      </a:cNvCxnSpPr>
                    </a:nvCxnSpPr>
                    <a:spPr>
                      <a:xfrm rot="5400000">
                        <a:off x="5915893" y="3782293"/>
                        <a:ext cx="588814" cy="1447800"/>
                      </a:xfrm>
                      <a:prstGeom prst="bentConnector2">
                        <a:avLst/>
                      </a:prstGeom>
                    </a:spPr>
                    <a:style>
                      <a:lnRef idx="2">
                        <a:schemeClr val="dk1"/>
                      </a:lnRef>
                      <a:fillRef idx="1">
                        <a:schemeClr val="lt1"/>
                      </a:fillRef>
                      <a:effectRef idx="0">
                        <a:schemeClr val="dk1"/>
                      </a:effectRef>
                      <a:fontRef idx="minor">
                        <a:schemeClr val="dk1"/>
                      </a:fontRef>
                    </a:style>
                  </a:cxnSp>
                  <a:cxnSp>
                    <a:nvCxnSpPr>
                      <a:cNvPr id="46" name="Straight Arrow Connector 45"/>
                      <a:cNvCxnSpPr/>
                    </a:nvCxnSpPr>
                    <a:spPr>
                      <a:xfrm rot="5400000">
                        <a:off x="5334794" y="4953000"/>
                        <a:ext cx="304006" cy="794"/>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49" name="Shape 48"/>
                      <a:cNvCxnSpPr>
                        <a:stCxn id="9" idx="2"/>
                      </a:cNvCxnSpPr>
                    </a:nvCxnSpPr>
                    <a:spPr>
                      <a:xfrm rot="5400000">
                        <a:off x="6906493" y="3172693"/>
                        <a:ext cx="741214" cy="2819400"/>
                      </a:xfrm>
                      <a:prstGeom prst="bentConnector2">
                        <a:avLst/>
                      </a:prstGeom>
                    </a:spPr>
                    <a:style>
                      <a:lnRef idx="2">
                        <a:schemeClr val="dk1"/>
                      </a:lnRef>
                      <a:fillRef idx="1">
                        <a:schemeClr val="lt1"/>
                      </a:fillRef>
                      <a:effectRef idx="0">
                        <a:schemeClr val="dk1"/>
                      </a:effectRef>
                      <a:fontRef idx="minor">
                        <a:schemeClr val="dk1"/>
                      </a:fontRef>
                    </a:style>
                  </a:cxnSp>
                  <a:cxnSp>
                    <a:nvCxnSpPr>
                      <a:cNvPr id="51" name="Straight Arrow Connector 50"/>
                      <a:cNvCxnSpPr/>
                    </a:nvCxnSpPr>
                    <a:spPr>
                      <a:xfrm rot="5400000">
                        <a:off x="5791200" y="5029200"/>
                        <a:ext cx="152400" cy="1588"/>
                      </a:xfrm>
                      <a:prstGeom prst="straightConnector1">
                        <a:avLst/>
                      </a:prstGeom>
                      <a:ln>
                        <a:tailEnd type="arrow"/>
                      </a:ln>
                    </a:spPr>
                    <a:style>
                      <a:lnRef idx="2">
                        <a:schemeClr val="dk1"/>
                      </a:lnRef>
                      <a:fillRef idx="1">
                        <a:schemeClr val="lt1"/>
                      </a:fillRef>
                      <a:effectRef idx="0">
                        <a:schemeClr val="dk1"/>
                      </a:effectRef>
                      <a:fontRef idx="minor">
                        <a:schemeClr val="dk1"/>
                      </a:fontRef>
                    </a:style>
                  </a:cxnSp>
                  <a:cxnSp>
                    <a:nvCxnSpPr>
                      <a:cNvPr id="53" name="Elbow Connector 52"/>
                      <a:cNvCxnSpPr>
                        <a:stCxn id="10" idx="2"/>
                        <a:endCxn id="11" idx="0"/>
                      </a:cNvCxnSpPr>
                    </a:nvCxnSpPr>
                    <a:spPr>
                      <a:xfrm rot="5400000">
                        <a:off x="4476750" y="5162550"/>
                        <a:ext cx="304800" cy="1257300"/>
                      </a:xfrm>
                      <a:prstGeom prst="bentConnector3">
                        <a:avLst>
                          <a:gd name="adj1" fmla="val 50000"/>
                        </a:avLst>
                      </a:prstGeom>
                      <a:ln>
                        <a:tailEnd type="arrow"/>
                      </a:ln>
                    </a:spPr>
                    <a:style>
                      <a:lnRef idx="2">
                        <a:schemeClr val="dk1"/>
                      </a:lnRef>
                      <a:fillRef idx="1">
                        <a:schemeClr val="lt1"/>
                      </a:fillRef>
                      <a:effectRef idx="0">
                        <a:schemeClr val="dk1"/>
                      </a:effectRef>
                      <a:fontRef idx="minor">
                        <a:schemeClr val="dk1"/>
                      </a:fontRef>
                    </a:style>
                  </a:cxnSp>
                  <a:cxnSp>
                    <a:nvCxnSpPr>
                      <a:cNvPr id="55" name="Elbow Connector 54"/>
                      <a:cNvCxnSpPr>
                        <a:stCxn id="10" idx="2"/>
                        <a:endCxn id="12" idx="0"/>
                      </a:cNvCxnSpPr>
                    </a:nvCxnSpPr>
                    <a:spPr>
                      <a:xfrm rot="16200000" flipH="1">
                        <a:off x="6019800" y="4876800"/>
                        <a:ext cx="304800" cy="1828800"/>
                      </a:xfrm>
                      <a:prstGeom prst="bentConnector3">
                        <a:avLst>
                          <a:gd name="adj1" fmla="val 50000"/>
                        </a:avLst>
                      </a:prstGeom>
                      <a:ln>
                        <a:tailEnd type="arrow"/>
                      </a:ln>
                    </a:spPr>
                    <a:style>
                      <a:lnRef idx="2">
                        <a:schemeClr val="dk1"/>
                      </a:lnRef>
                      <a:fillRef idx="1">
                        <a:schemeClr val="lt1"/>
                      </a:fillRef>
                      <a:effectRef idx="0">
                        <a:schemeClr val="dk1"/>
                      </a:effectRef>
                      <a:fontRef idx="minor">
                        <a:schemeClr val="dk1"/>
                      </a:fontRef>
                    </a:style>
                  </a:cxnSp>
                </lc:lockedCanvas>
              </a:graphicData>
            </a:graphic>
          </wp:inline>
        </w:drawing>
      </w:r>
    </w:p>
    <w:p w:rsidR="007A623E" w:rsidRPr="00C45D51" w:rsidRDefault="007A623E" w:rsidP="007A623E">
      <w:pPr>
        <w:spacing w:line="360" w:lineRule="auto"/>
        <w:jc w:val="center"/>
        <w:rPr>
          <w:rFonts w:ascii="Times New Roman" w:hAnsi="Times New Roman" w:cs="Times New Roman"/>
          <w:i/>
          <w:sz w:val="24"/>
          <w:szCs w:val="24"/>
          <w:lang w:val="mn-MN"/>
        </w:rPr>
      </w:pPr>
      <w:r w:rsidRPr="00C45D51">
        <w:rPr>
          <w:rFonts w:ascii="Times New Roman" w:hAnsi="Times New Roman" w:cs="Times New Roman"/>
          <w:b/>
          <w:i/>
          <w:sz w:val="24"/>
          <w:szCs w:val="24"/>
          <w:lang w:val="mn-MN"/>
        </w:rPr>
        <w:t>Зураг</w:t>
      </w:r>
      <w:r w:rsidRPr="00C45D51">
        <w:rPr>
          <w:rFonts w:ascii="Times New Roman" w:hAnsi="Times New Roman" w:cs="Times New Roman"/>
          <w:b/>
          <w:i/>
          <w:sz w:val="24"/>
          <w:szCs w:val="24"/>
        </w:rPr>
        <w:t xml:space="preserve"> </w:t>
      </w:r>
      <w:r w:rsidRPr="00C45D51">
        <w:rPr>
          <w:rFonts w:ascii="Times New Roman" w:hAnsi="Times New Roman" w:cs="Times New Roman"/>
          <w:b/>
          <w:i/>
          <w:sz w:val="24"/>
          <w:szCs w:val="24"/>
          <w:lang w:val="mn-MN"/>
        </w:rPr>
        <w:t xml:space="preserve">9. </w:t>
      </w:r>
      <w:r w:rsidRPr="00C45D51">
        <w:rPr>
          <w:rFonts w:ascii="Times New Roman" w:eastAsia="Times New Roman" w:hAnsi="Times New Roman" w:cs="Times New Roman"/>
          <w:i/>
          <w:sz w:val="24"/>
          <w:szCs w:val="24"/>
          <w:lang w:val="mn-MN"/>
        </w:rPr>
        <w:t>Хоёр түвшинт дүрмийн үүсгүүр</w:t>
      </w:r>
      <w:r w:rsidR="00B64D49" w:rsidRPr="00C45D51">
        <w:rPr>
          <w:rFonts w:ascii="Times New Roman" w:eastAsia="Times New Roman" w:hAnsi="Times New Roman" w:cs="Times New Roman"/>
          <w:i/>
          <w:sz w:val="24"/>
          <w:szCs w:val="24"/>
          <w:lang w:val="mn-MN"/>
        </w:rPr>
        <w:t xml:space="preserve"> ба задлуурын</w:t>
      </w:r>
      <w:r w:rsidRPr="00C45D51">
        <w:rPr>
          <w:rFonts w:ascii="Times New Roman" w:eastAsia="Times New Roman" w:hAnsi="Times New Roman" w:cs="Times New Roman"/>
          <w:i/>
          <w:sz w:val="24"/>
          <w:szCs w:val="24"/>
          <w:lang w:val="mn-MN"/>
        </w:rPr>
        <w:t xml:space="preserve"> схем.</w:t>
      </w:r>
    </w:p>
    <w:p w:rsidR="000C25A5" w:rsidRDefault="00DC18B0" w:rsidP="000C25A5">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r w:rsidR="007A623E">
        <w:rPr>
          <w:rFonts w:ascii="Times New Roman" w:hAnsi="Times New Roman" w:cs="Times New Roman"/>
          <w:sz w:val="24"/>
          <w:szCs w:val="24"/>
          <w:lang w:val="mn-MN"/>
        </w:rPr>
        <w:t>Х</w:t>
      </w:r>
      <w:r w:rsidR="005901EF">
        <w:rPr>
          <w:rFonts w:ascii="Times New Roman" w:hAnsi="Times New Roman" w:cs="Times New Roman"/>
          <w:sz w:val="24"/>
          <w:szCs w:val="24"/>
          <w:lang w:val="mn-MN"/>
        </w:rPr>
        <w:t xml:space="preserve">өрвүүлсэн </w:t>
      </w:r>
      <w:r w:rsidR="005901EF">
        <w:rPr>
          <w:rFonts w:ascii="Times New Roman" w:hAnsi="Times New Roman" w:cs="Times New Roman"/>
          <w:sz w:val="24"/>
          <w:szCs w:val="24"/>
        </w:rPr>
        <w:t xml:space="preserve">KGEN.EXE </w:t>
      </w:r>
      <w:r w:rsidR="000C25A5">
        <w:rPr>
          <w:rFonts w:ascii="Times New Roman" w:hAnsi="Times New Roman" w:cs="Times New Roman"/>
          <w:sz w:val="24"/>
          <w:szCs w:val="24"/>
          <w:lang w:val="mn-MN"/>
        </w:rPr>
        <w:t>бол хоёр түвшинт дүрмийг хүснэгтэн хэлбэрт хувиргана. Жишээ</w:t>
      </w:r>
      <w:r w:rsidR="00E91BBA">
        <w:rPr>
          <w:rFonts w:ascii="Times New Roman" w:hAnsi="Times New Roman" w:cs="Times New Roman"/>
          <w:sz w:val="24"/>
          <w:szCs w:val="24"/>
          <w:lang w:val="mn-MN"/>
        </w:rPr>
        <w:t xml:space="preserve"> нь:  Зөөлний тэмдэг и болохгүй гэсэн дүрмийг хүснэгтэн хэлбэрт хувиргасныг дараах зурагт үзүүлэв.</w:t>
      </w:r>
    </w:p>
    <w:p w:rsidR="000C25A5" w:rsidRPr="000C25A5" w:rsidRDefault="000C25A5" w:rsidP="000C25A5">
      <w:pPr>
        <w:pBdr>
          <w:top w:val="single" w:sz="4" w:space="1" w:color="auto"/>
          <w:left w:val="single" w:sz="4" w:space="4" w:color="auto"/>
          <w:bottom w:val="single" w:sz="4" w:space="1" w:color="auto"/>
          <w:right w:val="single" w:sz="4" w:space="4" w:color="auto"/>
        </w:pBdr>
        <w:spacing w:line="240" w:lineRule="auto"/>
        <w:jc w:val="center"/>
        <w:rPr>
          <w:rFonts w:ascii="Courier New" w:hAnsi="Courier New" w:cs="Courier New"/>
          <w:sz w:val="24"/>
          <w:szCs w:val="24"/>
          <w:lang w:val="mn-MN"/>
        </w:rPr>
      </w:pPr>
      <w:r w:rsidRPr="000C25A5">
        <w:rPr>
          <w:rFonts w:ascii="Courier New" w:hAnsi="Courier New" w:cs="Courier New"/>
          <w:sz w:val="24"/>
          <w:szCs w:val="24"/>
          <w:lang w:val="mn-MN"/>
        </w:rPr>
        <w:t>RULE " ь:и /&lt;= MN ___ +:0 [II|FK|Ж:]" 4 7</w:t>
      </w:r>
    </w:p>
    <w:p w:rsidR="000C25A5" w:rsidRPr="000C25A5" w:rsidRDefault="000C25A5" w:rsidP="000C25A5">
      <w:pPr>
        <w:pBdr>
          <w:top w:val="single" w:sz="4" w:space="1" w:color="auto"/>
          <w:left w:val="single" w:sz="4" w:space="4" w:color="auto"/>
          <w:bottom w:val="single" w:sz="4" w:space="1" w:color="auto"/>
          <w:right w:val="single" w:sz="4" w:space="4" w:color="auto"/>
        </w:pBdr>
        <w:spacing w:line="240" w:lineRule="auto"/>
        <w:jc w:val="center"/>
        <w:rPr>
          <w:rFonts w:ascii="Courier New" w:hAnsi="Courier New" w:cs="Courier New"/>
          <w:sz w:val="24"/>
          <w:szCs w:val="24"/>
          <w:lang w:val="mn-MN"/>
        </w:rPr>
      </w:pPr>
      <w:r w:rsidRPr="000C25A5">
        <w:rPr>
          <w:rFonts w:ascii="Courier New" w:hAnsi="Courier New" w:cs="Courier New"/>
          <w:sz w:val="24"/>
          <w:szCs w:val="24"/>
          <w:lang w:val="mn-MN"/>
        </w:rPr>
        <w:t>MN  ь  +  Ж  FK  II   @</w:t>
      </w:r>
    </w:p>
    <w:p w:rsidR="000C25A5" w:rsidRPr="000C25A5" w:rsidRDefault="000C25A5" w:rsidP="000C25A5">
      <w:pPr>
        <w:pBdr>
          <w:top w:val="single" w:sz="4" w:space="1" w:color="auto"/>
          <w:left w:val="single" w:sz="4" w:space="4" w:color="auto"/>
          <w:bottom w:val="single" w:sz="4" w:space="1" w:color="auto"/>
          <w:right w:val="single" w:sz="4" w:space="4" w:color="auto"/>
        </w:pBdr>
        <w:spacing w:line="240" w:lineRule="auto"/>
        <w:jc w:val="center"/>
        <w:rPr>
          <w:rFonts w:ascii="Courier New" w:hAnsi="Courier New" w:cs="Courier New"/>
          <w:sz w:val="24"/>
          <w:szCs w:val="24"/>
          <w:lang w:val="mn-MN"/>
        </w:rPr>
      </w:pPr>
      <w:r w:rsidRPr="000C25A5">
        <w:rPr>
          <w:rFonts w:ascii="Courier New" w:hAnsi="Courier New" w:cs="Courier New"/>
          <w:sz w:val="24"/>
          <w:szCs w:val="24"/>
          <w:lang w:val="mn-MN"/>
        </w:rPr>
        <w:t>MN  и  0  @  FK  II   @</w:t>
      </w:r>
    </w:p>
    <w:p w:rsidR="000C25A5" w:rsidRPr="000C25A5" w:rsidRDefault="000C25A5" w:rsidP="000C25A5">
      <w:pPr>
        <w:pBdr>
          <w:top w:val="single" w:sz="4" w:space="1" w:color="auto"/>
          <w:left w:val="single" w:sz="4" w:space="4" w:color="auto"/>
          <w:bottom w:val="single" w:sz="4" w:space="1" w:color="auto"/>
          <w:right w:val="single" w:sz="4" w:space="4" w:color="auto"/>
        </w:pBdr>
        <w:spacing w:line="240" w:lineRule="auto"/>
        <w:jc w:val="center"/>
        <w:rPr>
          <w:rFonts w:ascii="Courier New" w:hAnsi="Courier New" w:cs="Courier New"/>
          <w:sz w:val="24"/>
          <w:szCs w:val="24"/>
          <w:lang w:val="mn-MN"/>
        </w:rPr>
      </w:pPr>
      <w:r w:rsidRPr="000C25A5">
        <w:rPr>
          <w:rFonts w:ascii="Courier New" w:hAnsi="Courier New" w:cs="Courier New"/>
          <w:sz w:val="24"/>
          <w:szCs w:val="24"/>
          <w:lang w:val="mn-MN"/>
        </w:rPr>
        <w:t>1:      2  1  1  1     1     1   1</w:t>
      </w:r>
    </w:p>
    <w:p w:rsidR="000C25A5" w:rsidRPr="000C25A5" w:rsidRDefault="000C25A5" w:rsidP="000C25A5">
      <w:pPr>
        <w:pBdr>
          <w:top w:val="single" w:sz="4" w:space="1" w:color="auto"/>
          <w:left w:val="single" w:sz="4" w:space="4" w:color="auto"/>
          <w:bottom w:val="single" w:sz="4" w:space="1" w:color="auto"/>
          <w:right w:val="single" w:sz="4" w:space="4" w:color="auto"/>
        </w:pBdr>
        <w:spacing w:line="240" w:lineRule="auto"/>
        <w:jc w:val="center"/>
        <w:rPr>
          <w:rFonts w:ascii="Courier New" w:hAnsi="Courier New" w:cs="Courier New"/>
          <w:sz w:val="24"/>
          <w:szCs w:val="24"/>
          <w:lang w:val="mn-MN"/>
        </w:rPr>
      </w:pPr>
      <w:r w:rsidRPr="000C25A5">
        <w:rPr>
          <w:rFonts w:ascii="Courier New" w:hAnsi="Courier New" w:cs="Courier New"/>
          <w:sz w:val="24"/>
          <w:szCs w:val="24"/>
          <w:lang w:val="mn-MN"/>
        </w:rPr>
        <w:t>2:      2  3  1  1     1     1   1</w:t>
      </w:r>
    </w:p>
    <w:p w:rsidR="000C25A5" w:rsidRPr="000C25A5" w:rsidRDefault="000C25A5" w:rsidP="000C25A5">
      <w:pPr>
        <w:pBdr>
          <w:top w:val="single" w:sz="4" w:space="1" w:color="auto"/>
          <w:left w:val="single" w:sz="4" w:space="4" w:color="auto"/>
          <w:bottom w:val="single" w:sz="4" w:space="1" w:color="auto"/>
          <w:right w:val="single" w:sz="4" w:space="4" w:color="auto"/>
        </w:pBdr>
        <w:spacing w:line="240" w:lineRule="auto"/>
        <w:jc w:val="center"/>
        <w:rPr>
          <w:rFonts w:ascii="Courier New" w:hAnsi="Courier New" w:cs="Courier New"/>
          <w:sz w:val="24"/>
          <w:szCs w:val="24"/>
          <w:lang w:val="mn-MN"/>
        </w:rPr>
      </w:pPr>
      <w:r w:rsidRPr="000C25A5">
        <w:rPr>
          <w:rFonts w:ascii="Courier New" w:hAnsi="Courier New" w:cs="Courier New"/>
          <w:sz w:val="24"/>
          <w:szCs w:val="24"/>
          <w:lang w:val="mn-MN"/>
        </w:rPr>
        <w:t>3:      2  1  4  1     1     1   1</w:t>
      </w:r>
    </w:p>
    <w:p w:rsidR="00EB53C5" w:rsidRPr="00B64D49" w:rsidRDefault="000C25A5" w:rsidP="00B64D49">
      <w:pPr>
        <w:pBdr>
          <w:top w:val="single" w:sz="4" w:space="1" w:color="auto"/>
          <w:left w:val="single" w:sz="4" w:space="4" w:color="auto"/>
          <w:bottom w:val="single" w:sz="4" w:space="1" w:color="auto"/>
          <w:right w:val="single" w:sz="4" w:space="4" w:color="auto"/>
        </w:pBdr>
        <w:spacing w:line="240" w:lineRule="auto"/>
        <w:jc w:val="center"/>
        <w:rPr>
          <w:rFonts w:ascii="Courier New" w:hAnsi="Courier New" w:cs="Courier New"/>
          <w:sz w:val="24"/>
          <w:szCs w:val="24"/>
          <w:lang w:val="mn-MN"/>
        </w:rPr>
      </w:pPr>
      <w:r w:rsidRPr="000C25A5">
        <w:rPr>
          <w:rFonts w:ascii="Courier New" w:hAnsi="Courier New" w:cs="Courier New"/>
          <w:sz w:val="24"/>
          <w:szCs w:val="24"/>
          <w:lang w:val="mn-MN"/>
        </w:rPr>
        <w:t>4:      2  1  1  0     0     0   1</w:t>
      </w:r>
    </w:p>
    <w:p w:rsidR="00E06A60" w:rsidRPr="00C45D51" w:rsidRDefault="00E06A60" w:rsidP="00E06A60">
      <w:pPr>
        <w:spacing w:line="360" w:lineRule="auto"/>
        <w:jc w:val="center"/>
        <w:rPr>
          <w:rFonts w:ascii="Times New Roman" w:hAnsi="Times New Roman" w:cs="Times New Roman"/>
          <w:i/>
          <w:sz w:val="24"/>
          <w:szCs w:val="24"/>
          <w:lang w:val="mn-MN"/>
        </w:rPr>
      </w:pPr>
      <w:r w:rsidRPr="00C45D51">
        <w:rPr>
          <w:rFonts w:ascii="Times New Roman" w:hAnsi="Times New Roman" w:cs="Times New Roman"/>
          <w:b/>
          <w:i/>
          <w:sz w:val="24"/>
          <w:szCs w:val="24"/>
          <w:lang w:val="mn-MN"/>
        </w:rPr>
        <w:t>Зураг</w:t>
      </w:r>
      <w:r w:rsidRPr="00C45D51">
        <w:rPr>
          <w:rFonts w:ascii="Times New Roman" w:hAnsi="Times New Roman" w:cs="Times New Roman"/>
          <w:b/>
          <w:i/>
          <w:sz w:val="24"/>
          <w:szCs w:val="24"/>
        </w:rPr>
        <w:t xml:space="preserve"> </w:t>
      </w:r>
      <w:r w:rsidRPr="00C45D51">
        <w:rPr>
          <w:rFonts w:ascii="Times New Roman" w:hAnsi="Times New Roman" w:cs="Times New Roman"/>
          <w:b/>
          <w:i/>
          <w:sz w:val="24"/>
          <w:szCs w:val="24"/>
          <w:lang w:val="mn-MN"/>
        </w:rPr>
        <w:t xml:space="preserve">10. </w:t>
      </w:r>
      <w:r w:rsidR="00C45D51" w:rsidRPr="00C45D51">
        <w:rPr>
          <w:rFonts w:ascii="Times New Roman" w:eastAsia="Times New Roman" w:hAnsi="Times New Roman" w:cs="Times New Roman"/>
          <w:i/>
          <w:sz w:val="24"/>
          <w:szCs w:val="24"/>
          <w:lang w:val="mn-MN"/>
        </w:rPr>
        <w:t>Хоёр түвшинт дүрмийг хүснэгтэн хэлбэрт оруулсан байдал</w:t>
      </w:r>
      <w:r w:rsidRPr="00C45D51">
        <w:rPr>
          <w:rFonts w:ascii="Times New Roman" w:eastAsia="Times New Roman" w:hAnsi="Times New Roman" w:cs="Times New Roman"/>
          <w:i/>
          <w:sz w:val="24"/>
          <w:szCs w:val="24"/>
          <w:lang w:val="mn-MN"/>
        </w:rPr>
        <w:t>.</w:t>
      </w:r>
    </w:p>
    <w:p w:rsidR="00DC3D75" w:rsidRDefault="005901EF" w:rsidP="00C74B40">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Бид туршилтаа нэрийн, үйлийн бүх төрлүүдийг хамарсан 1000</w:t>
      </w:r>
      <w:r w:rsidR="00B64D49">
        <w:rPr>
          <w:rFonts w:ascii="Times New Roman" w:hAnsi="Times New Roman" w:cs="Times New Roman"/>
          <w:sz w:val="24"/>
          <w:szCs w:val="24"/>
          <w:lang w:val="mn-MN"/>
        </w:rPr>
        <w:t xml:space="preserve"> гаруй</w:t>
      </w:r>
      <w:r>
        <w:rPr>
          <w:rFonts w:ascii="Times New Roman" w:hAnsi="Times New Roman" w:cs="Times New Roman"/>
          <w:sz w:val="24"/>
          <w:szCs w:val="24"/>
          <w:lang w:val="mn-MN"/>
        </w:rPr>
        <w:t xml:space="preserve"> үгийг оролтонд өгч хувиргаж үзэхэд 98,4% </w:t>
      </w:r>
      <w:r w:rsidR="00E91BBA">
        <w:rPr>
          <w:rFonts w:ascii="Times New Roman" w:hAnsi="Times New Roman" w:cs="Times New Roman"/>
          <w:sz w:val="24"/>
          <w:szCs w:val="24"/>
          <w:lang w:val="mn-MN"/>
        </w:rPr>
        <w:t>-</w:t>
      </w:r>
      <w:r>
        <w:rPr>
          <w:rFonts w:ascii="Times New Roman" w:hAnsi="Times New Roman" w:cs="Times New Roman"/>
          <w:sz w:val="24"/>
          <w:szCs w:val="24"/>
          <w:lang w:val="mn-MN"/>
        </w:rPr>
        <w:t xml:space="preserve">тай </w:t>
      </w:r>
      <w:r w:rsidR="00DC3D75">
        <w:rPr>
          <w:rFonts w:ascii="Times New Roman" w:hAnsi="Times New Roman" w:cs="Times New Roman"/>
          <w:sz w:val="24"/>
          <w:szCs w:val="24"/>
          <w:lang w:val="mn-MN"/>
        </w:rPr>
        <w:t>зөв хувирг</w:t>
      </w:r>
      <w:r w:rsidR="00E06A60">
        <w:rPr>
          <w:rFonts w:ascii="Times New Roman" w:hAnsi="Times New Roman" w:cs="Times New Roman"/>
          <w:sz w:val="24"/>
          <w:szCs w:val="24"/>
          <w:lang w:val="mn-MN"/>
        </w:rPr>
        <w:t xml:space="preserve">аж үүсгэж байгаа ба  алдаатай </w:t>
      </w:r>
      <w:r w:rsidR="00DC3D75">
        <w:rPr>
          <w:rFonts w:ascii="Times New Roman" w:hAnsi="Times New Roman" w:cs="Times New Roman"/>
          <w:sz w:val="24"/>
          <w:szCs w:val="24"/>
          <w:lang w:val="mn-MN"/>
        </w:rPr>
        <w:t xml:space="preserve"> үгсийг авч үзвэл: </w:t>
      </w:r>
    </w:p>
    <w:p w:rsidR="00DC18B0" w:rsidRDefault="00DC3D75" w:rsidP="00C74B40">
      <w:pPr>
        <w:pStyle w:val="ListParagraph"/>
        <w:numPr>
          <w:ilvl w:val="0"/>
          <w:numId w:val="34"/>
        </w:num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Зөв бичгийн дүрмийг гаж</w:t>
      </w:r>
      <w:r w:rsidR="00267CEB">
        <w:rPr>
          <w:rFonts w:ascii="Times New Roman" w:hAnsi="Times New Roman" w:cs="Times New Roman"/>
          <w:sz w:val="24"/>
          <w:szCs w:val="24"/>
          <w:lang w:val="mn-MN"/>
        </w:rPr>
        <w:t>даг</w:t>
      </w:r>
      <w:r w:rsidR="00E06A60">
        <w:rPr>
          <w:rFonts w:ascii="Times New Roman" w:hAnsi="Times New Roman" w:cs="Times New Roman"/>
          <w:sz w:val="24"/>
          <w:szCs w:val="24"/>
          <w:lang w:val="mn-MN"/>
        </w:rPr>
        <w:t xml:space="preserve"> </w:t>
      </w:r>
      <w:r w:rsidR="00E06A60">
        <w:rPr>
          <w:rFonts w:ascii="Times New Roman" w:hAnsi="Times New Roman" w:cs="Times New Roman"/>
          <w:sz w:val="24"/>
          <w:szCs w:val="24"/>
        </w:rPr>
        <w:t>(</w:t>
      </w:r>
      <w:r w:rsidR="00E06A60">
        <w:rPr>
          <w:rFonts w:ascii="Times New Roman" w:hAnsi="Times New Roman" w:cs="Times New Roman"/>
          <w:sz w:val="24"/>
          <w:szCs w:val="24"/>
          <w:lang w:val="mn-MN"/>
        </w:rPr>
        <w:t>8</w:t>
      </w:r>
      <w:r w:rsidR="00E06A60">
        <w:rPr>
          <w:rFonts w:ascii="Times New Roman" w:hAnsi="Times New Roman" w:cs="Times New Roman"/>
          <w:sz w:val="24"/>
          <w:szCs w:val="24"/>
        </w:rPr>
        <w:t>)</w:t>
      </w:r>
      <w:r w:rsidR="00267CEB">
        <w:rPr>
          <w:rFonts w:ascii="Times New Roman" w:hAnsi="Times New Roman" w:cs="Times New Roman"/>
          <w:sz w:val="24"/>
          <w:szCs w:val="24"/>
          <w:lang w:val="mn-MN"/>
        </w:rPr>
        <w:t xml:space="preserve"> үгс тухайн нэг зарим  дүрэм</w:t>
      </w:r>
      <w:r>
        <w:rPr>
          <w:rFonts w:ascii="Times New Roman" w:hAnsi="Times New Roman" w:cs="Times New Roman"/>
          <w:sz w:val="24"/>
          <w:szCs w:val="24"/>
          <w:lang w:val="mn-MN"/>
        </w:rPr>
        <w:t xml:space="preserve">д тохиолдоно. Жишээ нь: сард, өгч, орж, гарч гэх мэт </w:t>
      </w:r>
    </w:p>
    <w:p w:rsidR="003A3EE8" w:rsidRDefault="003A3EE8" w:rsidP="00C74B40">
      <w:pPr>
        <w:pStyle w:val="ListParagraph"/>
        <w:spacing w:line="360" w:lineRule="auto"/>
        <w:ind w:left="180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p>
    <w:p w:rsidR="00DC3D75" w:rsidRDefault="003A3EE8" w:rsidP="00C74B40">
      <w:pPr>
        <w:pStyle w:val="ListParagraph"/>
        <w:numPr>
          <w:ilvl w:val="0"/>
          <w:numId w:val="34"/>
        </w:num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lastRenderedPageBreak/>
        <w:t>Монгол хэлний э</w:t>
      </w:r>
      <w:r w:rsidR="00DC3D75">
        <w:rPr>
          <w:rFonts w:ascii="Times New Roman" w:hAnsi="Times New Roman" w:cs="Times New Roman"/>
          <w:sz w:val="24"/>
          <w:szCs w:val="24"/>
          <w:lang w:val="mn-MN"/>
        </w:rPr>
        <w:t>гшиг жийрэг</w:t>
      </w:r>
      <w:r>
        <w:rPr>
          <w:rFonts w:ascii="Times New Roman" w:hAnsi="Times New Roman" w:cs="Times New Roman"/>
          <w:sz w:val="24"/>
          <w:szCs w:val="24"/>
          <w:lang w:val="mn-MN"/>
        </w:rPr>
        <w:t xml:space="preserve">лэх ба эс жийрэглэх зөв бичгийн дүрэм маш </w:t>
      </w:r>
      <w:r w:rsidR="00267CEB">
        <w:rPr>
          <w:rFonts w:ascii="Times New Roman" w:hAnsi="Times New Roman" w:cs="Times New Roman"/>
          <w:sz w:val="24"/>
          <w:szCs w:val="24"/>
          <w:lang w:val="mn-MN"/>
        </w:rPr>
        <w:t>уян хатан, эс жийрэглэх тохиолд</w:t>
      </w:r>
      <w:r>
        <w:rPr>
          <w:rFonts w:ascii="Times New Roman" w:hAnsi="Times New Roman" w:cs="Times New Roman"/>
          <w:sz w:val="24"/>
          <w:szCs w:val="24"/>
          <w:lang w:val="mn-MN"/>
        </w:rPr>
        <w:t>лын хоорондын хамаарал ойролцоо бай</w:t>
      </w:r>
      <w:r w:rsidR="00267CEB">
        <w:rPr>
          <w:rFonts w:ascii="Times New Roman" w:hAnsi="Times New Roman" w:cs="Times New Roman"/>
          <w:sz w:val="24"/>
          <w:szCs w:val="24"/>
          <w:lang w:val="mn-MN"/>
        </w:rPr>
        <w:t>даг. Мөн эс жийрэглэх тохиолдл</w:t>
      </w:r>
      <w:r>
        <w:rPr>
          <w:rFonts w:ascii="Times New Roman" w:hAnsi="Times New Roman" w:cs="Times New Roman"/>
          <w:sz w:val="24"/>
          <w:szCs w:val="24"/>
          <w:lang w:val="mn-MN"/>
        </w:rPr>
        <w:t>ыг х</w:t>
      </w:r>
      <w:r w:rsidR="00DC3D75">
        <w:rPr>
          <w:rFonts w:ascii="Times New Roman" w:hAnsi="Times New Roman" w:cs="Times New Roman"/>
          <w:sz w:val="24"/>
          <w:szCs w:val="24"/>
          <w:lang w:val="mn-MN"/>
        </w:rPr>
        <w:t xml:space="preserve">ориглох </w:t>
      </w:r>
      <w:r>
        <w:rPr>
          <w:rFonts w:ascii="Times New Roman" w:hAnsi="Times New Roman" w:cs="Times New Roman"/>
          <w:sz w:val="24"/>
          <w:szCs w:val="24"/>
          <w:lang w:val="mn-MN"/>
        </w:rPr>
        <w:t>оператор ашиглан бичих ба түүнийг хоёр удаа, тусад нь ялгаж бичих боломжгүй байгаагаас дараах хэдэн үгэнд эгшиг жийрэглэхгүй байж чадахгүй байна. Жишээ нь</w:t>
      </w:r>
      <w:r w:rsidR="00C64ADA">
        <w:rPr>
          <w:rFonts w:ascii="Times New Roman" w:hAnsi="Times New Roman" w:cs="Times New Roman"/>
          <w:sz w:val="24"/>
          <w:szCs w:val="24"/>
          <w:lang w:val="mn-MN"/>
        </w:rPr>
        <w:t xml:space="preserve">: </w:t>
      </w:r>
      <w:r w:rsidR="00DC3D75">
        <w:rPr>
          <w:rFonts w:ascii="Times New Roman" w:hAnsi="Times New Roman" w:cs="Times New Roman"/>
          <w:sz w:val="24"/>
          <w:szCs w:val="24"/>
          <w:lang w:val="mn-MN"/>
        </w:rPr>
        <w:t xml:space="preserve"> </w:t>
      </w:r>
      <w:r w:rsidR="00C64ADA" w:rsidRPr="00C64ADA">
        <w:rPr>
          <w:rFonts w:ascii="Times New Roman" w:hAnsi="Times New Roman" w:cs="Times New Roman"/>
          <w:sz w:val="24"/>
          <w:szCs w:val="24"/>
          <w:lang w:val="mn-MN"/>
        </w:rPr>
        <w:t>богинодотугай</w:t>
      </w:r>
      <w:r w:rsidR="00C64ADA">
        <w:rPr>
          <w:rFonts w:ascii="Times New Roman" w:hAnsi="Times New Roman" w:cs="Times New Roman"/>
          <w:sz w:val="24"/>
          <w:szCs w:val="24"/>
          <w:lang w:val="mn-MN"/>
        </w:rPr>
        <w:t>,</w:t>
      </w:r>
      <w:r w:rsidR="00C64ADA" w:rsidRPr="00C64ADA">
        <w:t xml:space="preserve"> </w:t>
      </w:r>
      <w:r w:rsidR="00C64ADA" w:rsidRPr="00C64ADA">
        <w:rPr>
          <w:rFonts w:ascii="Times New Roman" w:hAnsi="Times New Roman" w:cs="Times New Roman"/>
          <w:sz w:val="24"/>
          <w:szCs w:val="24"/>
          <w:lang w:val="mn-MN"/>
        </w:rPr>
        <w:t>дөхөтүгэй</w:t>
      </w:r>
    </w:p>
    <w:p w:rsidR="00B64D49" w:rsidRPr="00700A3A" w:rsidRDefault="00C64ADA" w:rsidP="00C74B40">
      <w:p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Үүсгүүр, задлуурын гаралтын файл дараах байдалтай байх ба </w:t>
      </w:r>
      <w:r w:rsidR="00E06A60">
        <w:rPr>
          <w:rFonts w:ascii="Times New Roman" w:hAnsi="Times New Roman" w:cs="Times New Roman"/>
          <w:sz w:val="24"/>
          <w:szCs w:val="24"/>
          <w:lang w:val="mn-MN"/>
        </w:rPr>
        <w:t xml:space="preserve">нэг үгний </w:t>
      </w:r>
      <w:r>
        <w:rPr>
          <w:rFonts w:ascii="Times New Roman" w:hAnsi="Times New Roman" w:cs="Times New Roman"/>
          <w:sz w:val="24"/>
          <w:szCs w:val="24"/>
          <w:lang w:val="mn-MN"/>
        </w:rPr>
        <w:t>төгсгөлийн хувилбар нь зөв хувилбар болно.</w:t>
      </w:r>
      <w:r w:rsidR="00700A3A">
        <w:rPr>
          <w:rFonts w:ascii="Times New Roman" w:hAnsi="Times New Roman" w:cs="Times New Roman"/>
          <w:sz w:val="24"/>
          <w:szCs w:val="24"/>
        </w:rPr>
        <w:t xml:space="preserve"> </w:t>
      </w:r>
      <w:r w:rsidR="00700A3A">
        <w:rPr>
          <w:rFonts w:ascii="Times New Roman" w:hAnsi="Times New Roman" w:cs="Times New Roman"/>
          <w:sz w:val="24"/>
          <w:szCs w:val="24"/>
          <w:lang w:val="mn-MN"/>
        </w:rPr>
        <w:t>Үүсгүүр задлуурын үр дүнг доорх 20 үгэнд хүснэгтээр  харуулбал:</w:t>
      </w:r>
    </w:p>
    <w:tbl>
      <w:tblPr>
        <w:tblpPr w:leftFromText="180" w:rightFromText="180" w:vertAnchor="text" w:horzAnchor="margin" w:tblpXSpec="center" w:tblpY="618"/>
        <w:tblW w:w="9288" w:type="dxa"/>
        <w:tblLook w:val="04A0"/>
      </w:tblPr>
      <w:tblGrid>
        <w:gridCol w:w="496"/>
        <w:gridCol w:w="1851"/>
        <w:gridCol w:w="1630"/>
        <w:gridCol w:w="1630"/>
        <w:gridCol w:w="3681"/>
      </w:tblGrid>
      <w:tr w:rsidR="00700A3A" w:rsidRPr="00700A3A" w:rsidTr="00BE0A7D">
        <w:trPr>
          <w:trHeight w:val="291"/>
        </w:trPr>
        <w:tc>
          <w:tcPr>
            <w:tcW w:w="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center"/>
              <w:rPr>
                <w:rFonts w:ascii="Times New Roman" w:eastAsia="Times New Roman" w:hAnsi="Times New Roman" w:cs="Times New Roman"/>
                <w:b/>
                <w:bCs/>
                <w:color w:val="000000"/>
              </w:rPr>
            </w:pPr>
            <w:r w:rsidRPr="00700A3A">
              <w:rPr>
                <w:rFonts w:ascii="Times New Roman" w:eastAsia="Times New Roman" w:hAnsi="Times New Roman" w:cs="Times New Roman"/>
                <w:b/>
                <w:bCs/>
                <w:color w:val="000000"/>
              </w:rPr>
              <w:t>№</w:t>
            </w:r>
          </w:p>
        </w:tc>
        <w:tc>
          <w:tcPr>
            <w:tcW w:w="1851" w:type="dxa"/>
            <w:tcBorders>
              <w:top w:val="single" w:sz="4" w:space="0" w:color="auto"/>
              <w:left w:val="nil"/>
              <w:bottom w:val="single" w:sz="4" w:space="0" w:color="auto"/>
              <w:right w:val="single" w:sz="4" w:space="0" w:color="auto"/>
            </w:tcBorders>
            <w:shd w:val="clear" w:color="auto" w:fill="auto"/>
            <w:noWrap/>
            <w:vAlign w:val="bottom"/>
            <w:hideMark/>
          </w:tcPr>
          <w:p w:rsidR="00700A3A" w:rsidRPr="00EC2C71" w:rsidRDefault="00EC2C71" w:rsidP="00EC2C71">
            <w:pPr>
              <w:spacing w:after="0" w:line="240" w:lineRule="auto"/>
              <w:rPr>
                <w:rFonts w:ascii="Times New Roman" w:eastAsia="Times New Roman" w:hAnsi="Times New Roman" w:cs="Times New Roman"/>
                <w:b/>
                <w:bCs/>
                <w:color w:val="000000"/>
                <w:lang w:val="mn-MN"/>
              </w:rPr>
            </w:pPr>
            <w:r>
              <w:rPr>
                <w:rFonts w:ascii="Times New Roman" w:eastAsia="Times New Roman" w:hAnsi="Times New Roman" w:cs="Times New Roman"/>
                <w:b/>
                <w:bCs/>
                <w:color w:val="000000"/>
                <w:lang w:val="mn-MN"/>
              </w:rPr>
              <w:t>Үүсгүүрийн оролт</w:t>
            </w:r>
          </w:p>
        </w:tc>
        <w:tc>
          <w:tcPr>
            <w:tcW w:w="1630" w:type="dxa"/>
            <w:tcBorders>
              <w:top w:val="single" w:sz="4" w:space="0" w:color="auto"/>
              <w:left w:val="nil"/>
              <w:bottom w:val="single" w:sz="4" w:space="0" w:color="auto"/>
              <w:right w:val="single" w:sz="4" w:space="0" w:color="auto"/>
            </w:tcBorders>
            <w:shd w:val="clear" w:color="auto" w:fill="EEECE1" w:themeFill="background2"/>
            <w:noWrap/>
            <w:vAlign w:val="bottom"/>
            <w:hideMark/>
          </w:tcPr>
          <w:p w:rsidR="00700A3A" w:rsidRPr="00700A3A" w:rsidRDefault="00EC2C71" w:rsidP="00700A3A">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lang w:val="mn-MN"/>
              </w:rPr>
              <w:t>Үүсгүүрийн гаралт</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rsidR="00700A3A" w:rsidRPr="00EC2C71" w:rsidRDefault="00EC2C71" w:rsidP="00700A3A">
            <w:pPr>
              <w:spacing w:after="0" w:line="240" w:lineRule="auto"/>
              <w:rPr>
                <w:rFonts w:ascii="Times New Roman" w:eastAsia="Times New Roman" w:hAnsi="Times New Roman" w:cs="Times New Roman"/>
                <w:b/>
                <w:bCs/>
                <w:color w:val="000000"/>
                <w:lang w:val="mn-MN"/>
              </w:rPr>
            </w:pPr>
            <w:r>
              <w:rPr>
                <w:rFonts w:ascii="Times New Roman" w:eastAsia="Times New Roman" w:hAnsi="Times New Roman" w:cs="Times New Roman"/>
                <w:b/>
                <w:bCs/>
                <w:color w:val="000000"/>
                <w:lang w:val="mn-MN"/>
              </w:rPr>
              <w:t>Задлуурын оролт</w:t>
            </w:r>
          </w:p>
        </w:tc>
        <w:tc>
          <w:tcPr>
            <w:tcW w:w="3681" w:type="dxa"/>
            <w:tcBorders>
              <w:top w:val="single" w:sz="4" w:space="0" w:color="auto"/>
              <w:left w:val="nil"/>
              <w:bottom w:val="single" w:sz="4" w:space="0" w:color="auto"/>
              <w:right w:val="single" w:sz="4" w:space="0" w:color="auto"/>
            </w:tcBorders>
            <w:shd w:val="clear" w:color="auto" w:fill="EEECE1" w:themeFill="background2"/>
            <w:noWrap/>
            <w:vAlign w:val="bottom"/>
            <w:hideMark/>
          </w:tcPr>
          <w:p w:rsidR="00700A3A" w:rsidRPr="00EC2C71" w:rsidRDefault="00EC2C71" w:rsidP="00700A3A">
            <w:pPr>
              <w:spacing w:after="0" w:line="240" w:lineRule="auto"/>
              <w:rPr>
                <w:rFonts w:ascii="Times New Roman" w:eastAsia="Times New Roman" w:hAnsi="Times New Roman" w:cs="Times New Roman"/>
                <w:b/>
                <w:bCs/>
                <w:color w:val="000000"/>
                <w:lang w:val="mn-MN"/>
              </w:rPr>
            </w:pPr>
            <w:r>
              <w:rPr>
                <w:rFonts w:ascii="Times New Roman" w:eastAsia="Times New Roman" w:hAnsi="Times New Roman" w:cs="Times New Roman"/>
                <w:b/>
                <w:bCs/>
                <w:color w:val="000000"/>
                <w:lang w:val="mn-MN"/>
              </w:rPr>
              <w:t>Задлуурын гаралт</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ах+Ыг</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ахыг</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ахыг</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ах+Ыг     ах+NNI_OBJ</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2</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багаж+Ыг</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багажийг</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багажийг</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багаж+Ыг     багаж+NNI_OBJ</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3</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араг+Ыг</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аргийг</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аргийг</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араг+Ыг     араг+NNI_OBJ</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4</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зөгий+Ын</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зөгийн</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зөгийн</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зөгий+Ын     зөгий+NNI_GENI</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5</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салхи+нЫ</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салхины</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салхины</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салхи+нЫ     салхи+CaseGen</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6</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өрөө+тЙй</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өрөөтэй</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өрөөтэй</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өрөө+тЙй     өрөө+Casecomi</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7</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нутаг+Д</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нутагт</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нутагт</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нутаг+Д     нутаг+CaseDat</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8</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 xml:space="preserve">үз+БҮл </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үзвэл</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үзвэл</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үз+БҮл     үз+VVI_CSAPP</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9</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зар+лҮгҮ</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зарлага</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зарлага</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зар+лҮгҮ     зар+NVD_LAGA</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10</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дулаар+Ж</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дулаарч</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дулаарч</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дулаар+Ж     дулаар+VVI_CPPAR</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11</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гар+Е</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гаръя</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гаръя</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гар+Е     гар+VVI_EP1ASK</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12</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цохь+Е</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цохьё</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цохьё</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цохь+Е     цохь+VVI_EP1ASK</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13</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говь+Ын</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говийн</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говийн</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говь+Ын     говь+NNI_GENI</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14</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ор+ҮҮрҮй</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ороорой</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ороорой</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ор+ҮҮрҮй     ор+VVI_EP2ORDR</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15</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хар+тУгАй</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хартугай</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хартугай</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хар+тУгАй     хар+VVI_EP3ASKT</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16</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нэм+УУзАй</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нэмүүзэй</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нэмүүзэй</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нэм+УУзАй     нэм+VVI_EP2ORDU</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17</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хөв+нгУУт</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хөвөнгүүт</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хөвөнгүүт</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хөв+нгУУт     хөв+VVI_CSNGUT</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18</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аж+гтУн</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ажигтун</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ажигтун</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C25E7C" w:rsidP="00700A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аж+гтУн       аж+</w:t>
            </w:r>
            <w:r w:rsidR="00700A3A" w:rsidRPr="00700A3A">
              <w:rPr>
                <w:rFonts w:ascii="Times New Roman" w:eastAsia="Times New Roman" w:hAnsi="Times New Roman" w:cs="Times New Roman"/>
                <w:color w:val="000000"/>
              </w:rPr>
              <w:t>VVI_EP2ORDG</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19</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боловсор+хлҮҮр</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боловсрохлоор</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боловсрохлоор</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боловсор+хлҮҮр     боловсор+VVI_CSFOLL</w:t>
            </w:r>
          </w:p>
        </w:tc>
      </w:tr>
      <w:tr w:rsidR="00700A3A" w:rsidRPr="00700A3A" w:rsidTr="00BE0A7D">
        <w:trPr>
          <w:trHeight w:val="291"/>
        </w:trPr>
        <w:tc>
          <w:tcPr>
            <w:tcW w:w="496" w:type="dxa"/>
            <w:tcBorders>
              <w:top w:val="nil"/>
              <w:left w:val="single" w:sz="4" w:space="0" w:color="auto"/>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jc w:val="right"/>
              <w:rPr>
                <w:rFonts w:ascii="Times New Roman" w:eastAsia="Times New Roman" w:hAnsi="Times New Roman" w:cs="Times New Roman"/>
                <w:color w:val="000000"/>
              </w:rPr>
            </w:pPr>
            <w:r w:rsidRPr="00700A3A">
              <w:rPr>
                <w:rFonts w:ascii="Times New Roman" w:eastAsia="Times New Roman" w:hAnsi="Times New Roman" w:cs="Times New Roman"/>
                <w:color w:val="000000"/>
              </w:rPr>
              <w:t>20</w:t>
            </w:r>
          </w:p>
        </w:tc>
        <w:tc>
          <w:tcPr>
            <w:tcW w:w="1851"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илэр+мҮгц</w:t>
            </w:r>
          </w:p>
        </w:tc>
        <w:tc>
          <w:tcPr>
            <w:tcW w:w="1630"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илэрмэгц</w:t>
            </w:r>
          </w:p>
        </w:tc>
        <w:tc>
          <w:tcPr>
            <w:tcW w:w="1630" w:type="dxa"/>
            <w:tcBorders>
              <w:top w:val="nil"/>
              <w:left w:val="nil"/>
              <w:bottom w:val="single" w:sz="4" w:space="0" w:color="auto"/>
              <w:right w:val="single" w:sz="4" w:space="0" w:color="auto"/>
            </w:tcBorders>
            <w:shd w:val="clear" w:color="auto" w:fill="auto"/>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илэрмэгц</w:t>
            </w:r>
          </w:p>
        </w:tc>
        <w:tc>
          <w:tcPr>
            <w:tcW w:w="3681" w:type="dxa"/>
            <w:tcBorders>
              <w:top w:val="nil"/>
              <w:left w:val="nil"/>
              <w:bottom w:val="single" w:sz="4" w:space="0" w:color="auto"/>
              <w:right w:val="single" w:sz="4" w:space="0" w:color="auto"/>
            </w:tcBorders>
            <w:shd w:val="clear" w:color="auto" w:fill="EEECE1" w:themeFill="background2"/>
            <w:noWrap/>
            <w:vAlign w:val="bottom"/>
            <w:hideMark/>
          </w:tcPr>
          <w:p w:rsidR="00700A3A" w:rsidRPr="00700A3A" w:rsidRDefault="00700A3A" w:rsidP="00700A3A">
            <w:pPr>
              <w:spacing w:after="0" w:line="240" w:lineRule="auto"/>
              <w:rPr>
                <w:rFonts w:ascii="Times New Roman" w:eastAsia="Times New Roman" w:hAnsi="Times New Roman" w:cs="Times New Roman"/>
                <w:color w:val="000000"/>
              </w:rPr>
            </w:pPr>
            <w:r w:rsidRPr="00700A3A">
              <w:rPr>
                <w:rFonts w:ascii="Times New Roman" w:eastAsia="Times New Roman" w:hAnsi="Times New Roman" w:cs="Times New Roman"/>
                <w:color w:val="000000"/>
              </w:rPr>
              <w:t>илэр+мҮгц     илэр+VVI_CSPREP</w:t>
            </w:r>
          </w:p>
        </w:tc>
      </w:tr>
    </w:tbl>
    <w:p w:rsidR="00C64ADA" w:rsidRDefault="00577615" w:rsidP="00577615">
      <w:pPr>
        <w:spacing w:line="360" w:lineRule="auto"/>
        <w:ind w:left="1440"/>
        <w:rPr>
          <w:rFonts w:ascii="Times New Roman" w:hAnsi="Times New Roman" w:cs="Times New Roman"/>
          <w:sz w:val="24"/>
          <w:szCs w:val="24"/>
          <w:u w:val="single"/>
          <w:lang w:val="mn-MN"/>
        </w:rPr>
      </w:pPr>
      <w:r w:rsidRPr="00577615">
        <w:rPr>
          <w:rFonts w:ascii="Times New Roman" w:hAnsi="Times New Roman" w:cs="Times New Roman"/>
          <w:sz w:val="24"/>
          <w:szCs w:val="24"/>
        </w:rPr>
        <w:t xml:space="preserve">      </w:t>
      </w:r>
    </w:p>
    <w:p w:rsidR="00E91BBA" w:rsidRPr="00C45D51" w:rsidRDefault="00250634" w:rsidP="00700A3A">
      <w:pPr>
        <w:spacing w:line="360" w:lineRule="auto"/>
        <w:jc w:val="center"/>
        <w:rPr>
          <w:rFonts w:ascii="Times New Roman" w:hAnsi="Times New Roman" w:cs="Times New Roman"/>
          <w:i/>
          <w:sz w:val="24"/>
          <w:szCs w:val="24"/>
          <w:lang w:val="mn-MN"/>
        </w:rPr>
      </w:pPr>
      <w:r w:rsidRPr="00C45D51">
        <w:rPr>
          <w:rFonts w:ascii="Times New Roman" w:hAnsi="Times New Roman" w:cs="Times New Roman"/>
          <w:b/>
          <w:i/>
          <w:sz w:val="24"/>
          <w:szCs w:val="24"/>
          <w:lang w:val="mn-MN"/>
        </w:rPr>
        <w:t xml:space="preserve">Зураг </w:t>
      </w:r>
      <w:r w:rsidR="007302F0" w:rsidRPr="00C45D51">
        <w:rPr>
          <w:rFonts w:ascii="Times New Roman" w:hAnsi="Times New Roman" w:cs="Times New Roman"/>
          <w:b/>
          <w:i/>
          <w:sz w:val="24"/>
          <w:szCs w:val="24"/>
          <w:lang w:val="mn-MN"/>
        </w:rPr>
        <w:t>11</w:t>
      </w:r>
      <w:r w:rsidRPr="00C45D51">
        <w:rPr>
          <w:rFonts w:ascii="Times New Roman" w:hAnsi="Times New Roman" w:cs="Times New Roman"/>
          <w:i/>
          <w:sz w:val="24"/>
          <w:szCs w:val="24"/>
          <w:lang w:val="mn-MN"/>
        </w:rPr>
        <w:t>. Үүсгүүр ба задлуурын үр дүн</w:t>
      </w:r>
      <w:r w:rsidR="003039E1" w:rsidRPr="00C45D51">
        <w:rPr>
          <w:rFonts w:ascii="Times New Roman" w:hAnsi="Times New Roman" w:cs="Times New Roman"/>
          <w:i/>
          <w:sz w:val="24"/>
          <w:szCs w:val="24"/>
          <w:lang w:val="mn-MN"/>
        </w:rPr>
        <w:t>гийн хэсгээс</w:t>
      </w:r>
    </w:p>
    <w:p w:rsidR="00E91BBA" w:rsidRPr="00577615" w:rsidRDefault="00E91BBA">
      <w:pPr>
        <w:rPr>
          <w:rFonts w:ascii="Times New Roman" w:hAnsi="Times New Roman" w:cs="Times New Roman"/>
          <w:sz w:val="24"/>
          <w:szCs w:val="24"/>
        </w:rPr>
      </w:pPr>
      <w:r>
        <w:rPr>
          <w:rFonts w:ascii="Times New Roman" w:hAnsi="Times New Roman" w:cs="Times New Roman"/>
          <w:sz w:val="24"/>
          <w:szCs w:val="24"/>
          <w:lang w:val="mn-MN"/>
        </w:rPr>
        <w:br w:type="page"/>
      </w:r>
    </w:p>
    <w:p w:rsidR="0004265E" w:rsidRPr="00E91BBA" w:rsidRDefault="004C464A" w:rsidP="00E91BBA">
      <w:pPr>
        <w:spacing w:line="360" w:lineRule="auto"/>
        <w:jc w:val="center"/>
        <w:rPr>
          <w:rFonts w:ascii="Times New Roman" w:hAnsi="Times New Roman" w:cs="Times New Roman"/>
          <w:sz w:val="24"/>
          <w:szCs w:val="24"/>
          <w:lang w:val="mn-MN"/>
        </w:rPr>
      </w:pPr>
      <w:r w:rsidRPr="004C464A">
        <w:rPr>
          <w:rFonts w:ascii="Times New Roman" w:hAnsi="Times New Roman" w:cs="Times New Roman"/>
          <w:b/>
          <w:sz w:val="28"/>
          <w:szCs w:val="28"/>
          <w:lang w:val="mn-MN"/>
        </w:rPr>
        <w:lastRenderedPageBreak/>
        <w:t>Дүгнэлт</w:t>
      </w:r>
    </w:p>
    <w:p w:rsidR="001A1E48" w:rsidRDefault="001A1E48" w:rsidP="00EC2DF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Цахимд зориулсан судалгаа нь </w:t>
      </w:r>
      <w:r>
        <w:rPr>
          <w:rFonts w:ascii="Times New Roman" w:hAnsi="Times New Roman" w:cs="Times New Roman"/>
          <w:sz w:val="24"/>
          <w:szCs w:val="24"/>
        </w:rPr>
        <w:t>“</w:t>
      </w:r>
      <w:r>
        <w:rPr>
          <w:rFonts w:ascii="Times New Roman" w:hAnsi="Times New Roman" w:cs="Times New Roman"/>
          <w:sz w:val="24"/>
          <w:szCs w:val="24"/>
          <w:lang w:val="mn-MN"/>
        </w:rPr>
        <w:t>хүмүүний хэл</w:t>
      </w:r>
      <w:r>
        <w:rPr>
          <w:rFonts w:ascii="Times New Roman" w:hAnsi="Times New Roman" w:cs="Times New Roman"/>
          <w:sz w:val="24"/>
          <w:szCs w:val="24"/>
        </w:rPr>
        <w:t>” –</w:t>
      </w:r>
      <w:r>
        <w:rPr>
          <w:rFonts w:ascii="Times New Roman" w:hAnsi="Times New Roman" w:cs="Times New Roman"/>
          <w:sz w:val="24"/>
          <w:szCs w:val="24"/>
          <w:lang w:val="mn-MN"/>
        </w:rPr>
        <w:t>ний зүй тогтол, үйлдэл бүрийг нарийн тодорхойло</w:t>
      </w:r>
      <w:r w:rsidR="00CA5F8A">
        <w:rPr>
          <w:rFonts w:ascii="Times New Roman" w:hAnsi="Times New Roman" w:cs="Times New Roman"/>
          <w:sz w:val="24"/>
          <w:szCs w:val="24"/>
          <w:lang w:val="mn-MN"/>
        </w:rPr>
        <w:t>х</w:t>
      </w:r>
      <w:r>
        <w:rPr>
          <w:rFonts w:ascii="Times New Roman" w:hAnsi="Times New Roman" w:cs="Times New Roman"/>
          <w:sz w:val="24"/>
          <w:szCs w:val="24"/>
          <w:lang w:val="mn-MN"/>
        </w:rPr>
        <w:t xml:space="preserve"> шаардлагатай байдаг тул уламжлалт судалгааны онолыг үг</w:t>
      </w:r>
      <w:r w:rsidR="00E91BBA">
        <w:rPr>
          <w:rFonts w:ascii="Times New Roman" w:hAnsi="Times New Roman" w:cs="Times New Roman"/>
          <w:sz w:val="24"/>
          <w:szCs w:val="24"/>
          <w:lang w:val="mn-MN"/>
        </w:rPr>
        <w:t>зүйн</w:t>
      </w:r>
      <w:r>
        <w:rPr>
          <w:rFonts w:ascii="Times New Roman" w:hAnsi="Times New Roman" w:cs="Times New Roman"/>
          <w:sz w:val="24"/>
          <w:szCs w:val="24"/>
          <w:lang w:val="mn-MN"/>
        </w:rPr>
        <w:t xml:space="preserve"> болон хэлзүйн хэлбэр бүр дээр хэрхэн бууж байгааг тооцоолж, түүнийгээ з</w:t>
      </w:r>
      <w:r w:rsidR="00CA5F8A">
        <w:rPr>
          <w:rFonts w:ascii="Times New Roman" w:hAnsi="Times New Roman" w:cs="Times New Roman"/>
          <w:sz w:val="24"/>
          <w:szCs w:val="24"/>
          <w:lang w:val="mn-MN"/>
        </w:rPr>
        <w:t>агварчлахыг шаарддаг. Тэрхүү нөхц</w:t>
      </w:r>
      <w:r w:rsidR="00BE6910">
        <w:rPr>
          <w:rFonts w:ascii="Times New Roman" w:hAnsi="Times New Roman" w:cs="Times New Roman"/>
          <w:sz w:val="24"/>
          <w:szCs w:val="24"/>
          <w:lang w:val="mn-MN"/>
        </w:rPr>
        <w:t>ө</w:t>
      </w:r>
      <w:r w:rsidR="00CA5F8A">
        <w:rPr>
          <w:rFonts w:ascii="Times New Roman" w:hAnsi="Times New Roman" w:cs="Times New Roman"/>
          <w:sz w:val="24"/>
          <w:szCs w:val="24"/>
          <w:lang w:val="mn-MN"/>
        </w:rPr>
        <w:t>лийг хангаса</w:t>
      </w:r>
      <w:r>
        <w:rPr>
          <w:rFonts w:ascii="Times New Roman" w:hAnsi="Times New Roman" w:cs="Times New Roman"/>
          <w:sz w:val="24"/>
          <w:szCs w:val="24"/>
          <w:lang w:val="mn-MN"/>
        </w:rPr>
        <w:t>н өгөгдөл бүрдсэн тохиолдо</w:t>
      </w:r>
      <w:r w:rsidR="00CA5F8A">
        <w:rPr>
          <w:rFonts w:ascii="Times New Roman" w:hAnsi="Times New Roman" w:cs="Times New Roman"/>
          <w:sz w:val="24"/>
          <w:szCs w:val="24"/>
          <w:lang w:val="mn-MN"/>
        </w:rPr>
        <w:t>лд цахим тооцоолуур сайн</w:t>
      </w:r>
      <w:r>
        <w:rPr>
          <w:rFonts w:ascii="Times New Roman" w:hAnsi="Times New Roman" w:cs="Times New Roman"/>
          <w:sz w:val="24"/>
          <w:szCs w:val="24"/>
          <w:lang w:val="mn-MN"/>
        </w:rPr>
        <w:t xml:space="preserve"> ажиллана. Тиймээс уламжлалт үгзүйн судалгааны дээр цахимын онцлогийг тусгасан шинэ судалгааг шаарддаг.</w:t>
      </w:r>
    </w:p>
    <w:p w:rsidR="007C1BD8" w:rsidRDefault="00B140F3" w:rsidP="00EC2DF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Энэхүү судалгааны ажлаар монгол хэл боловсруулалтын систе</w:t>
      </w:r>
      <w:r w:rsidR="00267CEB">
        <w:rPr>
          <w:rFonts w:ascii="Times New Roman" w:hAnsi="Times New Roman" w:cs="Times New Roman"/>
          <w:sz w:val="24"/>
          <w:szCs w:val="24"/>
          <w:lang w:val="mn-MN"/>
        </w:rPr>
        <w:t>мчилсэн хөгжүүлэлтийн эхний шат</w:t>
      </w:r>
      <w:r>
        <w:rPr>
          <w:rFonts w:ascii="Times New Roman" w:hAnsi="Times New Roman" w:cs="Times New Roman"/>
          <w:sz w:val="24"/>
          <w:szCs w:val="24"/>
          <w:lang w:val="mn-MN"/>
        </w:rPr>
        <w:t>н</w:t>
      </w:r>
      <w:r w:rsidR="00267CEB">
        <w:rPr>
          <w:rFonts w:ascii="Times New Roman" w:hAnsi="Times New Roman" w:cs="Times New Roman"/>
          <w:sz w:val="24"/>
          <w:szCs w:val="24"/>
          <w:lang w:val="mn-MN"/>
        </w:rPr>
        <w:t>ы</w:t>
      </w:r>
      <w:r>
        <w:rPr>
          <w:rFonts w:ascii="Times New Roman" w:hAnsi="Times New Roman" w:cs="Times New Roman"/>
          <w:sz w:val="24"/>
          <w:szCs w:val="24"/>
          <w:lang w:val="mn-MN"/>
        </w:rPr>
        <w:t xml:space="preserve"> гол чиглэл болох </w:t>
      </w:r>
      <w:r w:rsidR="0006631C">
        <w:rPr>
          <w:rFonts w:ascii="Times New Roman" w:hAnsi="Times New Roman" w:cs="Times New Roman"/>
          <w:sz w:val="24"/>
          <w:szCs w:val="24"/>
          <w:lang w:val="mn-MN"/>
        </w:rPr>
        <w:t xml:space="preserve">цахим </w:t>
      </w:r>
      <w:r>
        <w:rPr>
          <w:rFonts w:ascii="Times New Roman" w:hAnsi="Times New Roman" w:cs="Times New Roman"/>
          <w:sz w:val="24"/>
          <w:szCs w:val="24"/>
          <w:lang w:val="mn-MN"/>
        </w:rPr>
        <w:t>үгзүйн боловсруулалт</w:t>
      </w:r>
      <w:r w:rsidR="0006631C">
        <w:rPr>
          <w:rFonts w:ascii="Times New Roman" w:hAnsi="Times New Roman" w:cs="Times New Roman"/>
          <w:sz w:val="24"/>
          <w:szCs w:val="24"/>
          <w:lang w:val="mn-MN"/>
        </w:rPr>
        <w:t xml:space="preserve"> </w:t>
      </w:r>
      <w:r w:rsidR="0006631C">
        <w:rPr>
          <w:rFonts w:ascii="Times New Roman" w:hAnsi="Times New Roman" w:cs="Times New Roman"/>
          <w:sz w:val="24"/>
          <w:szCs w:val="24"/>
        </w:rPr>
        <w:t>(computational morphology)-</w:t>
      </w:r>
      <w:r>
        <w:rPr>
          <w:rFonts w:ascii="Times New Roman" w:hAnsi="Times New Roman" w:cs="Times New Roman"/>
          <w:sz w:val="24"/>
          <w:szCs w:val="24"/>
          <w:lang w:val="mn-MN"/>
        </w:rPr>
        <w:t>ыг</w:t>
      </w:r>
      <w:r w:rsidR="00EC2DF5">
        <w:rPr>
          <w:rFonts w:ascii="Times New Roman" w:hAnsi="Times New Roman" w:cs="Times New Roman"/>
          <w:sz w:val="24"/>
          <w:szCs w:val="24"/>
          <w:lang w:val="mn-MN"/>
        </w:rPr>
        <w:t xml:space="preserve"> хувирах үгнээс хамаарахгүйгээр</w:t>
      </w:r>
      <w:r>
        <w:rPr>
          <w:rFonts w:ascii="Times New Roman" w:hAnsi="Times New Roman" w:cs="Times New Roman"/>
          <w:sz w:val="24"/>
          <w:szCs w:val="24"/>
          <w:lang w:val="mn-MN"/>
        </w:rPr>
        <w:t xml:space="preserve">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Pr>
          <w:rFonts w:ascii="Times New Roman" w:hAnsi="Times New Roman" w:cs="Times New Roman"/>
          <w:sz w:val="24"/>
          <w:szCs w:val="24"/>
        </w:rPr>
        <w:t>-</w:t>
      </w:r>
      <w:r>
        <w:rPr>
          <w:rFonts w:ascii="Times New Roman" w:hAnsi="Times New Roman" w:cs="Times New Roman"/>
          <w:sz w:val="24"/>
          <w:szCs w:val="24"/>
          <w:lang w:val="mn-MN"/>
        </w:rPr>
        <w:t xml:space="preserve">ийн хоёр түвшинт загварыг ашиглан монгол хэлний үгзүйн хоёр түвшинт дүрмийг зохиож, туршлаа. Хоёр түвшинт дүрмийг зохиохдоо монгол хэлний зөв бичих дүрэмд тулгуурласан  ба </w:t>
      </w:r>
      <w:r w:rsidR="0006631C">
        <w:rPr>
          <w:rFonts w:ascii="Times New Roman" w:hAnsi="Times New Roman" w:cs="Times New Roman"/>
          <w:sz w:val="24"/>
          <w:szCs w:val="24"/>
        </w:rPr>
        <w:t>“</w:t>
      </w:r>
      <w:r w:rsidR="0006631C">
        <w:rPr>
          <w:rFonts w:ascii="Times New Roman" w:hAnsi="Times New Roman" w:cs="Times New Roman"/>
          <w:sz w:val="24"/>
          <w:szCs w:val="24"/>
          <w:lang w:val="mn-MN"/>
        </w:rPr>
        <w:t>дүрэмд суурилсан</w:t>
      </w:r>
      <w:r w:rsidR="0006631C">
        <w:rPr>
          <w:rFonts w:ascii="Times New Roman" w:hAnsi="Times New Roman" w:cs="Times New Roman"/>
          <w:sz w:val="24"/>
          <w:szCs w:val="24"/>
        </w:rPr>
        <w:t>”</w:t>
      </w:r>
      <w:r w:rsidR="0006631C">
        <w:rPr>
          <w:rFonts w:ascii="Times New Roman" w:hAnsi="Times New Roman" w:cs="Times New Roman"/>
          <w:sz w:val="24"/>
          <w:szCs w:val="24"/>
          <w:lang w:val="mn-MN"/>
        </w:rPr>
        <w:t xml:space="preserve"> </w:t>
      </w:r>
      <w:r w:rsidR="0006631C">
        <w:rPr>
          <w:rFonts w:ascii="Times New Roman" w:hAnsi="Times New Roman" w:cs="Times New Roman"/>
          <w:sz w:val="24"/>
          <w:szCs w:val="24"/>
        </w:rPr>
        <w:t xml:space="preserve">(rule-based) </w:t>
      </w:r>
      <w:r w:rsidR="00E91BBA">
        <w:rPr>
          <w:rFonts w:ascii="Times New Roman" w:hAnsi="Times New Roman" w:cs="Times New Roman"/>
          <w:sz w:val="24"/>
          <w:szCs w:val="24"/>
          <w:lang w:val="mn-MN"/>
        </w:rPr>
        <w:t>арга хандлагыг</w:t>
      </w:r>
      <w:r w:rsidR="0006631C">
        <w:rPr>
          <w:rFonts w:ascii="Times New Roman" w:hAnsi="Times New Roman" w:cs="Times New Roman"/>
          <w:sz w:val="24"/>
          <w:szCs w:val="24"/>
          <w:lang w:val="mn-MN"/>
        </w:rPr>
        <w:t xml:space="preserve"> </w:t>
      </w:r>
      <w:r w:rsidR="002C5E9E">
        <w:rPr>
          <w:rFonts w:ascii="Times New Roman" w:hAnsi="Times New Roman" w:cs="Times New Roman"/>
          <w:sz w:val="24"/>
          <w:szCs w:val="24"/>
          <w:lang w:val="mn-MN"/>
        </w:rPr>
        <w:t>хэрэгжүүлсэн</w:t>
      </w:r>
      <w:r w:rsidR="0006631C">
        <w:rPr>
          <w:rFonts w:ascii="Times New Roman" w:hAnsi="Times New Roman" w:cs="Times New Roman"/>
          <w:sz w:val="24"/>
          <w:szCs w:val="24"/>
          <w:lang w:val="mn-MN"/>
        </w:rPr>
        <w:t xml:space="preserve"> болно. Ийм судалгааны ажил урьд өмнө нь </w:t>
      </w:r>
      <w:r w:rsidR="008E4E30">
        <w:rPr>
          <w:rFonts w:ascii="Times New Roman" w:hAnsi="Times New Roman" w:cs="Times New Roman"/>
          <w:sz w:val="24"/>
          <w:szCs w:val="24"/>
          <w:lang w:val="mn-MN"/>
        </w:rPr>
        <w:t xml:space="preserve">нэлээдгүй </w:t>
      </w:r>
      <w:r w:rsidR="0006631C">
        <w:rPr>
          <w:rFonts w:ascii="Times New Roman" w:hAnsi="Times New Roman" w:cs="Times New Roman"/>
          <w:sz w:val="24"/>
          <w:szCs w:val="24"/>
          <w:lang w:val="mn-MN"/>
        </w:rPr>
        <w:t>хийгдэж байсан</w:t>
      </w:r>
      <w:r>
        <w:rPr>
          <w:rFonts w:ascii="Times New Roman" w:hAnsi="Times New Roman" w:cs="Times New Roman"/>
          <w:sz w:val="24"/>
          <w:szCs w:val="24"/>
          <w:lang w:val="mn-MN"/>
        </w:rPr>
        <w:t xml:space="preserve"> </w:t>
      </w:r>
      <w:r w:rsidR="007C1BD8">
        <w:rPr>
          <w:rFonts w:ascii="Times New Roman" w:hAnsi="Times New Roman" w:cs="Times New Roman"/>
          <w:sz w:val="24"/>
          <w:szCs w:val="24"/>
          <w:lang w:val="mn-MN"/>
        </w:rPr>
        <w:t>ч тэ</w:t>
      </w:r>
      <w:r w:rsidR="008E4E30">
        <w:rPr>
          <w:rFonts w:ascii="Times New Roman" w:hAnsi="Times New Roman" w:cs="Times New Roman"/>
          <w:sz w:val="24"/>
          <w:szCs w:val="24"/>
          <w:lang w:val="mn-MN"/>
        </w:rPr>
        <w:t>р нь</w:t>
      </w:r>
      <w:r w:rsidR="007C1BD8">
        <w:rPr>
          <w:rFonts w:ascii="Times New Roman" w:hAnsi="Times New Roman" w:cs="Times New Roman"/>
          <w:sz w:val="24"/>
          <w:szCs w:val="24"/>
          <w:lang w:val="mn-MN"/>
        </w:rPr>
        <w:t xml:space="preserve"> хангалттай бус зөвхөн нэрээс нэр үг үүсгэх дагавары</w:t>
      </w:r>
      <w:r w:rsidR="002066A1">
        <w:rPr>
          <w:rFonts w:ascii="Times New Roman" w:hAnsi="Times New Roman" w:cs="Times New Roman"/>
          <w:sz w:val="24"/>
          <w:szCs w:val="24"/>
          <w:lang w:val="mn-MN"/>
        </w:rPr>
        <w:t xml:space="preserve">н дүрэм </w:t>
      </w:r>
      <w:r w:rsidR="005E08E4">
        <w:rPr>
          <w:rFonts w:ascii="Times New Roman" w:hAnsi="Times New Roman" w:cs="Times New Roman"/>
          <w:sz w:val="24"/>
          <w:szCs w:val="24"/>
          <w:lang w:val="mn-MN"/>
        </w:rPr>
        <w:t xml:space="preserve">гэх мэтийг </w:t>
      </w:r>
      <w:r w:rsidR="002066A1">
        <w:rPr>
          <w:rFonts w:ascii="Times New Roman" w:hAnsi="Times New Roman" w:cs="Times New Roman"/>
          <w:sz w:val="24"/>
          <w:szCs w:val="24"/>
          <w:lang w:val="mn-MN"/>
        </w:rPr>
        <w:t>боловсруулсан бол энхүү судалгааны ажлаар нэр ба үйлийн боломжит бүх дагавар, нөхцөлөөр хувиргадаг болгон сайжруулсан.</w:t>
      </w:r>
    </w:p>
    <w:p w:rsidR="00480DF4" w:rsidRDefault="00F31491" w:rsidP="00EC2DF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М</w:t>
      </w:r>
      <w:r w:rsidR="00E603C6">
        <w:rPr>
          <w:rFonts w:ascii="Times New Roman" w:hAnsi="Times New Roman" w:cs="Times New Roman"/>
          <w:sz w:val="24"/>
          <w:szCs w:val="24"/>
          <w:lang w:val="mn-MN"/>
        </w:rPr>
        <w:t>онгол хэлний цахим үгзүйн</w:t>
      </w:r>
      <w:r w:rsidR="00B60E6F">
        <w:rPr>
          <w:rFonts w:ascii="Times New Roman" w:hAnsi="Times New Roman" w:cs="Times New Roman"/>
          <w:sz w:val="24"/>
          <w:szCs w:val="24"/>
          <w:lang w:val="mn-MN"/>
        </w:rPr>
        <w:t xml:space="preserve"> хүрээнд</w:t>
      </w:r>
      <w:r w:rsidR="00EC2DF5">
        <w:rPr>
          <w:rFonts w:ascii="Times New Roman" w:hAnsi="Times New Roman" w:cs="Times New Roman"/>
          <w:sz w:val="24"/>
          <w:szCs w:val="24"/>
          <w:lang w:val="mn-MN"/>
        </w:rPr>
        <w:t xml:space="preserve"> </w:t>
      </w:r>
      <w:r w:rsidR="002066A1">
        <w:rPr>
          <w:rFonts w:ascii="Times New Roman" w:hAnsi="Times New Roman" w:cs="Times New Roman"/>
          <w:sz w:val="24"/>
          <w:szCs w:val="24"/>
          <w:lang w:val="mn-MN"/>
        </w:rPr>
        <w:t>дагавар ба нөхцөлийг</w:t>
      </w:r>
      <w:r w:rsidR="00EC2DF5">
        <w:rPr>
          <w:rFonts w:ascii="Times New Roman" w:hAnsi="Times New Roman" w:cs="Times New Roman"/>
          <w:sz w:val="24"/>
          <w:szCs w:val="24"/>
          <w:lang w:val="mn-MN"/>
        </w:rPr>
        <w:t xml:space="preserve"> оновчтой ерөнхийлө</w:t>
      </w:r>
      <w:r w:rsidR="00B60E6F">
        <w:rPr>
          <w:rFonts w:ascii="Times New Roman" w:hAnsi="Times New Roman" w:cs="Times New Roman"/>
          <w:sz w:val="24"/>
          <w:szCs w:val="24"/>
          <w:lang w:val="mn-MN"/>
        </w:rPr>
        <w:t>н тэмдэгл</w:t>
      </w:r>
      <w:r w:rsidR="00BF5BE0">
        <w:rPr>
          <w:rFonts w:ascii="Times New Roman" w:hAnsi="Times New Roman" w:cs="Times New Roman"/>
          <w:sz w:val="24"/>
          <w:szCs w:val="24"/>
          <w:lang w:val="mn-MN"/>
        </w:rPr>
        <w:t xml:space="preserve">эж, </w:t>
      </w:r>
      <w:r w:rsidR="002066A1">
        <w:rPr>
          <w:rFonts w:ascii="Times New Roman" w:hAnsi="Times New Roman" w:cs="Times New Roman"/>
          <w:sz w:val="24"/>
          <w:szCs w:val="24"/>
          <w:lang w:val="mn-MN"/>
        </w:rPr>
        <w:t xml:space="preserve">залгавар </w:t>
      </w:r>
      <w:r w:rsidR="00BF5BE0">
        <w:rPr>
          <w:rFonts w:ascii="Times New Roman" w:hAnsi="Times New Roman" w:cs="Times New Roman"/>
          <w:sz w:val="24"/>
          <w:szCs w:val="24"/>
          <w:lang w:val="mn-MN"/>
        </w:rPr>
        <w:t>бүтээвэр бүрийг кодын схемийн дагуу кодлон, монгол хэлний хамгийн чухал, өргөн хүрээний зөв бичгийн дүрэм болох</w:t>
      </w:r>
      <w:r w:rsidR="00E603C6">
        <w:rPr>
          <w:rFonts w:ascii="Times New Roman" w:hAnsi="Times New Roman" w:cs="Times New Roman"/>
          <w:sz w:val="24"/>
          <w:szCs w:val="24"/>
          <w:lang w:val="mn-MN"/>
        </w:rPr>
        <w:t xml:space="preserve">  </w:t>
      </w:r>
      <w:r w:rsidR="002066A1">
        <w:rPr>
          <w:rFonts w:ascii="Times New Roman" w:hAnsi="Times New Roman" w:cs="Times New Roman"/>
          <w:sz w:val="24"/>
          <w:szCs w:val="24"/>
          <w:lang w:val="mn-MN"/>
        </w:rPr>
        <w:t xml:space="preserve">эгшиг зохицох ёсыг хоёр түвшинт загвараар </w:t>
      </w:r>
      <w:r w:rsidR="00BF5BE0">
        <w:rPr>
          <w:rFonts w:ascii="Times New Roman" w:hAnsi="Times New Roman" w:cs="Times New Roman"/>
          <w:sz w:val="24"/>
          <w:szCs w:val="24"/>
          <w:lang w:val="mn-MN"/>
        </w:rPr>
        <w:t>дүрэмжүү</w:t>
      </w:r>
      <w:r w:rsidR="002066A1">
        <w:rPr>
          <w:rFonts w:ascii="Times New Roman" w:hAnsi="Times New Roman" w:cs="Times New Roman"/>
          <w:sz w:val="24"/>
          <w:szCs w:val="24"/>
          <w:lang w:val="mn-MN"/>
        </w:rPr>
        <w:t>лэн зөв үүсгэж, задлаж байгаа зэрэг нь</w:t>
      </w:r>
      <w:r w:rsidR="00BF5BE0">
        <w:rPr>
          <w:rFonts w:ascii="Times New Roman" w:hAnsi="Times New Roman" w:cs="Times New Roman"/>
          <w:sz w:val="24"/>
          <w:szCs w:val="24"/>
          <w:lang w:val="mn-MN"/>
        </w:rPr>
        <w:t xml:space="preserve"> шинэлэг тал болсон юм.</w:t>
      </w:r>
    </w:p>
    <w:p w:rsidR="00DE0A35" w:rsidRDefault="00480DF4" w:rsidP="00EC2DF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Дүрэм зохиох явцад нэрийн 29, үйлийн 18 төрлийн үг бүрд хувирч болох бүх </w:t>
      </w:r>
      <w:r w:rsidR="00744AB6">
        <w:rPr>
          <w:rFonts w:ascii="Times New Roman" w:hAnsi="Times New Roman" w:cs="Times New Roman"/>
          <w:sz w:val="24"/>
          <w:szCs w:val="24"/>
          <w:lang w:val="mn-MN"/>
        </w:rPr>
        <w:t xml:space="preserve">залгавар </w:t>
      </w:r>
      <w:r>
        <w:rPr>
          <w:rFonts w:ascii="Times New Roman" w:hAnsi="Times New Roman" w:cs="Times New Roman"/>
          <w:sz w:val="24"/>
          <w:szCs w:val="24"/>
          <w:lang w:val="mn-MN"/>
        </w:rPr>
        <w:t xml:space="preserve">бүтээврээр зөв хувилах дүрмийг гаргах, тэдгээрийн хоорондын </w:t>
      </w:r>
      <w:r w:rsidR="00D463FA">
        <w:rPr>
          <w:rFonts w:ascii="Times New Roman" w:hAnsi="Times New Roman" w:cs="Times New Roman"/>
          <w:sz w:val="24"/>
          <w:szCs w:val="24"/>
          <w:lang w:val="mn-MN"/>
        </w:rPr>
        <w:t>хамаарлын өөр олон</w:t>
      </w:r>
      <w:r w:rsidR="00D03E40">
        <w:rPr>
          <w:rFonts w:ascii="Times New Roman" w:hAnsi="Times New Roman" w:cs="Times New Roman"/>
          <w:sz w:val="24"/>
          <w:szCs w:val="24"/>
          <w:lang w:val="mn-MN"/>
        </w:rPr>
        <w:t xml:space="preserve"> дүрмүүд шаардагдах ба</w:t>
      </w:r>
      <w:r w:rsidR="00D463FA">
        <w:rPr>
          <w:rFonts w:ascii="Times New Roman" w:hAnsi="Times New Roman" w:cs="Times New Roman"/>
          <w:sz w:val="24"/>
          <w:szCs w:val="24"/>
          <w:lang w:val="mn-MN"/>
        </w:rPr>
        <w:t xml:space="preserve"> тэдгээрийг нэгтгэх, зөрчилгүй болгох нь  маш их цаг, ажиглалт, судалгаа</w:t>
      </w:r>
      <w:r w:rsidR="005E08E4">
        <w:rPr>
          <w:rFonts w:ascii="Times New Roman" w:hAnsi="Times New Roman" w:cs="Times New Roman"/>
          <w:sz w:val="24"/>
          <w:szCs w:val="24"/>
          <w:lang w:val="mn-MN"/>
        </w:rPr>
        <w:t xml:space="preserve"> шаардсан амаргүй ажил</w:t>
      </w:r>
      <w:r w:rsidR="00A82C09">
        <w:rPr>
          <w:rFonts w:ascii="Times New Roman" w:hAnsi="Times New Roman" w:cs="Times New Roman"/>
          <w:sz w:val="24"/>
          <w:szCs w:val="24"/>
          <w:lang w:val="mn-MN"/>
        </w:rPr>
        <w:t xml:space="preserve"> б</w:t>
      </w:r>
      <w:r w:rsidR="00D463FA">
        <w:rPr>
          <w:rFonts w:ascii="Times New Roman" w:hAnsi="Times New Roman" w:cs="Times New Roman"/>
          <w:sz w:val="24"/>
          <w:szCs w:val="24"/>
          <w:lang w:val="mn-MN"/>
        </w:rPr>
        <w:t>айсан юм. Бусад олон орны энэ аргаар</w:t>
      </w:r>
      <w:r w:rsidR="00D03E40">
        <w:rPr>
          <w:rFonts w:ascii="Times New Roman" w:hAnsi="Times New Roman" w:cs="Times New Roman"/>
          <w:sz w:val="24"/>
          <w:szCs w:val="24"/>
          <w:lang w:val="mn-MN"/>
        </w:rPr>
        <w:t xml:space="preserve"> туршигдсан хэлний</w:t>
      </w:r>
      <w:r w:rsidR="00A82C09">
        <w:rPr>
          <w:rFonts w:ascii="Times New Roman" w:hAnsi="Times New Roman" w:cs="Times New Roman"/>
          <w:sz w:val="24"/>
          <w:szCs w:val="24"/>
          <w:lang w:val="mn-MN"/>
        </w:rPr>
        <w:t xml:space="preserve"> судалгаанаас</w:t>
      </w:r>
      <w:r w:rsidR="009A6E90">
        <w:rPr>
          <w:rFonts w:ascii="Times New Roman" w:hAnsi="Times New Roman" w:cs="Times New Roman"/>
          <w:sz w:val="24"/>
          <w:szCs w:val="24"/>
          <w:lang w:val="mn-MN"/>
        </w:rPr>
        <w:t xml:space="preserve"> монгол хэл нь</w:t>
      </w:r>
      <w:r w:rsidR="00A82C09">
        <w:rPr>
          <w:rFonts w:ascii="Times New Roman" w:hAnsi="Times New Roman" w:cs="Times New Roman"/>
          <w:sz w:val="24"/>
          <w:szCs w:val="24"/>
          <w:lang w:val="mn-MN"/>
        </w:rPr>
        <w:t xml:space="preserve"> илүү олон төрлийн үгтэй, хоорондын ялгамж уян хатан шинжтэй, </w:t>
      </w:r>
      <w:r w:rsidR="009A6E90">
        <w:rPr>
          <w:rFonts w:ascii="Times New Roman" w:hAnsi="Times New Roman" w:cs="Times New Roman"/>
          <w:sz w:val="24"/>
          <w:szCs w:val="24"/>
          <w:lang w:val="mn-MN"/>
        </w:rPr>
        <w:t xml:space="preserve"> </w:t>
      </w:r>
      <w:r w:rsidR="00A82C09">
        <w:rPr>
          <w:rFonts w:ascii="Times New Roman" w:hAnsi="Times New Roman" w:cs="Times New Roman"/>
          <w:sz w:val="24"/>
          <w:szCs w:val="24"/>
          <w:lang w:val="mn-MN"/>
        </w:rPr>
        <w:t xml:space="preserve">дүрмүүд нь олон бөгөөд </w:t>
      </w:r>
      <w:r w:rsidR="00564EBD">
        <w:rPr>
          <w:rFonts w:ascii="Times New Roman" w:hAnsi="Times New Roman" w:cs="Times New Roman"/>
          <w:sz w:val="24"/>
          <w:szCs w:val="24"/>
          <w:lang w:val="mn-MN"/>
        </w:rPr>
        <w:t>ерөнхий нэг дүрэм</w:t>
      </w:r>
      <w:r w:rsidR="00D463FA">
        <w:rPr>
          <w:rFonts w:ascii="Times New Roman" w:hAnsi="Times New Roman" w:cs="Times New Roman"/>
          <w:sz w:val="24"/>
          <w:szCs w:val="24"/>
          <w:lang w:val="mn-MN"/>
        </w:rPr>
        <w:t xml:space="preserve">д захирагдах нь ховор, </w:t>
      </w:r>
      <w:r w:rsidR="00A82C09">
        <w:rPr>
          <w:rFonts w:ascii="Times New Roman" w:hAnsi="Times New Roman" w:cs="Times New Roman"/>
          <w:sz w:val="24"/>
          <w:szCs w:val="24"/>
          <w:lang w:val="mn-MN"/>
        </w:rPr>
        <w:t>нэг нь нөгөөгөө үгүйсгэсэн</w:t>
      </w:r>
      <w:r w:rsidR="009A6E90">
        <w:rPr>
          <w:rFonts w:ascii="Times New Roman" w:hAnsi="Times New Roman" w:cs="Times New Roman"/>
          <w:sz w:val="24"/>
          <w:szCs w:val="24"/>
          <w:lang w:val="mn-MN"/>
        </w:rPr>
        <w:t>, гажсан хэлбэрүүд ихтэй</w:t>
      </w:r>
      <w:r w:rsidR="00A82C09">
        <w:rPr>
          <w:rFonts w:ascii="Times New Roman" w:hAnsi="Times New Roman" w:cs="Times New Roman"/>
          <w:sz w:val="24"/>
          <w:szCs w:val="24"/>
          <w:lang w:val="mn-MN"/>
        </w:rPr>
        <w:t xml:space="preserve"> гэх зэрэг нь хоёр түвшинт дүрмийн өөр илүү шинэ, боломжийг шаардсан ажил байлаа.   </w:t>
      </w:r>
    </w:p>
    <w:p w:rsidR="006A348B" w:rsidRDefault="006A348B" w:rsidP="00EC2DF5">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lastRenderedPageBreak/>
        <w:t>Мо</w:t>
      </w:r>
      <w:r w:rsidR="00F31491">
        <w:rPr>
          <w:rFonts w:ascii="Times New Roman" w:hAnsi="Times New Roman" w:cs="Times New Roman"/>
          <w:sz w:val="24"/>
          <w:szCs w:val="24"/>
          <w:lang w:val="mn-MN"/>
        </w:rPr>
        <w:t>нгол хэлний цахим үгзүйн нийт 84</w:t>
      </w:r>
      <w:r>
        <w:rPr>
          <w:rFonts w:ascii="Times New Roman" w:hAnsi="Times New Roman" w:cs="Times New Roman"/>
          <w:sz w:val="24"/>
          <w:szCs w:val="24"/>
          <w:lang w:val="mn-MN"/>
        </w:rPr>
        <w:t xml:space="preserve"> дүрэм зохиосон ба</w:t>
      </w:r>
      <w:r w:rsidR="00383C24">
        <w:rPr>
          <w:rFonts w:ascii="Times New Roman" w:hAnsi="Times New Roman" w:cs="Times New Roman"/>
          <w:sz w:val="24"/>
          <w:szCs w:val="24"/>
          <w:lang w:val="mn-MN"/>
        </w:rPr>
        <w:t xml:space="preserve"> үгийн санд нэрийн 23000, үйлийн 12500 яз</w:t>
      </w:r>
      <w:r w:rsidR="00C43007">
        <w:rPr>
          <w:rFonts w:ascii="Times New Roman" w:hAnsi="Times New Roman" w:cs="Times New Roman"/>
          <w:sz w:val="24"/>
          <w:szCs w:val="24"/>
          <w:lang w:val="mn-MN"/>
        </w:rPr>
        <w:t>г</w:t>
      </w:r>
      <w:r w:rsidR="00383C24">
        <w:rPr>
          <w:rFonts w:ascii="Times New Roman" w:hAnsi="Times New Roman" w:cs="Times New Roman"/>
          <w:sz w:val="24"/>
          <w:szCs w:val="24"/>
          <w:lang w:val="mn-MN"/>
        </w:rPr>
        <w:t xml:space="preserve">уур үндэс, бүх </w:t>
      </w:r>
      <w:r w:rsidR="00D71E17">
        <w:rPr>
          <w:rFonts w:ascii="Times New Roman" w:hAnsi="Times New Roman" w:cs="Times New Roman"/>
          <w:sz w:val="24"/>
          <w:szCs w:val="24"/>
          <w:lang w:val="mn-MN"/>
        </w:rPr>
        <w:t xml:space="preserve">залгавар </w:t>
      </w:r>
      <w:r w:rsidR="00383C24">
        <w:rPr>
          <w:rFonts w:ascii="Times New Roman" w:hAnsi="Times New Roman" w:cs="Times New Roman"/>
          <w:sz w:val="24"/>
          <w:szCs w:val="24"/>
          <w:lang w:val="mn-MN"/>
        </w:rPr>
        <w:t>бүтээвэр оруулан</w:t>
      </w:r>
      <w:r>
        <w:rPr>
          <w:rFonts w:ascii="Times New Roman" w:hAnsi="Times New Roman" w:cs="Times New Roman"/>
          <w:sz w:val="24"/>
          <w:szCs w:val="24"/>
          <w:lang w:val="mn-MN"/>
        </w:rPr>
        <w:t xml:space="preserve"> тэдгээрийг </w:t>
      </w:r>
      <w:r w:rsidR="0064390D">
        <w:rPr>
          <w:rFonts w:ascii="Times New Roman" w:hAnsi="Times New Roman" w:cs="Times New Roman"/>
          <w:sz w:val="24"/>
          <w:szCs w:val="24"/>
          <w:lang w:val="mn-MN"/>
        </w:rPr>
        <w:t xml:space="preserve">нэр ба үйлийн </w:t>
      </w:r>
      <w:r w:rsidR="00B50E3C">
        <w:rPr>
          <w:rFonts w:ascii="Times New Roman" w:hAnsi="Times New Roman" w:cs="Times New Roman"/>
          <w:sz w:val="24"/>
          <w:szCs w:val="24"/>
          <w:lang w:val="mn-MN"/>
        </w:rPr>
        <w:t xml:space="preserve">нийт </w:t>
      </w:r>
      <w:r>
        <w:rPr>
          <w:rFonts w:ascii="Times New Roman" w:hAnsi="Times New Roman" w:cs="Times New Roman"/>
          <w:sz w:val="24"/>
          <w:szCs w:val="24"/>
          <w:lang w:val="mn-MN"/>
        </w:rPr>
        <w:t xml:space="preserve">47-н төрлийн </w:t>
      </w:r>
      <w:r w:rsidR="00B50E3C">
        <w:rPr>
          <w:rFonts w:ascii="Times New Roman" w:hAnsi="Times New Roman" w:cs="Times New Roman"/>
          <w:sz w:val="24"/>
          <w:szCs w:val="24"/>
          <w:lang w:val="mn-MN"/>
        </w:rPr>
        <w:t>үгний төрөл бүрээс</w:t>
      </w:r>
      <w:r w:rsidR="00D71E17">
        <w:rPr>
          <w:rFonts w:ascii="Times New Roman" w:hAnsi="Times New Roman" w:cs="Times New Roman"/>
          <w:sz w:val="24"/>
          <w:szCs w:val="24"/>
          <w:lang w:val="mn-MN"/>
        </w:rPr>
        <w:t xml:space="preserve"> 4, 4-н </w:t>
      </w:r>
      <w:r w:rsidR="00D71E17">
        <w:rPr>
          <w:rFonts w:ascii="Times New Roman" w:hAnsi="Times New Roman" w:cs="Times New Roman"/>
          <w:sz w:val="24"/>
          <w:szCs w:val="24"/>
        </w:rPr>
        <w:t>(</w:t>
      </w:r>
      <w:r w:rsidR="00D71E17">
        <w:rPr>
          <w:rFonts w:ascii="Times New Roman" w:hAnsi="Times New Roman" w:cs="Times New Roman"/>
          <w:sz w:val="24"/>
          <w:szCs w:val="24"/>
          <w:lang w:val="mn-MN"/>
        </w:rPr>
        <w:t>а, э, о, ө орсон</w:t>
      </w:r>
      <w:r w:rsidR="00D71E17">
        <w:rPr>
          <w:rFonts w:ascii="Times New Roman" w:hAnsi="Times New Roman" w:cs="Times New Roman"/>
          <w:sz w:val="24"/>
          <w:szCs w:val="24"/>
        </w:rPr>
        <w:t>)</w:t>
      </w:r>
      <w:r w:rsidR="00D71E17">
        <w:rPr>
          <w:rFonts w:ascii="Times New Roman" w:hAnsi="Times New Roman" w:cs="Times New Roman"/>
          <w:sz w:val="24"/>
          <w:szCs w:val="24"/>
          <w:lang w:val="mn-MN"/>
        </w:rPr>
        <w:t xml:space="preserve"> үгийг сонгон авч бүх нөхцөл боломжит дагавраар хувиргах 1000</w:t>
      </w:r>
      <w:r w:rsidR="00B50E3C">
        <w:rPr>
          <w:rFonts w:ascii="Times New Roman" w:hAnsi="Times New Roman" w:cs="Times New Roman"/>
          <w:sz w:val="24"/>
          <w:szCs w:val="24"/>
          <w:lang w:val="mn-MN"/>
        </w:rPr>
        <w:t xml:space="preserve"> гаруй</w:t>
      </w:r>
      <w:r>
        <w:rPr>
          <w:rFonts w:ascii="Times New Roman" w:hAnsi="Times New Roman" w:cs="Times New Roman"/>
          <w:sz w:val="24"/>
          <w:szCs w:val="24"/>
          <w:lang w:val="mn-MN"/>
        </w:rPr>
        <w:t xml:space="preserve"> үгэнд туршиж үзэхэд </w:t>
      </w:r>
      <w:r w:rsidRPr="006A348B">
        <w:rPr>
          <w:rFonts w:ascii="Times New Roman" w:hAnsi="Times New Roman" w:cs="Times New Roman"/>
          <w:sz w:val="24"/>
          <w:szCs w:val="24"/>
          <w:lang w:val="mn-MN"/>
        </w:rPr>
        <w:t>98,4 хувьтай</w:t>
      </w:r>
      <w:r w:rsidR="00383C24">
        <w:rPr>
          <w:rFonts w:ascii="Times New Roman" w:hAnsi="Times New Roman" w:cs="Times New Roman"/>
          <w:sz w:val="24"/>
          <w:szCs w:val="24"/>
          <w:lang w:val="mn-MN"/>
        </w:rPr>
        <w:t xml:space="preserve"> боловсруулж</w:t>
      </w:r>
      <w:r>
        <w:rPr>
          <w:rFonts w:ascii="Times New Roman" w:hAnsi="Times New Roman" w:cs="Times New Roman"/>
          <w:sz w:val="24"/>
          <w:szCs w:val="24"/>
          <w:lang w:val="mn-MN"/>
        </w:rPr>
        <w:t xml:space="preserve"> бай</w:t>
      </w:r>
      <w:r w:rsidR="0064390D">
        <w:rPr>
          <w:rFonts w:ascii="Times New Roman" w:hAnsi="Times New Roman" w:cs="Times New Roman"/>
          <w:sz w:val="24"/>
          <w:szCs w:val="24"/>
          <w:lang w:val="mn-MN"/>
        </w:rPr>
        <w:t>на.</w:t>
      </w:r>
      <w:r>
        <w:rPr>
          <w:rFonts w:ascii="Times New Roman" w:hAnsi="Times New Roman" w:cs="Times New Roman"/>
          <w:sz w:val="24"/>
          <w:szCs w:val="24"/>
          <w:lang w:val="mn-MN"/>
        </w:rPr>
        <w:t xml:space="preserve"> </w:t>
      </w:r>
      <w:r w:rsidR="0064390D">
        <w:rPr>
          <w:rFonts w:ascii="Times New Roman" w:hAnsi="Times New Roman" w:cs="Times New Roman"/>
          <w:sz w:val="24"/>
          <w:szCs w:val="24"/>
          <w:lang w:val="mn-MN"/>
        </w:rPr>
        <w:t>Эндээс а</w:t>
      </w:r>
      <w:r w:rsidR="006C55B8">
        <w:rPr>
          <w:rFonts w:ascii="Times New Roman" w:hAnsi="Times New Roman" w:cs="Times New Roman"/>
          <w:sz w:val="24"/>
          <w:szCs w:val="24"/>
          <w:lang w:val="mn-MN"/>
        </w:rPr>
        <w:t xml:space="preserve">лдаа гарсан үгнүүдийг авч үзэхэд: </w:t>
      </w:r>
    </w:p>
    <w:p w:rsidR="006C55B8" w:rsidRPr="006C55B8" w:rsidRDefault="006C55B8" w:rsidP="00EC2DF5">
      <w:pPr>
        <w:pStyle w:val="ListParagraph"/>
        <w:numPr>
          <w:ilvl w:val="0"/>
          <w:numId w:val="35"/>
        </w:num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Зөв бичгийн дүрмийг гаждаг үгс.</w:t>
      </w:r>
      <w:r w:rsidR="00D94769">
        <w:rPr>
          <w:rFonts w:ascii="Times New Roman" w:hAnsi="Times New Roman" w:cs="Times New Roman"/>
          <w:sz w:val="24"/>
          <w:szCs w:val="24"/>
        </w:rPr>
        <w:t>(8)</w:t>
      </w:r>
      <w:r>
        <w:rPr>
          <w:rFonts w:ascii="Times New Roman" w:hAnsi="Times New Roman" w:cs="Times New Roman"/>
          <w:sz w:val="24"/>
          <w:szCs w:val="24"/>
          <w:lang w:val="mn-MN"/>
        </w:rPr>
        <w:t xml:space="preserve"> Жишээ нь: сард, өгч, орж, гарч гэх мэт. </w:t>
      </w:r>
      <w:r w:rsidRPr="006C55B8">
        <w:rPr>
          <w:rFonts w:ascii="Times New Roman" w:hAnsi="Times New Roman" w:cs="Times New Roman"/>
          <w:sz w:val="24"/>
          <w:szCs w:val="24"/>
          <w:lang w:val="mn-MN"/>
        </w:rPr>
        <w:t xml:space="preserve">Энэхүү цөөн үгийг толь бичгийн аргаар шийдэх боломжтой. </w:t>
      </w:r>
    </w:p>
    <w:p w:rsidR="006C55B8" w:rsidRDefault="006C55B8" w:rsidP="00EC2DF5">
      <w:pPr>
        <w:pStyle w:val="ListParagraph"/>
        <w:spacing w:line="360" w:lineRule="auto"/>
        <w:ind w:left="1800"/>
        <w:jc w:val="both"/>
        <w:rPr>
          <w:rFonts w:ascii="Times New Roman" w:hAnsi="Times New Roman" w:cs="Times New Roman"/>
          <w:sz w:val="24"/>
          <w:szCs w:val="24"/>
          <w:lang w:val="mn-MN"/>
        </w:rPr>
      </w:pPr>
    </w:p>
    <w:p w:rsidR="002A506F" w:rsidRPr="00B50E3C" w:rsidRDefault="006C55B8" w:rsidP="00EC2DF5">
      <w:pPr>
        <w:pStyle w:val="ListParagraph"/>
        <w:numPr>
          <w:ilvl w:val="0"/>
          <w:numId w:val="35"/>
        </w:numPr>
        <w:spacing w:line="36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Эгшиг э</w:t>
      </w:r>
      <w:r w:rsidR="00C43007">
        <w:rPr>
          <w:rFonts w:ascii="Times New Roman" w:hAnsi="Times New Roman" w:cs="Times New Roman"/>
          <w:sz w:val="24"/>
          <w:szCs w:val="24"/>
          <w:lang w:val="mn-MN"/>
        </w:rPr>
        <w:t>с жийрэглэх тохиолдл</w:t>
      </w:r>
      <w:r w:rsidRPr="006C55B8">
        <w:rPr>
          <w:rFonts w:ascii="Times New Roman" w:hAnsi="Times New Roman" w:cs="Times New Roman"/>
          <w:sz w:val="24"/>
          <w:szCs w:val="24"/>
          <w:lang w:val="mn-MN"/>
        </w:rPr>
        <w:t xml:space="preserve">ыг хориглох оператор ашиглан бичих ба түүнийг </w:t>
      </w:r>
      <w:r w:rsidR="00B26954">
        <w:rPr>
          <w:rFonts w:ascii="Times New Roman" w:hAnsi="Times New Roman" w:cs="Times New Roman"/>
          <w:sz w:val="24"/>
          <w:szCs w:val="24"/>
          <w:lang w:val="mn-MN"/>
        </w:rPr>
        <w:t xml:space="preserve">хоёр түвшинт загварт </w:t>
      </w:r>
      <w:r w:rsidRPr="006C55B8">
        <w:rPr>
          <w:rFonts w:ascii="Times New Roman" w:hAnsi="Times New Roman" w:cs="Times New Roman"/>
          <w:sz w:val="24"/>
          <w:szCs w:val="24"/>
          <w:lang w:val="mn-MN"/>
        </w:rPr>
        <w:t>хоёр удаа, тусад нь ялгаж бичих</w:t>
      </w:r>
      <w:r w:rsidR="00B26954">
        <w:rPr>
          <w:rFonts w:ascii="Times New Roman" w:hAnsi="Times New Roman" w:cs="Times New Roman"/>
          <w:sz w:val="24"/>
          <w:szCs w:val="24"/>
          <w:lang w:val="mn-MN"/>
        </w:rPr>
        <w:t xml:space="preserve"> боломжгүй нь Д төгссөн хэдэн үгэнд эгшиг жийрэглэж буруу гарч байна. Үүн</w:t>
      </w:r>
      <w:r w:rsidR="00B50E3C">
        <w:rPr>
          <w:rFonts w:ascii="Times New Roman" w:hAnsi="Times New Roman" w:cs="Times New Roman"/>
          <w:sz w:val="24"/>
          <w:szCs w:val="24"/>
          <w:lang w:val="mn-MN"/>
        </w:rPr>
        <w:t xml:space="preserve">ийг монгол хэлний үгзүйн эгшиг жийрэглэх дүрэм, хоёр түвшинт дүрэм хоорондын уялдааг тусгайлан </w:t>
      </w:r>
      <w:r w:rsidR="00B26954">
        <w:rPr>
          <w:rFonts w:ascii="Times New Roman" w:hAnsi="Times New Roman" w:cs="Times New Roman"/>
          <w:sz w:val="24"/>
          <w:szCs w:val="24"/>
          <w:lang w:val="mn-MN"/>
        </w:rPr>
        <w:t xml:space="preserve"> илүү нарийн боловсруулах шаардлагатай.</w:t>
      </w:r>
    </w:p>
    <w:p w:rsidR="00EC2DF5" w:rsidRPr="00EC2DF5" w:rsidRDefault="00EC2DF5" w:rsidP="00EC2DF5">
      <w:pPr>
        <w:spacing w:line="360" w:lineRule="auto"/>
        <w:jc w:val="both"/>
        <w:rPr>
          <w:rFonts w:ascii="Times New Roman" w:hAnsi="Times New Roman" w:cs="Times New Roman"/>
          <w:b/>
          <w:sz w:val="24"/>
          <w:szCs w:val="24"/>
          <w:lang w:val="mn-MN"/>
        </w:rPr>
      </w:pPr>
      <w:r w:rsidRPr="00EC2DF5">
        <w:rPr>
          <w:rFonts w:ascii="Times New Roman" w:hAnsi="Times New Roman" w:cs="Times New Roman"/>
          <w:b/>
          <w:sz w:val="24"/>
          <w:szCs w:val="24"/>
          <w:lang w:val="mn-MN"/>
        </w:rPr>
        <w:t>Цаашдын судалгаа:</w:t>
      </w:r>
    </w:p>
    <w:p w:rsidR="00AE68C0" w:rsidRDefault="000042C1" w:rsidP="002A506F">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Дээрх дүрмүүд нь залгав</w:t>
      </w:r>
      <w:r w:rsidR="00AE68C0">
        <w:rPr>
          <w:rFonts w:ascii="Times New Roman" w:hAnsi="Times New Roman" w:cs="Times New Roman"/>
          <w:sz w:val="24"/>
          <w:szCs w:val="24"/>
          <w:lang w:val="mn-MN"/>
        </w:rPr>
        <w:t>рыг нэг нэгээр оролтод өгөхөд гүйцэд хувиргаж байгаа ч харин нэгэн зэрэг дараалан орсон залгаврыг үүсгэх задлахад бүрэн үүсгэж, задлаж чадахгүй байгаа юм. Үүнийг сайжруулан боловсруулах хэрэгтэй.</w:t>
      </w:r>
    </w:p>
    <w:p w:rsidR="005E08E4" w:rsidRDefault="00F31491" w:rsidP="005E08E4">
      <w:pPr>
        <w:spacing w:line="360" w:lineRule="auto"/>
        <w:ind w:firstLine="720"/>
        <w:jc w:val="both"/>
        <w:rPr>
          <w:rFonts w:ascii="Times New Roman" w:hAnsi="Times New Roman" w:cs="Times New Roman"/>
          <w:sz w:val="24"/>
          <w:szCs w:val="24"/>
          <w:lang w:val="mn-MN"/>
        </w:rPr>
      </w:pPr>
      <w:r>
        <w:rPr>
          <w:rFonts w:ascii="Times New Roman" w:hAnsi="Times New Roman" w:cs="Times New Roman"/>
          <w:sz w:val="24"/>
          <w:szCs w:val="24"/>
          <w:lang w:val="mn-MN"/>
        </w:rPr>
        <w:t>Цааши</w:t>
      </w:r>
      <w:r w:rsidR="00471619">
        <w:rPr>
          <w:rFonts w:ascii="Times New Roman" w:hAnsi="Times New Roman" w:cs="Times New Roman"/>
          <w:sz w:val="24"/>
          <w:szCs w:val="24"/>
          <w:lang w:val="mn-MN"/>
        </w:rPr>
        <w:t>д монгол хэлний үгзүйн зөв бичих дүрмийг илүү нарийвчлан судалж, сайжруулах</w:t>
      </w:r>
      <w:r>
        <w:rPr>
          <w:rFonts w:ascii="Times New Roman" w:hAnsi="Times New Roman" w:cs="Times New Roman"/>
          <w:sz w:val="24"/>
          <w:szCs w:val="24"/>
          <w:lang w:val="mn-MN"/>
        </w:rPr>
        <w:t>, тухайлбал боловсруултад бэрхшээл учруулж буй</w:t>
      </w:r>
      <w:r w:rsidR="00471619">
        <w:rPr>
          <w:rFonts w:ascii="Times New Roman" w:hAnsi="Times New Roman" w:cs="Times New Roman"/>
          <w:sz w:val="24"/>
          <w:szCs w:val="24"/>
          <w:lang w:val="mn-MN"/>
        </w:rPr>
        <w:t xml:space="preserve"> монгол хэлний тогтворгүй Н авиа</w:t>
      </w:r>
      <w:r>
        <w:rPr>
          <w:rFonts w:ascii="Times New Roman" w:hAnsi="Times New Roman" w:cs="Times New Roman"/>
          <w:sz w:val="24"/>
          <w:szCs w:val="24"/>
          <w:lang w:val="mn-MN"/>
        </w:rPr>
        <w:t>ны дүрмийг цэгцлэх шаардлагатай</w:t>
      </w:r>
      <w:r w:rsidR="00471619">
        <w:rPr>
          <w:rFonts w:ascii="Times New Roman" w:hAnsi="Times New Roman" w:cs="Times New Roman"/>
          <w:sz w:val="24"/>
          <w:szCs w:val="24"/>
          <w:lang w:val="mn-MN"/>
        </w:rPr>
        <w:t xml:space="preserve">. Ийм </w:t>
      </w:r>
      <w:r w:rsidR="00EC2DF5">
        <w:rPr>
          <w:rFonts w:ascii="Times New Roman" w:hAnsi="Times New Roman" w:cs="Times New Roman"/>
          <w:sz w:val="24"/>
          <w:szCs w:val="24"/>
          <w:lang w:val="mn-MN"/>
        </w:rPr>
        <w:t>төрлийн нөхц</w:t>
      </w:r>
      <w:r w:rsidR="00BE6910">
        <w:rPr>
          <w:rFonts w:ascii="Times New Roman" w:hAnsi="Times New Roman" w:cs="Times New Roman"/>
          <w:sz w:val="24"/>
          <w:szCs w:val="24"/>
          <w:lang w:val="mn-MN"/>
        </w:rPr>
        <w:t>ө</w:t>
      </w:r>
      <w:r w:rsidR="00EC2DF5">
        <w:rPr>
          <w:rFonts w:ascii="Times New Roman" w:hAnsi="Times New Roman" w:cs="Times New Roman"/>
          <w:sz w:val="24"/>
          <w:szCs w:val="24"/>
          <w:lang w:val="mn-MN"/>
        </w:rPr>
        <w:t>лийг</w:t>
      </w:r>
      <w:r w:rsidR="002F6829">
        <w:rPr>
          <w:rFonts w:ascii="Times New Roman" w:hAnsi="Times New Roman" w:cs="Times New Roman"/>
          <w:sz w:val="24"/>
          <w:szCs w:val="24"/>
          <w:lang w:val="mn-MN"/>
        </w:rPr>
        <w:t xml:space="preserve"> өө</w:t>
      </w:r>
      <w:r w:rsidR="00EC2DF5">
        <w:rPr>
          <w:rFonts w:ascii="Times New Roman" w:hAnsi="Times New Roman" w:cs="Times New Roman"/>
          <w:sz w:val="24"/>
          <w:szCs w:val="24"/>
          <w:lang w:val="mn-MN"/>
        </w:rPr>
        <w:t xml:space="preserve">р ерөнхий тэмдэглэгээг </w:t>
      </w:r>
      <w:r w:rsidR="005E08E4">
        <w:rPr>
          <w:rFonts w:ascii="Times New Roman" w:hAnsi="Times New Roman" w:cs="Times New Roman"/>
          <w:sz w:val="24"/>
          <w:szCs w:val="24"/>
        </w:rPr>
        <w:t>(</w:t>
      </w:r>
      <w:r w:rsidR="005E08E4">
        <w:rPr>
          <w:rFonts w:ascii="Times New Roman" w:hAnsi="Times New Roman" w:cs="Times New Roman"/>
          <w:sz w:val="24"/>
          <w:szCs w:val="24"/>
          <w:lang w:val="mn-MN"/>
        </w:rPr>
        <w:t>нЫ, нД, нҮҮс</w:t>
      </w:r>
      <w:r w:rsidR="005E08E4">
        <w:rPr>
          <w:rFonts w:ascii="Times New Roman" w:hAnsi="Times New Roman" w:cs="Times New Roman"/>
          <w:sz w:val="24"/>
          <w:szCs w:val="24"/>
        </w:rPr>
        <w:t>)</w:t>
      </w:r>
      <w:r w:rsidR="005E08E4">
        <w:rPr>
          <w:rFonts w:ascii="Times New Roman" w:hAnsi="Times New Roman" w:cs="Times New Roman"/>
          <w:sz w:val="24"/>
          <w:szCs w:val="24"/>
          <w:lang w:val="mn-MN"/>
        </w:rPr>
        <w:t xml:space="preserve">  </w:t>
      </w:r>
      <w:r w:rsidR="00EC2DF5">
        <w:rPr>
          <w:rFonts w:ascii="Times New Roman" w:hAnsi="Times New Roman" w:cs="Times New Roman"/>
          <w:sz w:val="24"/>
          <w:szCs w:val="24"/>
          <w:lang w:val="mn-MN"/>
        </w:rPr>
        <w:t>нэмж  оруулан</w:t>
      </w:r>
      <w:r>
        <w:rPr>
          <w:rFonts w:ascii="Times New Roman" w:hAnsi="Times New Roman" w:cs="Times New Roman"/>
          <w:sz w:val="24"/>
          <w:szCs w:val="24"/>
          <w:lang w:val="mn-MN"/>
        </w:rPr>
        <w:t xml:space="preserve"> шийдвэрлэсэн</w:t>
      </w:r>
      <w:r w:rsidR="00EC2DF5">
        <w:rPr>
          <w:rFonts w:ascii="Times New Roman" w:hAnsi="Times New Roman" w:cs="Times New Roman"/>
          <w:sz w:val="24"/>
          <w:szCs w:val="24"/>
          <w:lang w:val="mn-MN"/>
        </w:rPr>
        <w:t>.</w:t>
      </w:r>
      <w:r w:rsidR="002F6829">
        <w:rPr>
          <w:rFonts w:ascii="Times New Roman" w:hAnsi="Times New Roman" w:cs="Times New Roman"/>
          <w:sz w:val="24"/>
          <w:szCs w:val="24"/>
          <w:lang w:val="mn-MN"/>
        </w:rPr>
        <w:t xml:space="preserve"> </w:t>
      </w:r>
      <w:r w:rsidR="00A4612E">
        <w:rPr>
          <w:rFonts w:ascii="Times New Roman" w:hAnsi="Times New Roman" w:cs="Times New Roman"/>
          <w:sz w:val="24"/>
          <w:szCs w:val="24"/>
          <w:lang w:val="mn-MN"/>
        </w:rPr>
        <w:t xml:space="preserve">Гэсэн </w:t>
      </w:r>
      <w:r w:rsidR="00EC2DF5">
        <w:rPr>
          <w:rFonts w:ascii="Times New Roman" w:hAnsi="Times New Roman" w:cs="Times New Roman"/>
          <w:sz w:val="24"/>
          <w:szCs w:val="24"/>
          <w:lang w:val="mn-MN"/>
        </w:rPr>
        <w:t>хэдий ч энэ нь хувирах үгнээс хамаарч байгаа тул цахим үгзүйд дутагдалтай юм. Тиймээс</w:t>
      </w:r>
      <w:r w:rsidR="002F6829">
        <w:rPr>
          <w:rFonts w:ascii="Times New Roman" w:hAnsi="Times New Roman" w:cs="Times New Roman"/>
          <w:sz w:val="24"/>
          <w:szCs w:val="24"/>
          <w:lang w:val="mn-MN"/>
        </w:rPr>
        <w:t xml:space="preserve"> гүйцэд нэгэн тийш болгоход ихээхэн нарийн судалгаа шаардлагатай юм гэдгийг ойлгосон. Жишээлбэл : ууланд гарах, уулнаас буух гэж хэлээд уулны өвөрт гэхгүй уулын өвөрт гэж хувилах юм. Бидний дээр хэлсэн г</w:t>
      </w:r>
      <w:r w:rsidR="00EC2DF5">
        <w:rPr>
          <w:rFonts w:ascii="Times New Roman" w:hAnsi="Times New Roman" w:cs="Times New Roman"/>
          <w:sz w:val="24"/>
          <w:szCs w:val="24"/>
          <w:lang w:val="mn-MN"/>
        </w:rPr>
        <w:t>урван тийн ялгалаар Н жийрэглэсэн нөхц</w:t>
      </w:r>
      <w:r w:rsidR="00BE6910">
        <w:rPr>
          <w:rFonts w:ascii="Times New Roman" w:hAnsi="Times New Roman" w:cs="Times New Roman"/>
          <w:sz w:val="24"/>
          <w:szCs w:val="24"/>
          <w:lang w:val="mn-MN"/>
        </w:rPr>
        <w:t>ө</w:t>
      </w:r>
      <w:r w:rsidR="00EC2DF5">
        <w:rPr>
          <w:rFonts w:ascii="Times New Roman" w:hAnsi="Times New Roman" w:cs="Times New Roman"/>
          <w:sz w:val="24"/>
          <w:szCs w:val="24"/>
          <w:lang w:val="mn-MN"/>
        </w:rPr>
        <w:t>лийг авна</w:t>
      </w:r>
      <w:r w:rsidR="00C43007">
        <w:rPr>
          <w:rFonts w:ascii="Times New Roman" w:hAnsi="Times New Roman" w:cs="Times New Roman"/>
          <w:sz w:val="24"/>
          <w:szCs w:val="24"/>
          <w:lang w:val="mn-MN"/>
        </w:rPr>
        <w:t xml:space="preserve"> гэсэн дүгнэлт, дүрэм</w:t>
      </w:r>
      <w:r w:rsidR="002F6829">
        <w:rPr>
          <w:rFonts w:ascii="Times New Roman" w:hAnsi="Times New Roman" w:cs="Times New Roman"/>
          <w:sz w:val="24"/>
          <w:szCs w:val="24"/>
          <w:lang w:val="mn-MN"/>
        </w:rPr>
        <w:t>д захирагдахгүй зөрчилдөж байгаа юм. Энэ асуудлыг</w:t>
      </w:r>
      <w:r w:rsidR="00EC2DF5">
        <w:rPr>
          <w:rFonts w:ascii="Times New Roman" w:hAnsi="Times New Roman" w:cs="Times New Roman"/>
          <w:sz w:val="24"/>
          <w:szCs w:val="24"/>
          <w:lang w:val="mn-MN"/>
        </w:rPr>
        <w:t xml:space="preserve"> хэл</w:t>
      </w:r>
      <w:r w:rsidR="009D651F">
        <w:rPr>
          <w:rFonts w:ascii="Times New Roman" w:hAnsi="Times New Roman" w:cs="Times New Roman"/>
          <w:sz w:val="24"/>
          <w:szCs w:val="24"/>
          <w:lang w:val="mn-MN"/>
        </w:rPr>
        <w:t xml:space="preserve"> </w:t>
      </w:r>
      <w:r w:rsidR="00EC2DF5">
        <w:rPr>
          <w:rFonts w:ascii="Times New Roman" w:hAnsi="Times New Roman" w:cs="Times New Roman"/>
          <w:sz w:val="24"/>
          <w:szCs w:val="24"/>
          <w:lang w:val="mn-MN"/>
        </w:rPr>
        <w:t xml:space="preserve">шинжлэлийн судлаач нар </w:t>
      </w:r>
      <w:r w:rsidR="002F6829">
        <w:rPr>
          <w:rFonts w:ascii="Times New Roman" w:hAnsi="Times New Roman" w:cs="Times New Roman"/>
          <w:sz w:val="24"/>
          <w:szCs w:val="24"/>
          <w:lang w:val="mn-MN"/>
        </w:rPr>
        <w:t xml:space="preserve"> цаашдаа сайн судалж байж шийдвэрлэх хэрэгтэй юм. </w:t>
      </w:r>
    </w:p>
    <w:p w:rsidR="005E08E4" w:rsidRDefault="005E08E4">
      <w:pPr>
        <w:rPr>
          <w:rFonts w:ascii="Times New Roman" w:hAnsi="Times New Roman" w:cs="Times New Roman"/>
          <w:sz w:val="24"/>
          <w:szCs w:val="24"/>
          <w:lang w:val="mn-MN"/>
        </w:rPr>
      </w:pPr>
      <w:r>
        <w:rPr>
          <w:rFonts w:ascii="Times New Roman" w:hAnsi="Times New Roman" w:cs="Times New Roman"/>
          <w:sz w:val="24"/>
          <w:szCs w:val="24"/>
          <w:lang w:val="mn-MN"/>
        </w:rPr>
        <w:br w:type="page"/>
      </w:r>
    </w:p>
    <w:p w:rsidR="007C233E" w:rsidRPr="00C45D51" w:rsidRDefault="00842E11" w:rsidP="00C45D51">
      <w:pPr>
        <w:spacing w:line="360" w:lineRule="auto"/>
        <w:ind w:firstLine="720"/>
        <w:jc w:val="center"/>
        <w:rPr>
          <w:rFonts w:ascii="Times New Roman" w:hAnsi="Times New Roman" w:cs="Times New Roman"/>
          <w:sz w:val="24"/>
          <w:szCs w:val="24"/>
          <w:lang w:val="mn-MN"/>
        </w:rPr>
      </w:pPr>
      <w:r w:rsidRPr="00EA5808">
        <w:rPr>
          <w:rFonts w:ascii="Times New Roman" w:hAnsi="Times New Roman" w:cs="Times New Roman"/>
          <w:b/>
          <w:sz w:val="28"/>
          <w:szCs w:val="28"/>
          <w:lang w:val="mn-MN"/>
        </w:rPr>
        <w:lastRenderedPageBreak/>
        <w:t>Ном зүй</w:t>
      </w:r>
    </w:p>
    <w:p w:rsidR="00EA5808" w:rsidRPr="00A833B4" w:rsidRDefault="00EA5808" w:rsidP="009A217C">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rPr>
        <w:t>[1]</w:t>
      </w:r>
      <w:r>
        <w:rPr>
          <w:rFonts w:ascii="Times New Roman" w:hAnsi="Times New Roman" w:cs="Times New Roman"/>
          <w:sz w:val="24"/>
          <w:szCs w:val="24"/>
          <w:lang w:val="mn-MN"/>
        </w:rPr>
        <w:tab/>
      </w:r>
      <w:r w:rsidR="00A833B4">
        <w:rPr>
          <w:rFonts w:ascii="Times New Roman" w:hAnsi="Times New Roman" w:cs="Times New Roman"/>
          <w:sz w:val="24"/>
          <w:szCs w:val="24"/>
          <w:lang w:val="mn-MN"/>
        </w:rPr>
        <w:t>Г. Амарсанаа</w:t>
      </w:r>
      <w:r w:rsidR="000F5386">
        <w:rPr>
          <w:rFonts w:ascii="Times New Roman" w:hAnsi="Times New Roman" w:cs="Times New Roman"/>
          <w:sz w:val="24"/>
          <w:szCs w:val="24"/>
          <w:lang w:val="mn-MN"/>
        </w:rPr>
        <w:t xml:space="preserve">, МУИС, </w:t>
      </w:r>
      <w:r w:rsidR="00A833B4">
        <w:rPr>
          <w:rFonts w:ascii="Times New Roman" w:hAnsi="Times New Roman" w:cs="Times New Roman"/>
          <w:sz w:val="24"/>
          <w:szCs w:val="24"/>
          <w:lang w:val="mn-MN"/>
        </w:rPr>
        <w:t xml:space="preserve"> </w:t>
      </w:r>
      <w:r w:rsidR="000F5386">
        <w:rPr>
          <w:rFonts w:ascii="Times New Roman" w:hAnsi="Times New Roman" w:cs="Times New Roman"/>
          <w:sz w:val="24"/>
          <w:szCs w:val="24"/>
          <w:lang w:val="mn-MN"/>
        </w:rPr>
        <w:t>2005</w:t>
      </w:r>
      <w:r w:rsidR="000F5386">
        <w:rPr>
          <w:rFonts w:ascii="Times New Roman" w:hAnsi="Times New Roman" w:cs="Times New Roman"/>
          <w:sz w:val="24"/>
          <w:szCs w:val="24"/>
        </w:rPr>
        <w:t xml:space="preserve"> </w:t>
      </w:r>
      <w:r w:rsidR="00A833B4">
        <w:rPr>
          <w:rFonts w:ascii="Times New Roman" w:hAnsi="Times New Roman" w:cs="Times New Roman"/>
          <w:sz w:val="24"/>
          <w:szCs w:val="24"/>
        </w:rPr>
        <w:t>“</w:t>
      </w:r>
      <w:r w:rsidR="00A833B4">
        <w:rPr>
          <w:rFonts w:ascii="Times New Roman" w:hAnsi="Times New Roman" w:cs="Times New Roman"/>
          <w:sz w:val="24"/>
          <w:szCs w:val="24"/>
          <w:lang w:val="mn-MN"/>
        </w:rPr>
        <w:t>Монгол хэлний тэмдэглүүр</w:t>
      </w:r>
      <w:r w:rsidR="00A833B4">
        <w:rPr>
          <w:rFonts w:ascii="Times New Roman" w:hAnsi="Times New Roman" w:cs="Times New Roman"/>
          <w:sz w:val="24"/>
          <w:szCs w:val="24"/>
        </w:rPr>
        <w:t>”</w:t>
      </w:r>
      <w:r w:rsidR="00A833B4">
        <w:rPr>
          <w:rFonts w:ascii="Times New Roman" w:hAnsi="Times New Roman" w:cs="Times New Roman"/>
          <w:sz w:val="24"/>
          <w:szCs w:val="24"/>
          <w:lang w:val="mn-MN"/>
        </w:rPr>
        <w:t xml:space="preserve"> </w:t>
      </w:r>
    </w:p>
    <w:p w:rsidR="00EA5808" w:rsidRPr="00A833B4" w:rsidRDefault="00EA5808" w:rsidP="00B67069">
      <w:pPr>
        <w:spacing w:after="0" w:line="360" w:lineRule="auto"/>
        <w:ind w:left="720" w:hanging="720"/>
        <w:jc w:val="both"/>
        <w:rPr>
          <w:rFonts w:ascii="Times New Roman" w:hAnsi="Times New Roman" w:cs="Times New Roman"/>
          <w:sz w:val="24"/>
          <w:szCs w:val="24"/>
          <w:lang w:val="mn-MN"/>
        </w:rPr>
      </w:pPr>
      <w:r>
        <w:rPr>
          <w:rFonts w:ascii="Times New Roman" w:hAnsi="Times New Roman" w:cs="Times New Roman"/>
          <w:sz w:val="24"/>
          <w:szCs w:val="24"/>
        </w:rPr>
        <w:t>[2]</w:t>
      </w:r>
      <w:r w:rsidR="009A217C">
        <w:rPr>
          <w:rFonts w:ascii="Times New Roman" w:hAnsi="Times New Roman" w:cs="Times New Roman"/>
          <w:sz w:val="24"/>
          <w:szCs w:val="24"/>
        </w:rPr>
        <w:tab/>
      </w:r>
      <w:r w:rsidR="00B67069">
        <w:rPr>
          <w:rFonts w:ascii="Times New Roman" w:hAnsi="Times New Roman" w:cs="Times New Roman"/>
          <w:sz w:val="24"/>
          <w:szCs w:val="24"/>
          <w:lang w:val="mn-MN"/>
        </w:rPr>
        <w:t>Ж.Пүрэв, Ч.Алтангэрэл, МУИС, 2003</w:t>
      </w:r>
      <w:r w:rsidR="000F5386">
        <w:rPr>
          <w:rFonts w:ascii="Times New Roman" w:hAnsi="Times New Roman" w:cs="Times New Roman"/>
          <w:sz w:val="24"/>
          <w:szCs w:val="24"/>
          <w:lang w:val="mn-MN"/>
        </w:rPr>
        <w:t xml:space="preserve"> </w:t>
      </w:r>
      <w:r w:rsidR="009A217C">
        <w:rPr>
          <w:rFonts w:ascii="Times New Roman" w:hAnsi="Times New Roman" w:cs="Times New Roman"/>
          <w:sz w:val="24"/>
          <w:szCs w:val="24"/>
        </w:rPr>
        <w:t>“</w:t>
      </w:r>
      <w:r w:rsidR="009A217C">
        <w:rPr>
          <w:rFonts w:ascii="Times New Roman" w:hAnsi="Times New Roman" w:cs="Times New Roman"/>
          <w:sz w:val="24"/>
          <w:szCs w:val="24"/>
          <w:lang w:val="mn-MN"/>
        </w:rPr>
        <w:t>Монгол хэлний үсэг, бичгийн талаарх судалгаа</w:t>
      </w:r>
      <w:r w:rsidR="009A217C">
        <w:rPr>
          <w:rFonts w:ascii="Times New Roman" w:hAnsi="Times New Roman" w:cs="Times New Roman"/>
          <w:sz w:val="24"/>
          <w:szCs w:val="24"/>
        </w:rPr>
        <w:t>”</w:t>
      </w:r>
      <w:r w:rsidR="00A833B4">
        <w:rPr>
          <w:rFonts w:ascii="Times New Roman" w:hAnsi="Times New Roman" w:cs="Times New Roman"/>
          <w:sz w:val="24"/>
          <w:szCs w:val="24"/>
        </w:rPr>
        <w:t xml:space="preserve"> </w:t>
      </w:r>
      <w:r w:rsidR="00B67069">
        <w:rPr>
          <w:rFonts w:ascii="Times New Roman" w:hAnsi="Times New Roman" w:cs="Times New Roman"/>
          <w:sz w:val="24"/>
          <w:szCs w:val="24"/>
          <w:lang w:val="mn-MN"/>
        </w:rPr>
        <w:t>гар бичмэл</w:t>
      </w:r>
    </w:p>
    <w:p w:rsidR="00EA5808" w:rsidRPr="00EA5808" w:rsidRDefault="00EA5808" w:rsidP="009A21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Pr="00EA5808">
        <w:rPr>
          <w:rFonts w:ascii="Times New Roman" w:hAnsi="Times New Roman" w:cs="Times New Roman"/>
          <w:sz w:val="24"/>
          <w:szCs w:val="24"/>
          <w:lang w:val="mn-MN"/>
        </w:rPr>
        <w:t xml:space="preserve"> </w:t>
      </w:r>
      <w:r>
        <w:rPr>
          <w:rFonts w:ascii="Times New Roman" w:hAnsi="Times New Roman" w:cs="Times New Roman"/>
          <w:sz w:val="24"/>
          <w:szCs w:val="24"/>
        </w:rPr>
        <w:tab/>
      </w:r>
      <w:r>
        <w:rPr>
          <w:rFonts w:ascii="Times New Roman" w:hAnsi="Times New Roman" w:cs="Times New Roman"/>
          <w:sz w:val="24"/>
          <w:szCs w:val="24"/>
          <w:lang w:val="mn-MN"/>
        </w:rPr>
        <w:t>Ц. Өнөрбаян</w:t>
      </w:r>
      <w:r w:rsidR="000F5386">
        <w:rPr>
          <w:rFonts w:ascii="Times New Roman" w:hAnsi="Times New Roman" w:cs="Times New Roman"/>
          <w:sz w:val="24"/>
          <w:szCs w:val="24"/>
          <w:lang w:val="mn-MN"/>
        </w:rPr>
        <w:t>, 2006</w:t>
      </w:r>
      <w:r>
        <w:rPr>
          <w:rFonts w:ascii="Times New Roman" w:hAnsi="Times New Roman" w:cs="Times New Roman"/>
          <w:sz w:val="24"/>
          <w:szCs w:val="24"/>
          <w:lang w:val="mn-MN"/>
        </w:rPr>
        <w:t xml:space="preserve"> </w:t>
      </w:r>
      <w:r>
        <w:rPr>
          <w:rFonts w:ascii="Times New Roman" w:hAnsi="Times New Roman" w:cs="Times New Roman"/>
          <w:sz w:val="24"/>
          <w:szCs w:val="24"/>
        </w:rPr>
        <w:t>“</w:t>
      </w:r>
      <w:r>
        <w:rPr>
          <w:rFonts w:ascii="Times New Roman" w:hAnsi="Times New Roman" w:cs="Times New Roman"/>
          <w:sz w:val="24"/>
          <w:szCs w:val="24"/>
          <w:lang w:val="mn-MN"/>
        </w:rPr>
        <w:t xml:space="preserve">Орчин цагийн монгол хэлний үгзүй </w:t>
      </w:r>
      <w:r>
        <w:rPr>
          <w:rFonts w:ascii="Times New Roman" w:hAnsi="Times New Roman" w:cs="Times New Roman"/>
          <w:sz w:val="24"/>
          <w:szCs w:val="24"/>
        </w:rPr>
        <w:t>”</w:t>
      </w:r>
      <w:r>
        <w:rPr>
          <w:rFonts w:ascii="Times New Roman" w:hAnsi="Times New Roman" w:cs="Times New Roman"/>
          <w:sz w:val="24"/>
          <w:szCs w:val="24"/>
          <w:lang w:val="mn-MN"/>
        </w:rPr>
        <w:t xml:space="preserve"> </w:t>
      </w:r>
    </w:p>
    <w:p w:rsidR="00EA5808" w:rsidRPr="00464B9C" w:rsidRDefault="00EA5808" w:rsidP="009A217C">
      <w:pPr>
        <w:spacing w:line="360" w:lineRule="auto"/>
        <w:ind w:left="720" w:hanging="720"/>
        <w:jc w:val="both"/>
        <w:rPr>
          <w:rFonts w:ascii="Times New Roman" w:hAnsi="Times New Roman" w:cs="Times New Roman"/>
          <w:sz w:val="24"/>
          <w:szCs w:val="24"/>
          <w:lang w:val="mn-MN"/>
        </w:rPr>
      </w:pPr>
      <w:r>
        <w:rPr>
          <w:rFonts w:ascii="Times New Roman" w:hAnsi="Times New Roman" w:cs="Times New Roman"/>
          <w:sz w:val="24"/>
          <w:szCs w:val="24"/>
        </w:rPr>
        <w:t>[4]</w:t>
      </w:r>
      <w:r>
        <w:rPr>
          <w:rFonts w:ascii="Times New Roman" w:hAnsi="Times New Roman" w:cs="Times New Roman"/>
          <w:sz w:val="24"/>
          <w:szCs w:val="24"/>
          <w:lang w:val="mn-MN"/>
        </w:rPr>
        <w:tab/>
      </w:r>
      <w:r w:rsidR="00464B9C">
        <w:rPr>
          <w:rFonts w:ascii="Times New Roman" w:hAnsi="Times New Roman" w:cs="Times New Roman"/>
          <w:sz w:val="24"/>
          <w:szCs w:val="24"/>
          <w:lang w:val="mn-MN"/>
        </w:rPr>
        <w:t>Ж.Пүрэв</w:t>
      </w:r>
      <w:r w:rsidR="000F5386">
        <w:rPr>
          <w:rFonts w:ascii="Times New Roman" w:hAnsi="Times New Roman" w:cs="Times New Roman"/>
          <w:sz w:val="24"/>
          <w:szCs w:val="24"/>
          <w:lang w:val="mn-MN"/>
        </w:rPr>
        <w:t>,</w:t>
      </w:r>
      <w:r w:rsidR="000F5386" w:rsidRPr="000F5386">
        <w:rPr>
          <w:rFonts w:ascii="Times New Roman" w:hAnsi="Times New Roman" w:cs="Times New Roman"/>
          <w:sz w:val="24"/>
          <w:szCs w:val="24"/>
          <w:lang w:val="mn-MN"/>
        </w:rPr>
        <w:t xml:space="preserve"> </w:t>
      </w:r>
      <w:r w:rsidR="000F5386">
        <w:rPr>
          <w:rFonts w:ascii="Times New Roman" w:hAnsi="Times New Roman" w:cs="Times New Roman"/>
          <w:sz w:val="24"/>
          <w:szCs w:val="24"/>
          <w:lang w:val="mn-MN"/>
        </w:rPr>
        <w:t>Г.Амарсанаа, МУИС, 2007</w:t>
      </w:r>
      <w:r w:rsidR="00464B9C">
        <w:rPr>
          <w:rFonts w:ascii="Times New Roman" w:hAnsi="Times New Roman" w:cs="Times New Roman"/>
          <w:sz w:val="24"/>
          <w:szCs w:val="24"/>
          <w:lang w:val="mn-MN"/>
        </w:rPr>
        <w:t xml:space="preserve"> </w:t>
      </w:r>
      <w:r w:rsidR="00464B9C">
        <w:rPr>
          <w:rFonts w:ascii="Times New Roman" w:hAnsi="Times New Roman" w:cs="Times New Roman"/>
          <w:sz w:val="24"/>
          <w:szCs w:val="24"/>
        </w:rPr>
        <w:t>“</w:t>
      </w:r>
      <w:r w:rsidR="00464B9C" w:rsidRPr="00464B9C">
        <w:rPr>
          <w:rFonts w:ascii="Times New Roman" w:hAnsi="Times New Roman" w:cs="Times New Roman"/>
          <w:sz w:val="24"/>
          <w:szCs w:val="24"/>
          <w:lang w:val="mn-MN"/>
        </w:rPr>
        <w:t xml:space="preserve">Юникод </w:t>
      </w:r>
      <w:r w:rsidR="00BE6910" w:rsidRPr="00BE6910">
        <w:rPr>
          <w:rFonts w:ascii="Times New Roman" w:eastAsia="Times New Roman" w:hAnsi="Times New Roman" w:cs="Times New Roman"/>
          <w:sz w:val="24"/>
          <w:szCs w:val="24"/>
          <w:lang w:val="mn-MN"/>
        </w:rPr>
        <w:t>П</w:t>
      </w:r>
      <w:r w:rsidR="00BE6910">
        <w:rPr>
          <w:rFonts w:ascii="Times New Roman" w:eastAsia="Times New Roman" w:hAnsi="Times New Roman" w:cs="Times New Roman"/>
          <w:sz w:val="24"/>
          <w:szCs w:val="24"/>
          <w:lang w:val="mn-MN"/>
        </w:rPr>
        <w:t>С</w:t>
      </w:r>
      <w:r w:rsidR="00BE6910" w:rsidRPr="00BE6910">
        <w:rPr>
          <w:rFonts w:ascii="Times New Roman" w:eastAsia="Times New Roman" w:hAnsi="Times New Roman" w:cs="Times New Roman"/>
          <w:sz w:val="24"/>
          <w:szCs w:val="24"/>
          <w:lang w:val="mn-MN"/>
        </w:rPr>
        <w:t>и-Киммо</w:t>
      </w:r>
      <w:r w:rsidR="00464B9C" w:rsidRPr="00464B9C">
        <w:rPr>
          <w:rFonts w:ascii="Times New Roman" w:hAnsi="Times New Roman" w:cs="Times New Roman"/>
          <w:sz w:val="24"/>
          <w:szCs w:val="24"/>
          <w:lang w:val="mn-MN"/>
        </w:rPr>
        <w:t xml:space="preserve">: Олон хэлэнд </w:t>
      </w:r>
      <w:r w:rsidR="00A833B4">
        <w:rPr>
          <w:rFonts w:ascii="Times New Roman" w:hAnsi="Times New Roman" w:cs="Times New Roman"/>
          <w:sz w:val="24"/>
          <w:szCs w:val="24"/>
          <w:lang w:val="mn-MN"/>
        </w:rPr>
        <w:t xml:space="preserve"> </w:t>
      </w:r>
      <w:r w:rsidR="00464B9C" w:rsidRPr="00464B9C">
        <w:rPr>
          <w:rFonts w:ascii="Times New Roman" w:hAnsi="Times New Roman" w:cs="Times New Roman"/>
          <w:sz w:val="24"/>
          <w:szCs w:val="24"/>
          <w:lang w:val="mn-MN"/>
        </w:rPr>
        <w:t xml:space="preserve">зориулсан үгийн </w:t>
      </w:r>
      <w:r w:rsidR="00A833B4">
        <w:rPr>
          <w:rFonts w:ascii="Times New Roman" w:hAnsi="Times New Roman" w:cs="Times New Roman"/>
          <w:sz w:val="24"/>
          <w:szCs w:val="24"/>
          <w:lang w:val="mn-MN"/>
        </w:rPr>
        <w:t xml:space="preserve"> </w:t>
      </w:r>
      <w:r w:rsidR="00464B9C" w:rsidRPr="00464B9C">
        <w:rPr>
          <w:rFonts w:ascii="Times New Roman" w:hAnsi="Times New Roman" w:cs="Times New Roman"/>
          <w:sz w:val="24"/>
          <w:szCs w:val="24"/>
          <w:lang w:val="mn-MN"/>
        </w:rPr>
        <w:t>шинжлүүр</w:t>
      </w:r>
      <w:r w:rsidR="00464B9C">
        <w:rPr>
          <w:rFonts w:ascii="Times New Roman" w:hAnsi="Times New Roman" w:cs="Times New Roman"/>
          <w:sz w:val="24"/>
          <w:szCs w:val="24"/>
        </w:rPr>
        <w:t>”</w:t>
      </w:r>
    </w:p>
    <w:p w:rsidR="000B2C4D" w:rsidRPr="00EA5808" w:rsidRDefault="00EA5808" w:rsidP="009A217C">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rPr>
        <w:t>[5</w:t>
      </w:r>
      <w:r w:rsidR="000B2C4D">
        <w:rPr>
          <w:rFonts w:ascii="Times New Roman" w:hAnsi="Times New Roman" w:cs="Times New Roman"/>
          <w:sz w:val="24"/>
          <w:szCs w:val="24"/>
        </w:rPr>
        <w:t>]</w:t>
      </w:r>
      <w:r w:rsidR="000B2C4D" w:rsidRPr="009803BD">
        <w:rPr>
          <w:rFonts w:ascii="Times New Roman" w:hAnsi="Times New Roman" w:cs="Times New Roman"/>
          <w:sz w:val="24"/>
          <w:szCs w:val="24"/>
          <w:lang w:val="mn-MN"/>
        </w:rPr>
        <w:t xml:space="preserve"> </w:t>
      </w:r>
      <w:r w:rsidR="000B2C4D">
        <w:rPr>
          <w:rFonts w:ascii="Times New Roman" w:hAnsi="Times New Roman" w:cs="Times New Roman"/>
          <w:sz w:val="24"/>
          <w:szCs w:val="24"/>
        </w:rPr>
        <w:t xml:space="preserve"> </w:t>
      </w:r>
      <w:r>
        <w:rPr>
          <w:rFonts w:ascii="Times New Roman" w:hAnsi="Times New Roman" w:cs="Times New Roman"/>
          <w:sz w:val="24"/>
          <w:szCs w:val="24"/>
        </w:rPr>
        <w:tab/>
      </w:r>
      <w:r w:rsidR="000B2C4D">
        <w:rPr>
          <w:rFonts w:ascii="Times New Roman" w:hAnsi="Times New Roman" w:cs="Times New Roman"/>
          <w:sz w:val="24"/>
          <w:szCs w:val="24"/>
          <w:lang w:val="mn-MN"/>
        </w:rPr>
        <w:t>Коскенними</w:t>
      </w:r>
      <w:r w:rsidR="000B2C4D">
        <w:rPr>
          <w:rFonts w:ascii="Times New Roman" w:hAnsi="Times New Roman" w:cs="Times New Roman"/>
          <w:sz w:val="24"/>
          <w:szCs w:val="24"/>
        </w:rPr>
        <w:t xml:space="preserve"> “A disco</w:t>
      </w:r>
      <w:r w:rsidR="000B2C4D">
        <w:rPr>
          <w:rFonts w:ascii="Times New Roman" w:hAnsi="Times New Roman" w:cs="Times New Roman"/>
          <w:b/>
          <w:sz w:val="24"/>
          <w:szCs w:val="24"/>
        </w:rPr>
        <w:t xml:space="preserve">very </w:t>
      </w:r>
      <w:r w:rsidR="000B2C4D">
        <w:rPr>
          <w:rFonts w:ascii="Times New Roman" w:hAnsi="Times New Roman" w:cs="Times New Roman"/>
          <w:sz w:val="24"/>
          <w:szCs w:val="24"/>
        </w:rPr>
        <w:t>procedure for two level morphology”</w:t>
      </w:r>
      <w:r>
        <w:rPr>
          <w:rFonts w:ascii="Times New Roman" w:hAnsi="Times New Roman" w:cs="Times New Roman"/>
          <w:sz w:val="24"/>
          <w:szCs w:val="24"/>
        </w:rPr>
        <w:t xml:space="preserve"> </w:t>
      </w:r>
      <w:r>
        <w:rPr>
          <w:rFonts w:ascii="Times New Roman" w:hAnsi="Times New Roman" w:cs="Times New Roman"/>
          <w:sz w:val="24"/>
          <w:szCs w:val="24"/>
          <w:lang w:val="mn-MN"/>
        </w:rPr>
        <w:t>өгүүлэл</w:t>
      </w:r>
    </w:p>
    <w:p w:rsidR="00A76194" w:rsidRPr="00A833B4" w:rsidRDefault="00A76194" w:rsidP="009A217C">
      <w:pPr>
        <w:spacing w:after="0" w:line="360" w:lineRule="auto"/>
        <w:jc w:val="both"/>
        <w:rPr>
          <w:rFonts w:ascii="Times New Roman" w:hAnsi="Times New Roman" w:cs="Times New Roman"/>
          <w:sz w:val="24"/>
          <w:szCs w:val="24"/>
          <w:lang w:val="mn-MN"/>
        </w:rPr>
      </w:pPr>
      <w:r>
        <w:rPr>
          <w:rFonts w:ascii="Times New Roman" w:hAnsi="Times New Roman" w:cs="Times New Roman"/>
          <w:sz w:val="24"/>
          <w:szCs w:val="24"/>
        </w:rPr>
        <w:t>[</w:t>
      </w:r>
      <w:r w:rsidR="00EA5808">
        <w:rPr>
          <w:rFonts w:ascii="Times New Roman" w:hAnsi="Times New Roman" w:cs="Times New Roman"/>
          <w:sz w:val="24"/>
          <w:szCs w:val="24"/>
          <w:lang w:val="mn-MN"/>
        </w:rPr>
        <w:t>6</w:t>
      </w:r>
      <w:r>
        <w:rPr>
          <w:rFonts w:ascii="Times New Roman" w:hAnsi="Times New Roman" w:cs="Times New Roman"/>
          <w:sz w:val="24"/>
          <w:szCs w:val="24"/>
        </w:rPr>
        <w:t>]</w:t>
      </w:r>
      <w:r w:rsidR="00464B9C">
        <w:rPr>
          <w:rFonts w:ascii="Times New Roman" w:hAnsi="Times New Roman" w:cs="Times New Roman"/>
          <w:sz w:val="24"/>
          <w:szCs w:val="24"/>
        </w:rPr>
        <w:tab/>
      </w:r>
      <w:r w:rsidR="009D58B9">
        <w:rPr>
          <w:rFonts w:ascii="Times New Roman" w:hAnsi="Times New Roman" w:cs="Times New Roman"/>
          <w:sz w:val="24"/>
          <w:szCs w:val="24"/>
          <w:lang w:val="mn-MN"/>
        </w:rPr>
        <w:t>Ц.Дамдинсүрэн, Б</w:t>
      </w:r>
      <w:r w:rsidR="000F5386">
        <w:rPr>
          <w:rFonts w:ascii="Times New Roman" w:hAnsi="Times New Roman" w:cs="Times New Roman"/>
          <w:sz w:val="24"/>
          <w:szCs w:val="24"/>
          <w:lang w:val="mn-MN"/>
        </w:rPr>
        <w:t>.Осор, 1983</w:t>
      </w:r>
      <w:r w:rsidR="00A833B4">
        <w:rPr>
          <w:rFonts w:ascii="Times New Roman" w:hAnsi="Times New Roman" w:cs="Times New Roman"/>
          <w:sz w:val="24"/>
          <w:szCs w:val="24"/>
          <w:lang w:val="mn-MN"/>
        </w:rPr>
        <w:t xml:space="preserve"> </w:t>
      </w:r>
      <w:r w:rsidR="00A833B4">
        <w:rPr>
          <w:rFonts w:ascii="Times New Roman" w:hAnsi="Times New Roman" w:cs="Times New Roman"/>
          <w:sz w:val="24"/>
          <w:szCs w:val="24"/>
        </w:rPr>
        <w:t>“</w:t>
      </w:r>
      <w:r w:rsidR="00A833B4">
        <w:rPr>
          <w:rFonts w:ascii="Times New Roman" w:hAnsi="Times New Roman" w:cs="Times New Roman"/>
          <w:sz w:val="24"/>
          <w:szCs w:val="24"/>
          <w:lang w:val="mn-MN"/>
        </w:rPr>
        <w:t>Монгол үсгийн дүрмийн толь</w:t>
      </w:r>
      <w:r w:rsidR="00A833B4">
        <w:rPr>
          <w:rFonts w:ascii="Times New Roman" w:hAnsi="Times New Roman" w:cs="Times New Roman"/>
          <w:sz w:val="24"/>
          <w:szCs w:val="24"/>
        </w:rPr>
        <w:t>”</w:t>
      </w:r>
      <w:r w:rsidR="00A833B4">
        <w:rPr>
          <w:rFonts w:ascii="Times New Roman" w:hAnsi="Times New Roman" w:cs="Times New Roman"/>
          <w:sz w:val="24"/>
          <w:szCs w:val="24"/>
          <w:lang w:val="mn-MN"/>
        </w:rPr>
        <w:t xml:space="preserve"> </w:t>
      </w:r>
    </w:p>
    <w:p w:rsidR="00EA5808" w:rsidRPr="00464B9C" w:rsidRDefault="00EA5808" w:rsidP="009A217C">
      <w:pPr>
        <w:tabs>
          <w:tab w:val="left" w:pos="540"/>
        </w:tabs>
        <w:autoSpaceDE w:val="0"/>
        <w:autoSpaceDN w:val="0"/>
        <w:adjustRightInd w:val="0"/>
        <w:spacing w:line="360" w:lineRule="auto"/>
        <w:ind w:left="720" w:hanging="720"/>
        <w:jc w:val="both"/>
        <w:rPr>
          <w:rFonts w:ascii="Times New Roman" w:hAnsi="Times New Roman" w:cs="Times New Roman"/>
          <w:sz w:val="24"/>
          <w:szCs w:val="24"/>
          <w:lang w:val="mn-MN"/>
        </w:rPr>
      </w:pPr>
      <w:r w:rsidRPr="00464B9C">
        <w:rPr>
          <w:rFonts w:ascii="Times New Roman" w:hAnsi="Times New Roman" w:cs="Times New Roman"/>
          <w:sz w:val="24"/>
          <w:szCs w:val="24"/>
          <w:lang w:val="mn-MN"/>
        </w:rPr>
        <w:t>[</w:t>
      </w:r>
      <w:r w:rsidRPr="00464B9C">
        <w:rPr>
          <w:rFonts w:ascii="Times New Roman" w:hAnsi="Times New Roman" w:cs="Times New Roman"/>
          <w:sz w:val="24"/>
          <w:szCs w:val="24"/>
        </w:rPr>
        <w:t>7</w:t>
      </w:r>
      <w:r w:rsidRPr="00464B9C">
        <w:rPr>
          <w:rFonts w:ascii="Times New Roman" w:hAnsi="Times New Roman" w:cs="Times New Roman"/>
          <w:sz w:val="24"/>
          <w:szCs w:val="24"/>
          <w:lang w:val="mn-MN"/>
        </w:rPr>
        <w:t xml:space="preserve">] </w:t>
      </w:r>
      <w:r w:rsidRPr="00464B9C">
        <w:rPr>
          <w:rFonts w:ascii="Times New Roman" w:hAnsi="Times New Roman" w:cs="Times New Roman"/>
          <w:sz w:val="24"/>
          <w:szCs w:val="24"/>
          <w:lang w:val="mn-MN"/>
        </w:rPr>
        <w:tab/>
      </w:r>
      <w:r w:rsidR="00464B9C">
        <w:rPr>
          <w:rFonts w:ascii="Times New Roman" w:hAnsi="Times New Roman" w:cs="Times New Roman"/>
          <w:sz w:val="24"/>
          <w:szCs w:val="24"/>
        </w:rPr>
        <w:tab/>
      </w:r>
      <w:r w:rsidRPr="00464B9C">
        <w:rPr>
          <w:rFonts w:ascii="Times New Roman" w:hAnsi="Times New Roman" w:cs="Times New Roman"/>
          <w:sz w:val="24"/>
          <w:szCs w:val="24"/>
          <w:lang w:val="mn-MN"/>
        </w:rPr>
        <w:t>S.M. Shieber, “An introduction to unification based approaches to grammar”, CSLI Lecture Notes No. 4. Stanford, CA, 1986.</w:t>
      </w:r>
    </w:p>
    <w:p w:rsidR="00EA5808" w:rsidRPr="00464B9C" w:rsidRDefault="00EA5808" w:rsidP="009A217C">
      <w:pPr>
        <w:tabs>
          <w:tab w:val="left" w:pos="540"/>
        </w:tabs>
        <w:autoSpaceDE w:val="0"/>
        <w:autoSpaceDN w:val="0"/>
        <w:adjustRightInd w:val="0"/>
        <w:spacing w:line="360" w:lineRule="auto"/>
        <w:ind w:left="720" w:hanging="720"/>
        <w:jc w:val="both"/>
        <w:rPr>
          <w:rFonts w:ascii="Times New Roman" w:hAnsi="Times New Roman" w:cs="Times New Roman"/>
          <w:sz w:val="24"/>
          <w:szCs w:val="24"/>
          <w:lang w:val="mn-MN"/>
        </w:rPr>
      </w:pPr>
      <w:r w:rsidRPr="00464B9C">
        <w:rPr>
          <w:rFonts w:ascii="Times New Roman" w:hAnsi="Times New Roman" w:cs="Times New Roman"/>
          <w:sz w:val="24"/>
          <w:szCs w:val="24"/>
          <w:lang w:val="mn-MN"/>
        </w:rPr>
        <w:t>[</w:t>
      </w:r>
      <w:r w:rsidRPr="00464B9C">
        <w:rPr>
          <w:rFonts w:ascii="Times New Roman" w:hAnsi="Times New Roman" w:cs="Times New Roman"/>
          <w:sz w:val="24"/>
          <w:szCs w:val="24"/>
        </w:rPr>
        <w:t>8</w:t>
      </w:r>
      <w:r w:rsidRPr="00464B9C">
        <w:rPr>
          <w:rFonts w:ascii="Times New Roman" w:hAnsi="Times New Roman" w:cs="Times New Roman"/>
          <w:sz w:val="24"/>
          <w:szCs w:val="24"/>
          <w:lang w:val="mn-MN"/>
        </w:rPr>
        <w:t xml:space="preserve">] </w:t>
      </w:r>
      <w:r w:rsidRPr="00464B9C">
        <w:rPr>
          <w:rFonts w:ascii="Times New Roman" w:hAnsi="Times New Roman" w:cs="Times New Roman"/>
          <w:sz w:val="24"/>
          <w:szCs w:val="24"/>
          <w:lang w:val="mn-MN"/>
        </w:rPr>
        <w:tab/>
      </w:r>
      <w:r w:rsidR="00464B9C">
        <w:rPr>
          <w:rFonts w:ascii="Times New Roman" w:hAnsi="Times New Roman" w:cs="Times New Roman"/>
          <w:sz w:val="24"/>
          <w:szCs w:val="24"/>
        </w:rPr>
        <w:tab/>
      </w:r>
      <w:r w:rsidRPr="00464B9C">
        <w:rPr>
          <w:rFonts w:ascii="Times New Roman" w:hAnsi="Times New Roman" w:cs="Times New Roman"/>
          <w:sz w:val="24"/>
          <w:szCs w:val="24"/>
          <w:lang w:val="mn-MN"/>
        </w:rPr>
        <w:t>E.L. Antworth. “Morphological Parsing with Unification-based Word Grammar”, a paper presen</w:t>
      </w:r>
      <w:smartTag w:uri="urn:schemas-microsoft-com:office:smarttags" w:element="PersonName">
        <w:r w:rsidRPr="00464B9C">
          <w:rPr>
            <w:rFonts w:ascii="Times New Roman" w:hAnsi="Times New Roman" w:cs="Times New Roman"/>
            <w:sz w:val="24"/>
            <w:szCs w:val="24"/>
            <w:lang w:val="mn-MN"/>
          </w:rPr>
          <w:t>te</w:t>
        </w:r>
      </w:smartTag>
      <w:r w:rsidRPr="00464B9C">
        <w:rPr>
          <w:rFonts w:ascii="Times New Roman" w:hAnsi="Times New Roman" w:cs="Times New Roman"/>
          <w:sz w:val="24"/>
          <w:szCs w:val="24"/>
          <w:lang w:val="mn-MN"/>
        </w:rPr>
        <w:t>d at North Texas Natural Language Processing Workshop, May 23, 1994</w:t>
      </w:r>
    </w:p>
    <w:p w:rsidR="00464B9C" w:rsidRDefault="00464B9C" w:rsidP="009A217C">
      <w:pPr>
        <w:tabs>
          <w:tab w:val="left" w:pos="540"/>
        </w:tabs>
        <w:autoSpaceDE w:val="0"/>
        <w:autoSpaceDN w:val="0"/>
        <w:adjustRightInd w:val="0"/>
        <w:spacing w:line="360" w:lineRule="auto"/>
        <w:ind w:left="540" w:hanging="540"/>
        <w:jc w:val="both"/>
        <w:rPr>
          <w:rFonts w:ascii="Times New Roman" w:hAnsi="Times New Roman" w:cs="Times New Roman"/>
          <w:sz w:val="24"/>
          <w:szCs w:val="24"/>
        </w:rPr>
      </w:pPr>
      <w:r w:rsidRPr="00464B9C">
        <w:rPr>
          <w:rFonts w:ascii="Times New Roman" w:hAnsi="Times New Roman" w:cs="Times New Roman"/>
          <w:sz w:val="24"/>
          <w:szCs w:val="24"/>
        </w:rPr>
        <w:t>[9]</w:t>
      </w:r>
      <w:r w:rsidRPr="00464B9C">
        <w:rPr>
          <w:rFonts w:ascii="Times New Roman" w:hAnsi="Times New Roman" w:cs="Times New Roman"/>
          <w:sz w:val="24"/>
          <w:szCs w:val="24"/>
        </w:rPr>
        <w:tab/>
      </w:r>
      <w:r>
        <w:rPr>
          <w:rFonts w:ascii="Times New Roman" w:hAnsi="Times New Roman" w:cs="Times New Roman"/>
          <w:sz w:val="24"/>
          <w:szCs w:val="24"/>
          <w:lang w:val="mn-MN"/>
        </w:rPr>
        <w:tab/>
      </w:r>
      <w:r w:rsidR="000F5386">
        <w:rPr>
          <w:rFonts w:ascii="Times New Roman" w:hAnsi="Times New Roman" w:cs="Times New Roman"/>
          <w:sz w:val="24"/>
          <w:szCs w:val="24"/>
        </w:rPr>
        <w:t xml:space="preserve">URL: </w:t>
      </w:r>
      <w:r w:rsidRPr="00464B9C">
        <w:rPr>
          <w:rFonts w:ascii="Times New Roman" w:hAnsi="Times New Roman" w:cs="Times New Roman"/>
          <w:sz w:val="24"/>
          <w:szCs w:val="24"/>
          <w:lang w:val="mn-MN"/>
        </w:rPr>
        <w:t>http://www.sil.org/pckimmo/, 2007.11</w:t>
      </w:r>
    </w:p>
    <w:p w:rsidR="009A217C" w:rsidRPr="00C45D51" w:rsidRDefault="007C233E" w:rsidP="00C45D51">
      <w:pPr>
        <w:tabs>
          <w:tab w:val="left" w:pos="540"/>
        </w:tabs>
        <w:autoSpaceDE w:val="0"/>
        <w:autoSpaceDN w:val="0"/>
        <w:adjustRightInd w:val="0"/>
        <w:spacing w:line="360" w:lineRule="auto"/>
        <w:ind w:left="720" w:hanging="720"/>
        <w:jc w:val="both"/>
        <w:rPr>
          <w:rFonts w:ascii="Times New Roman" w:hAnsi="Times New Roman" w:cs="Times New Roman"/>
          <w:sz w:val="24"/>
          <w:szCs w:val="24"/>
          <w:lang w:val="mn-MN"/>
        </w:rPr>
      </w:pP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t>Kemal of</w:t>
      </w:r>
      <w:r w:rsidR="009A217C">
        <w:rPr>
          <w:rFonts w:ascii="Times New Roman" w:hAnsi="Times New Roman" w:cs="Times New Roman"/>
          <w:sz w:val="24"/>
          <w:szCs w:val="24"/>
        </w:rPr>
        <w:t>lazer,  Elvan Gocmen</w:t>
      </w:r>
      <w:r w:rsidR="000F5386">
        <w:rPr>
          <w:rFonts w:ascii="Times New Roman" w:hAnsi="Times New Roman" w:cs="Times New Roman"/>
          <w:sz w:val="24"/>
          <w:szCs w:val="24"/>
        </w:rPr>
        <w:t xml:space="preserve">,Cem Borzsahin </w:t>
      </w:r>
      <w:r w:rsidR="009A217C">
        <w:rPr>
          <w:rFonts w:ascii="Times New Roman" w:hAnsi="Times New Roman" w:cs="Times New Roman"/>
          <w:sz w:val="24"/>
          <w:szCs w:val="24"/>
        </w:rPr>
        <w:t xml:space="preserve"> </w:t>
      </w:r>
      <w:r>
        <w:rPr>
          <w:rFonts w:ascii="Times New Roman" w:hAnsi="Times New Roman" w:cs="Times New Roman"/>
          <w:sz w:val="24"/>
          <w:szCs w:val="24"/>
        </w:rPr>
        <w:t xml:space="preserve">“An Outline of Turkish Morphology” </w:t>
      </w:r>
      <w:r w:rsidR="009A217C">
        <w:rPr>
          <w:rFonts w:ascii="Times New Roman" w:hAnsi="Times New Roman" w:cs="Times New Roman"/>
          <w:sz w:val="24"/>
          <w:szCs w:val="24"/>
        </w:rPr>
        <w:t xml:space="preserve"> 1994</w:t>
      </w:r>
    </w:p>
    <w:p w:rsidR="007C233E" w:rsidRDefault="007C233E" w:rsidP="009A217C">
      <w:pPr>
        <w:tabs>
          <w:tab w:val="left" w:pos="540"/>
        </w:tabs>
        <w:autoSpaceDE w:val="0"/>
        <w:autoSpaceDN w:val="0"/>
        <w:adjustRightInd w:val="0"/>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[11]</w:t>
      </w:r>
      <w:r w:rsidR="009A217C">
        <w:rPr>
          <w:rFonts w:ascii="Times New Roman" w:hAnsi="Times New Roman" w:cs="Times New Roman"/>
          <w:sz w:val="24"/>
          <w:szCs w:val="24"/>
        </w:rPr>
        <w:tab/>
      </w:r>
      <w:r w:rsidR="009A217C">
        <w:rPr>
          <w:rFonts w:ascii="Times New Roman" w:hAnsi="Times New Roman" w:cs="Times New Roman"/>
          <w:sz w:val="24"/>
          <w:szCs w:val="24"/>
        </w:rPr>
        <w:tab/>
        <w:t xml:space="preserve">“Englex: A Computational morphology of English” 1995 </w:t>
      </w:r>
    </w:p>
    <w:p w:rsidR="00A277D9" w:rsidRDefault="00A47DE8" w:rsidP="000F5386">
      <w:pPr>
        <w:tabs>
          <w:tab w:val="left" w:pos="540"/>
        </w:tabs>
        <w:autoSpaceDE w:val="0"/>
        <w:autoSpaceDN w:val="0"/>
        <w:adjustRightInd w:val="0"/>
        <w:spacing w:line="360" w:lineRule="auto"/>
        <w:ind w:left="720" w:hanging="720"/>
        <w:jc w:val="both"/>
        <w:rPr>
          <w:rFonts w:ascii="Times New Roman" w:hAnsi="Times New Roman" w:cs="Times New Roman"/>
          <w:sz w:val="24"/>
          <w:szCs w:val="24"/>
          <w:lang w:val="mn-MN"/>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mn-MN"/>
        </w:rPr>
        <w:t>Ш.Чоймаа</w:t>
      </w:r>
      <w:r w:rsidR="000F5386">
        <w:rPr>
          <w:rFonts w:ascii="Times New Roman" w:hAnsi="Times New Roman" w:cs="Times New Roman"/>
          <w:sz w:val="24"/>
          <w:szCs w:val="24"/>
        </w:rPr>
        <w:t xml:space="preserve">, </w:t>
      </w:r>
      <w:r w:rsidR="000F5386">
        <w:rPr>
          <w:rFonts w:ascii="Times New Roman" w:hAnsi="Times New Roman" w:cs="Times New Roman"/>
          <w:sz w:val="24"/>
          <w:szCs w:val="24"/>
          <w:lang w:val="mn-MN"/>
        </w:rPr>
        <w:t>МУИС, 2010</w:t>
      </w:r>
      <w:r>
        <w:rPr>
          <w:rFonts w:ascii="Times New Roman" w:hAnsi="Times New Roman" w:cs="Times New Roman"/>
          <w:sz w:val="24"/>
          <w:szCs w:val="24"/>
          <w:lang w:val="mn-MN"/>
        </w:rPr>
        <w:t xml:space="preserve"> </w:t>
      </w:r>
      <w:r>
        <w:rPr>
          <w:rFonts w:ascii="Times New Roman" w:hAnsi="Times New Roman" w:cs="Times New Roman"/>
          <w:sz w:val="24"/>
          <w:szCs w:val="24"/>
        </w:rPr>
        <w:t>“</w:t>
      </w:r>
      <w:r>
        <w:rPr>
          <w:rFonts w:ascii="Times New Roman" w:hAnsi="Times New Roman" w:cs="Times New Roman"/>
          <w:sz w:val="24"/>
          <w:szCs w:val="24"/>
          <w:lang w:val="mn-MN"/>
        </w:rPr>
        <w:t>Хөрвүүлэх програмд зориулсан монгол хэлний судалгаа</w:t>
      </w:r>
      <w:r>
        <w:rPr>
          <w:rFonts w:ascii="Times New Roman" w:hAnsi="Times New Roman" w:cs="Times New Roman"/>
          <w:sz w:val="24"/>
          <w:szCs w:val="24"/>
        </w:rPr>
        <w:t>”</w:t>
      </w:r>
      <w:r>
        <w:rPr>
          <w:rFonts w:ascii="Times New Roman" w:hAnsi="Times New Roman" w:cs="Times New Roman"/>
          <w:sz w:val="24"/>
          <w:szCs w:val="24"/>
          <w:lang w:val="mn-MN"/>
        </w:rPr>
        <w:t xml:space="preserve"> </w:t>
      </w:r>
    </w:p>
    <w:p w:rsidR="00DC166B" w:rsidRDefault="00DC166B" w:rsidP="00191979">
      <w:pPr>
        <w:tabs>
          <w:tab w:val="left" w:pos="540"/>
        </w:tabs>
        <w:autoSpaceDE w:val="0"/>
        <w:autoSpaceDN w:val="0"/>
        <w:adjustRightInd w:val="0"/>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mn-MN"/>
        </w:rPr>
        <w:t>Ж.Пүр</w:t>
      </w:r>
      <w:r w:rsidR="000F5386">
        <w:rPr>
          <w:rFonts w:ascii="Times New Roman" w:hAnsi="Times New Roman" w:cs="Times New Roman"/>
          <w:sz w:val="24"/>
          <w:szCs w:val="24"/>
          <w:lang w:val="mn-MN"/>
        </w:rPr>
        <w:t>эв, Ч.Алтангэрэл, З.Цолмон,</w:t>
      </w:r>
      <w:r w:rsidR="007C1BD8">
        <w:rPr>
          <w:rFonts w:ascii="Times New Roman" w:hAnsi="Times New Roman" w:cs="Times New Roman"/>
          <w:sz w:val="24"/>
          <w:szCs w:val="24"/>
          <w:lang w:val="mn-MN"/>
        </w:rPr>
        <w:t xml:space="preserve"> </w:t>
      </w:r>
      <w:r w:rsidR="007C1BD8">
        <w:rPr>
          <w:rFonts w:ascii="Times New Roman" w:hAnsi="Times New Roman" w:cs="Times New Roman"/>
          <w:sz w:val="24"/>
          <w:szCs w:val="24"/>
        </w:rPr>
        <w:t>2005</w:t>
      </w:r>
      <w:r>
        <w:rPr>
          <w:rFonts w:ascii="Times New Roman" w:hAnsi="Times New Roman" w:cs="Times New Roman"/>
          <w:sz w:val="24"/>
          <w:szCs w:val="24"/>
          <w:lang w:val="mn-MN"/>
        </w:rPr>
        <w:t xml:space="preserve"> </w:t>
      </w:r>
      <w:r>
        <w:rPr>
          <w:rFonts w:ascii="Times New Roman" w:hAnsi="Times New Roman" w:cs="Times New Roman"/>
          <w:sz w:val="24"/>
          <w:szCs w:val="24"/>
        </w:rPr>
        <w:t>“</w:t>
      </w:r>
      <w:r w:rsidRPr="00DC166B">
        <w:rPr>
          <w:rFonts w:ascii="Times New Roman" w:hAnsi="Times New Roman" w:cs="Times New Roman"/>
          <w:bCs/>
          <w:sz w:val="24"/>
          <w:szCs w:val="24"/>
        </w:rPr>
        <w:t xml:space="preserve">PC-KIMMO-based Description of </w:t>
      </w:r>
      <w:r w:rsidR="00191979">
        <w:rPr>
          <w:rFonts w:ascii="Times New Roman" w:hAnsi="Times New Roman" w:cs="Times New Roman"/>
          <w:bCs/>
          <w:sz w:val="24"/>
          <w:szCs w:val="24"/>
          <w:lang w:val="mn-MN"/>
        </w:rPr>
        <w:t xml:space="preserve">   </w:t>
      </w:r>
      <w:r w:rsidRPr="00DC166B">
        <w:rPr>
          <w:rFonts w:ascii="Times New Roman" w:hAnsi="Times New Roman" w:cs="Times New Roman"/>
          <w:bCs/>
          <w:sz w:val="24"/>
          <w:szCs w:val="24"/>
        </w:rPr>
        <w:t>Mongolian Morphology</w:t>
      </w:r>
      <w:r>
        <w:rPr>
          <w:rFonts w:ascii="Times New Roman" w:hAnsi="Times New Roman" w:cs="Times New Roman"/>
          <w:sz w:val="24"/>
          <w:szCs w:val="24"/>
        </w:rPr>
        <w:t xml:space="preserve">” </w:t>
      </w:r>
    </w:p>
    <w:p w:rsidR="00F3540F" w:rsidRPr="00191979" w:rsidRDefault="00F3540F" w:rsidP="009A217C">
      <w:pPr>
        <w:tabs>
          <w:tab w:val="left" w:pos="540"/>
        </w:tabs>
        <w:autoSpaceDE w:val="0"/>
        <w:autoSpaceDN w:val="0"/>
        <w:adjustRightInd w:val="0"/>
        <w:spacing w:line="360" w:lineRule="auto"/>
        <w:ind w:left="540" w:hanging="540"/>
        <w:jc w:val="both"/>
        <w:rPr>
          <w:rFonts w:ascii="Times New Roman" w:hAnsi="Times New Roman" w:cs="Times New Roman"/>
          <w:sz w:val="24"/>
          <w:szCs w:val="24"/>
          <w:lang w:val="mn-MN"/>
        </w:rPr>
      </w:pPr>
      <w:r>
        <w:rPr>
          <w:rFonts w:ascii="Times New Roman" w:hAnsi="Times New Roman" w:cs="Times New Roman"/>
          <w:sz w:val="24"/>
          <w:szCs w:val="24"/>
        </w:rPr>
        <w:t xml:space="preserve">[14] </w:t>
      </w:r>
      <w:r w:rsidR="00191979">
        <w:rPr>
          <w:rFonts w:ascii="Times New Roman" w:hAnsi="Times New Roman" w:cs="Times New Roman"/>
          <w:sz w:val="24"/>
          <w:szCs w:val="24"/>
          <w:lang w:val="mn-MN"/>
        </w:rPr>
        <w:tab/>
      </w:r>
      <w:r w:rsidR="00191979">
        <w:rPr>
          <w:rFonts w:ascii="Times New Roman" w:hAnsi="Times New Roman" w:cs="Times New Roman"/>
          <w:sz w:val="24"/>
          <w:szCs w:val="24"/>
          <w:lang w:val="mn-MN"/>
        </w:rPr>
        <w:tab/>
      </w:r>
      <w:r w:rsidR="007C1BD8">
        <w:rPr>
          <w:rFonts w:ascii="Times New Roman" w:hAnsi="Times New Roman" w:cs="Times New Roman"/>
          <w:sz w:val="24"/>
          <w:szCs w:val="24"/>
          <w:lang w:val="mn-MN"/>
        </w:rPr>
        <w:t>Ч.</w:t>
      </w:r>
      <w:r w:rsidR="00191979">
        <w:rPr>
          <w:rFonts w:ascii="Times New Roman" w:hAnsi="Times New Roman" w:cs="Times New Roman"/>
          <w:sz w:val="24"/>
          <w:szCs w:val="24"/>
          <w:lang w:val="mn-MN"/>
        </w:rPr>
        <w:t>Одбаяр</w:t>
      </w:r>
      <w:r w:rsidR="007C1BD8">
        <w:rPr>
          <w:rFonts w:ascii="Times New Roman" w:hAnsi="Times New Roman" w:cs="Times New Roman"/>
          <w:sz w:val="24"/>
          <w:szCs w:val="24"/>
          <w:lang w:val="mn-MN"/>
        </w:rPr>
        <w:t>, МУИС, 2008</w:t>
      </w:r>
      <w:r w:rsidR="00191979">
        <w:rPr>
          <w:rFonts w:ascii="Times New Roman" w:hAnsi="Times New Roman" w:cs="Times New Roman"/>
          <w:sz w:val="24"/>
          <w:szCs w:val="24"/>
          <w:lang w:val="mn-MN"/>
        </w:rPr>
        <w:t xml:space="preserve"> </w:t>
      </w:r>
      <w:r>
        <w:rPr>
          <w:rFonts w:ascii="Times New Roman" w:hAnsi="Times New Roman" w:cs="Times New Roman"/>
          <w:sz w:val="24"/>
          <w:szCs w:val="24"/>
        </w:rPr>
        <w:t>“</w:t>
      </w:r>
      <w:r>
        <w:rPr>
          <w:rFonts w:ascii="Times New Roman" w:hAnsi="Times New Roman" w:cs="Times New Roman"/>
          <w:sz w:val="24"/>
          <w:szCs w:val="24"/>
          <w:lang w:val="mn-MN"/>
        </w:rPr>
        <w:t>Монгол хэлний үгзүйн суурь загварчлал</w:t>
      </w:r>
      <w:r>
        <w:rPr>
          <w:rFonts w:ascii="Times New Roman" w:hAnsi="Times New Roman" w:cs="Times New Roman"/>
          <w:sz w:val="24"/>
          <w:szCs w:val="24"/>
        </w:rPr>
        <w:t>”</w:t>
      </w:r>
      <w:r w:rsidR="00191979">
        <w:rPr>
          <w:rFonts w:ascii="Times New Roman" w:hAnsi="Times New Roman" w:cs="Times New Roman"/>
          <w:sz w:val="24"/>
          <w:szCs w:val="24"/>
          <w:lang w:val="mn-MN"/>
        </w:rPr>
        <w:t xml:space="preserve"> </w:t>
      </w:r>
    </w:p>
    <w:p w:rsidR="005E08E4" w:rsidRDefault="00F3540F" w:rsidP="005E08E4">
      <w:pPr>
        <w:tabs>
          <w:tab w:val="left" w:pos="540"/>
        </w:tabs>
        <w:autoSpaceDE w:val="0"/>
        <w:autoSpaceDN w:val="0"/>
        <w:adjustRightInd w:val="0"/>
        <w:spacing w:line="360" w:lineRule="auto"/>
        <w:ind w:left="720" w:hanging="720"/>
        <w:jc w:val="both"/>
        <w:rPr>
          <w:rFonts w:ascii="Times New Roman" w:hAnsi="Times New Roman" w:cs="Times New Roman"/>
          <w:sz w:val="24"/>
          <w:szCs w:val="24"/>
          <w:lang w:val="mn-MN"/>
        </w:rPr>
      </w:pPr>
      <w:r>
        <w:rPr>
          <w:rFonts w:ascii="Times New Roman" w:hAnsi="Times New Roman" w:cs="Times New Roman"/>
          <w:sz w:val="24"/>
          <w:szCs w:val="24"/>
        </w:rPr>
        <w:t>[15]</w:t>
      </w:r>
      <w:r w:rsidR="00191979">
        <w:rPr>
          <w:rFonts w:ascii="Times New Roman" w:hAnsi="Times New Roman" w:cs="Times New Roman"/>
          <w:sz w:val="24"/>
          <w:szCs w:val="24"/>
          <w:lang w:val="mn-MN"/>
        </w:rPr>
        <w:tab/>
      </w:r>
      <w:r w:rsidR="00191979">
        <w:rPr>
          <w:rFonts w:ascii="Times New Roman" w:hAnsi="Times New Roman" w:cs="Times New Roman"/>
          <w:sz w:val="24"/>
          <w:szCs w:val="24"/>
          <w:lang w:val="mn-MN"/>
        </w:rPr>
        <w:tab/>
      </w:r>
      <w:r w:rsidR="007C1BD8">
        <w:rPr>
          <w:rFonts w:ascii="Times New Roman" w:hAnsi="Times New Roman" w:cs="Times New Roman"/>
          <w:sz w:val="24"/>
          <w:szCs w:val="24"/>
          <w:lang w:val="mn-MN"/>
        </w:rPr>
        <w:t xml:space="preserve">Г. </w:t>
      </w:r>
      <w:r w:rsidR="00191979">
        <w:rPr>
          <w:rFonts w:ascii="Times New Roman" w:hAnsi="Times New Roman" w:cs="Times New Roman"/>
          <w:sz w:val="24"/>
          <w:szCs w:val="24"/>
          <w:lang w:val="mn-MN"/>
        </w:rPr>
        <w:t>Түмэнбаяр</w:t>
      </w:r>
      <w:r w:rsidR="007C1BD8">
        <w:rPr>
          <w:rFonts w:ascii="Times New Roman" w:hAnsi="Times New Roman" w:cs="Times New Roman"/>
          <w:sz w:val="24"/>
          <w:szCs w:val="24"/>
          <w:lang w:val="mn-MN"/>
        </w:rPr>
        <w:t xml:space="preserve">, МУИС, 2006 </w:t>
      </w:r>
      <w:r w:rsidR="00191979">
        <w:rPr>
          <w:rFonts w:ascii="Times New Roman" w:hAnsi="Times New Roman" w:cs="Times New Roman"/>
          <w:sz w:val="24"/>
          <w:szCs w:val="24"/>
          <w:lang w:val="mn-MN"/>
        </w:rPr>
        <w:t xml:space="preserve"> </w:t>
      </w:r>
      <w:r w:rsidR="00191979">
        <w:rPr>
          <w:rFonts w:ascii="Times New Roman" w:hAnsi="Times New Roman" w:cs="Times New Roman"/>
          <w:sz w:val="24"/>
          <w:szCs w:val="24"/>
        </w:rPr>
        <w:t>“</w:t>
      </w:r>
      <w:r w:rsidR="007C1BD8">
        <w:rPr>
          <w:rFonts w:ascii="Times New Roman" w:hAnsi="Times New Roman" w:cs="Times New Roman"/>
          <w:sz w:val="24"/>
          <w:szCs w:val="24"/>
          <w:lang w:val="mn-MN"/>
        </w:rPr>
        <w:t>Хоёр түвшинт үгзүйн загварыг монгол хэлний хэл шинжлэлд хэрэглэх</w:t>
      </w:r>
      <w:r w:rsidR="00191979">
        <w:rPr>
          <w:rFonts w:ascii="Times New Roman" w:hAnsi="Times New Roman" w:cs="Times New Roman"/>
          <w:sz w:val="24"/>
          <w:szCs w:val="24"/>
        </w:rPr>
        <w:t>”</w:t>
      </w:r>
      <w:r w:rsidR="005E08E4">
        <w:rPr>
          <w:rFonts w:ascii="Times New Roman" w:hAnsi="Times New Roman" w:cs="Times New Roman"/>
          <w:sz w:val="24"/>
          <w:szCs w:val="24"/>
          <w:lang w:val="mn-MN"/>
        </w:rPr>
        <w:t xml:space="preserve"> </w:t>
      </w:r>
    </w:p>
    <w:p w:rsidR="00C45D51" w:rsidRDefault="00C45D51" w:rsidP="005E08E4">
      <w:pPr>
        <w:tabs>
          <w:tab w:val="left" w:pos="540"/>
        </w:tabs>
        <w:autoSpaceDE w:val="0"/>
        <w:autoSpaceDN w:val="0"/>
        <w:adjustRightInd w:val="0"/>
        <w:spacing w:line="360" w:lineRule="auto"/>
        <w:ind w:left="720" w:hanging="720"/>
        <w:jc w:val="both"/>
        <w:rPr>
          <w:rFonts w:ascii="Times New Roman" w:hAnsi="Times New Roman" w:cs="Times New Roman"/>
          <w:sz w:val="24"/>
          <w:szCs w:val="24"/>
          <w:lang w:val="mn-MN"/>
        </w:rPr>
      </w:pPr>
      <w:r>
        <w:rPr>
          <w:rFonts w:ascii="Times New Roman" w:hAnsi="Times New Roman" w:cs="Times New Roman"/>
          <w:sz w:val="24"/>
          <w:szCs w:val="24"/>
        </w:rPr>
        <w:t>[16]</w:t>
      </w:r>
      <w:r>
        <w:rPr>
          <w:rFonts w:ascii="Times New Roman" w:hAnsi="Times New Roman" w:cs="Times New Roman"/>
          <w:sz w:val="24"/>
          <w:szCs w:val="24"/>
          <w:lang w:val="mn-MN"/>
        </w:rPr>
        <w:tab/>
      </w:r>
      <w:r>
        <w:rPr>
          <w:rFonts w:ascii="Times New Roman" w:hAnsi="Times New Roman" w:cs="Times New Roman"/>
          <w:sz w:val="24"/>
          <w:szCs w:val="24"/>
          <w:lang w:val="mn-MN"/>
        </w:rPr>
        <w:tab/>
      </w:r>
      <w:r>
        <w:rPr>
          <w:rFonts w:ascii="Times New Roman" w:hAnsi="Times New Roman" w:cs="Times New Roman"/>
          <w:sz w:val="24"/>
          <w:szCs w:val="24"/>
        </w:rPr>
        <w:t>Kemal oflazer,  “Two level Description of Turkish Morphology” 1995</w:t>
      </w:r>
    </w:p>
    <w:p w:rsidR="00842E11" w:rsidRPr="005E08E4" w:rsidRDefault="00842E11" w:rsidP="005E08E4">
      <w:pPr>
        <w:tabs>
          <w:tab w:val="left" w:pos="540"/>
        </w:tabs>
        <w:autoSpaceDE w:val="0"/>
        <w:autoSpaceDN w:val="0"/>
        <w:adjustRightInd w:val="0"/>
        <w:spacing w:line="360" w:lineRule="auto"/>
        <w:ind w:left="720" w:hanging="720"/>
        <w:jc w:val="center"/>
        <w:rPr>
          <w:rFonts w:ascii="Times New Roman" w:hAnsi="Times New Roman" w:cs="Times New Roman"/>
          <w:sz w:val="24"/>
          <w:szCs w:val="24"/>
        </w:rPr>
      </w:pPr>
      <w:r w:rsidRPr="00C8174A">
        <w:rPr>
          <w:rFonts w:ascii="Times New Roman" w:hAnsi="Times New Roman" w:cs="Times New Roman"/>
          <w:b/>
          <w:sz w:val="28"/>
          <w:szCs w:val="28"/>
          <w:lang w:val="mn-MN"/>
        </w:rPr>
        <w:lastRenderedPageBreak/>
        <w:t>Хавсралт А</w:t>
      </w:r>
      <w:r w:rsidR="00C8174A">
        <w:rPr>
          <w:rFonts w:ascii="Times New Roman" w:hAnsi="Times New Roman" w:cs="Times New Roman"/>
          <w:sz w:val="28"/>
          <w:szCs w:val="28"/>
        </w:rPr>
        <w:t xml:space="preserve">: </w:t>
      </w:r>
      <w:r w:rsidR="001D0251" w:rsidRPr="007A1560">
        <w:rPr>
          <w:rFonts w:ascii="Times New Roman" w:hAnsi="Times New Roman" w:cs="Times New Roman"/>
          <w:sz w:val="24"/>
          <w:szCs w:val="24"/>
          <w:lang w:val="mn-MN"/>
        </w:rPr>
        <w:t>Нэрийн дагавар, нөхцөлийн ерөнхий тэмдэгээ, кодын хүснэгтийн хэсгээс</w:t>
      </w:r>
    </w:p>
    <w:tbl>
      <w:tblPr>
        <w:tblW w:w="9540" w:type="dxa"/>
        <w:tblInd w:w="40" w:type="dxa"/>
        <w:tblLayout w:type="fixed"/>
        <w:tblCellMar>
          <w:left w:w="40" w:type="dxa"/>
          <w:right w:w="40" w:type="dxa"/>
        </w:tblCellMar>
        <w:tblLook w:val="0000"/>
      </w:tblPr>
      <w:tblGrid>
        <w:gridCol w:w="2001"/>
        <w:gridCol w:w="29"/>
        <w:gridCol w:w="1930"/>
        <w:gridCol w:w="7"/>
        <w:gridCol w:w="1381"/>
        <w:gridCol w:w="52"/>
        <w:gridCol w:w="1530"/>
        <w:gridCol w:w="25"/>
        <w:gridCol w:w="2585"/>
      </w:tblGrid>
      <w:tr w:rsidR="00C37F56" w:rsidRPr="009C25C9" w:rsidTr="00247408">
        <w:trPr>
          <w:trHeight w:val="440"/>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Affixes</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0"/>
                <w:szCs w:val="20"/>
              </w:rPr>
              <w:t>Morphemic Representation</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Code</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Gloss</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Example</w:t>
            </w:r>
            <w:r w:rsidRPr="009C25C9">
              <w:rPr>
                <w:rFonts w:ascii="Times New Roman" w:hAnsi="Times New Roman" w:cs="Times New Roman"/>
                <w:sz w:val="24"/>
                <w:szCs w:val="24"/>
              </w:rPr>
              <w:t xml:space="preserve"> </w:t>
            </w:r>
          </w:p>
        </w:tc>
      </w:tr>
      <w:tr w:rsidR="00C37F56" w:rsidRPr="009C25C9" w:rsidTr="00247408">
        <w:trPr>
          <w:trHeight w:val="216"/>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ууд, үүд</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УУд</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Pr>
                <w:rFonts w:ascii="Times New Roman" w:hAnsi="Times New Roman" w:cs="Times New Roman"/>
                <w:color w:val="000000"/>
                <w:sz w:val="21"/>
                <w:szCs w:val="21"/>
              </w:rPr>
              <w:t>_</w:t>
            </w:r>
            <w:r w:rsidRPr="009C25C9">
              <w:rPr>
                <w:rFonts w:ascii="Times New Roman" w:hAnsi="Times New Roman" w:cs="Times New Roman"/>
                <w:color w:val="000000"/>
                <w:sz w:val="21"/>
                <w:szCs w:val="21"/>
              </w:rPr>
              <w:t>PLUU</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Plural </w:t>
            </w:r>
            <w:r w:rsidRPr="009C25C9">
              <w:rPr>
                <w:rFonts w:ascii="Times New Roman" w:eastAsia="Times New Roman" w:hAnsi="Times New Roman" w:cs="Times New Roman"/>
                <w:noProof/>
                <w:color w:val="000000"/>
              </w:rPr>
              <w:t>УУд</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салбар-ууд. мөр-үүд</w:t>
            </w:r>
            <w:r w:rsidRPr="009C25C9">
              <w:rPr>
                <w:rFonts w:ascii="Times New Roman" w:hAnsi="Times New Roman" w:cs="Times New Roman"/>
                <w:sz w:val="24"/>
                <w:szCs w:val="24"/>
              </w:rPr>
              <w:t xml:space="preserve"> </w:t>
            </w:r>
          </w:p>
        </w:tc>
      </w:tr>
      <w:tr w:rsidR="00C37F56" w:rsidRPr="009C25C9" w:rsidTr="00247408">
        <w:trPr>
          <w:trHeight w:val="216"/>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чууд, чүүд</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чУУд</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Pr>
                <w:rFonts w:ascii="Times New Roman" w:hAnsi="Times New Roman" w:cs="Times New Roman"/>
                <w:color w:val="000000"/>
                <w:sz w:val="21"/>
                <w:szCs w:val="21"/>
              </w:rPr>
              <w:t>_</w:t>
            </w:r>
            <w:r w:rsidRPr="009C25C9">
              <w:rPr>
                <w:rFonts w:ascii="Times New Roman" w:hAnsi="Times New Roman" w:cs="Times New Roman"/>
                <w:color w:val="000000"/>
                <w:sz w:val="21"/>
                <w:szCs w:val="21"/>
              </w:rPr>
              <w:t>PLUG</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Plural </w:t>
            </w:r>
            <w:r w:rsidRPr="009C25C9">
              <w:rPr>
                <w:rFonts w:ascii="Times New Roman" w:eastAsia="Times New Roman" w:hAnsi="Times New Roman" w:cs="Times New Roman"/>
                <w:noProof/>
                <w:color w:val="000000"/>
                <w:sz w:val="21"/>
                <w:szCs w:val="21"/>
              </w:rPr>
              <w:t>чУУд</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залуу-чууддөгш-чүүд</w:t>
            </w:r>
            <w:r w:rsidRPr="009C25C9">
              <w:rPr>
                <w:rFonts w:ascii="Times New Roman" w:hAnsi="Times New Roman" w:cs="Times New Roman"/>
                <w:sz w:val="24"/>
                <w:szCs w:val="24"/>
              </w:rPr>
              <w:t xml:space="preserve"> </w:t>
            </w:r>
          </w:p>
        </w:tc>
      </w:tr>
      <w:tr w:rsidR="00C37F56" w:rsidRPr="009C25C9" w:rsidTr="00247408">
        <w:trPr>
          <w:trHeight w:val="224"/>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нар</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нар</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Pr>
                <w:rFonts w:ascii="Times New Roman" w:hAnsi="Times New Roman" w:cs="Times New Roman"/>
                <w:color w:val="000000"/>
                <w:sz w:val="21"/>
                <w:szCs w:val="21"/>
              </w:rPr>
              <w:t>_</w:t>
            </w:r>
            <w:r w:rsidRPr="009C25C9">
              <w:rPr>
                <w:rFonts w:ascii="Times New Roman" w:hAnsi="Times New Roman" w:cs="Times New Roman"/>
                <w:color w:val="000000"/>
                <w:sz w:val="21"/>
                <w:szCs w:val="21"/>
              </w:rPr>
              <w:t>PLUN</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Plural </w:t>
            </w:r>
            <w:r w:rsidRPr="009C25C9">
              <w:rPr>
                <w:rFonts w:ascii="Times New Roman" w:eastAsia="Times New Roman" w:hAnsi="Times New Roman" w:cs="Times New Roman"/>
                <w:noProof/>
                <w:color w:val="000000"/>
              </w:rPr>
              <w:t>нар</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эмч нар</w:t>
            </w:r>
            <w:r w:rsidRPr="009C25C9">
              <w:rPr>
                <w:rFonts w:ascii="Times New Roman" w:hAnsi="Times New Roman" w:cs="Times New Roman"/>
                <w:sz w:val="24"/>
                <w:szCs w:val="24"/>
              </w:rPr>
              <w:t xml:space="preserve"> </w:t>
            </w:r>
          </w:p>
        </w:tc>
      </w:tr>
      <w:tr w:rsidR="00C37F56" w:rsidRPr="009C25C9" w:rsidTr="00247408">
        <w:trPr>
          <w:trHeight w:val="224"/>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19"/>
                <w:szCs w:val="19"/>
              </w:rPr>
              <w:t>Д</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3"/>
                <w:szCs w:val="23"/>
              </w:rPr>
              <w:t>д</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PLUD</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Plural </w:t>
            </w:r>
            <w:r w:rsidRPr="009C25C9">
              <w:rPr>
                <w:rFonts w:ascii="Times New Roman" w:eastAsia="Times New Roman" w:hAnsi="Times New Roman" w:cs="Times New Roman"/>
                <w:noProof/>
                <w:color w:val="000000"/>
                <w:sz w:val="21"/>
                <w:szCs w:val="21"/>
              </w:rPr>
              <w:t>д</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сурагчид</w:t>
            </w:r>
            <w:r w:rsidRPr="009C25C9">
              <w:rPr>
                <w:rFonts w:ascii="Times New Roman" w:hAnsi="Times New Roman" w:cs="Times New Roman"/>
                <w:sz w:val="24"/>
                <w:szCs w:val="24"/>
              </w:rPr>
              <w:t xml:space="preserve"> </w:t>
            </w:r>
          </w:p>
        </w:tc>
      </w:tr>
      <w:tr w:rsidR="00C37F56" w:rsidRPr="009C25C9" w:rsidTr="00247408">
        <w:trPr>
          <w:trHeight w:val="216"/>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19"/>
                <w:szCs w:val="19"/>
              </w:rPr>
              <w:t>с</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с</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PLUS</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Plural c</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залуус</w:t>
            </w:r>
            <w:r w:rsidRPr="009C25C9">
              <w:rPr>
                <w:rFonts w:ascii="Times New Roman" w:hAnsi="Times New Roman" w:cs="Times New Roman"/>
                <w:sz w:val="24"/>
                <w:szCs w:val="24"/>
              </w:rPr>
              <w:t xml:space="preserve"> </w:t>
            </w:r>
          </w:p>
        </w:tc>
      </w:tr>
      <w:tr w:rsidR="00C37F56" w:rsidRPr="009C25C9" w:rsidTr="00247408">
        <w:trPr>
          <w:trHeight w:val="427"/>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19"/>
                <w:szCs w:val="19"/>
              </w:rPr>
              <w:t>0</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NNI_NOM</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Nominative Case</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бал,гэр</w:t>
            </w:r>
            <w:r w:rsidRPr="009C25C9">
              <w:rPr>
                <w:rFonts w:ascii="Times New Roman" w:hAnsi="Times New Roman" w:cs="Times New Roman"/>
                <w:sz w:val="24"/>
                <w:szCs w:val="24"/>
              </w:rPr>
              <w:t xml:space="preserve"> </w:t>
            </w:r>
          </w:p>
        </w:tc>
      </w:tr>
      <w:tr w:rsidR="00C37F56" w:rsidRPr="009C25C9" w:rsidTr="00247408">
        <w:trPr>
          <w:trHeight w:val="216"/>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lang w:val="mn-MN"/>
              </w:rPr>
            </w:pPr>
            <w:r w:rsidRPr="009C25C9">
              <w:rPr>
                <w:rFonts w:ascii="Times New Roman" w:eastAsia="Times New Roman" w:hAnsi="Times New Roman" w:cs="Times New Roman"/>
                <w:noProof/>
                <w:color w:val="000000"/>
                <w:sz w:val="21"/>
                <w:szCs w:val="21"/>
              </w:rPr>
              <w:t>ийн,ын</w:t>
            </w:r>
            <w:r>
              <w:rPr>
                <w:rFonts w:ascii="Times New Roman" w:hAnsi="Times New Roman" w:cs="Times New Roman"/>
                <w:sz w:val="24"/>
                <w:szCs w:val="24"/>
                <w:lang w:val="mn-MN"/>
              </w:rPr>
              <w:t>,</w:t>
            </w:r>
            <w:r w:rsidRPr="009C25C9">
              <w:rPr>
                <w:rFonts w:ascii="Times New Roman" w:eastAsia="Times New Roman" w:hAnsi="Times New Roman" w:cs="Times New Roman"/>
                <w:noProof/>
                <w:color w:val="000000"/>
                <w:sz w:val="21"/>
                <w:szCs w:val="21"/>
              </w:rPr>
              <w:t xml:space="preserve"> ий,</w:t>
            </w:r>
            <w:r>
              <w:rPr>
                <w:rFonts w:ascii="Times New Roman" w:eastAsia="Times New Roman" w:hAnsi="Times New Roman" w:cs="Times New Roman"/>
                <w:noProof/>
                <w:color w:val="000000"/>
                <w:sz w:val="21"/>
                <w:szCs w:val="21"/>
                <w:lang w:val="mn-MN"/>
              </w:rPr>
              <w:t xml:space="preserve"> </w:t>
            </w:r>
            <w:r w:rsidRPr="009C25C9">
              <w:rPr>
                <w:rFonts w:ascii="Times New Roman" w:eastAsia="Times New Roman" w:hAnsi="Times New Roman" w:cs="Times New Roman"/>
                <w:noProof/>
                <w:color w:val="000000"/>
                <w:sz w:val="21"/>
                <w:szCs w:val="21"/>
              </w:rPr>
              <w:t>ы</w:t>
            </w:r>
            <w:r>
              <w:rPr>
                <w:rFonts w:ascii="Times New Roman" w:eastAsia="Times New Roman" w:hAnsi="Times New Roman" w:cs="Times New Roman"/>
                <w:noProof/>
                <w:color w:val="000000"/>
                <w:sz w:val="21"/>
                <w:szCs w:val="21"/>
                <w:lang w:val="mn-MN"/>
              </w:rPr>
              <w:t>,</w:t>
            </w:r>
            <w:r w:rsidRPr="009C25C9">
              <w:rPr>
                <w:rFonts w:ascii="Times New Roman" w:eastAsia="Times New Roman" w:hAnsi="Times New Roman" w:cs="Times New Roman"/>
                <w:noProof/>
                <w:color w:val="000000"/>
              </w:rPr>
              <w:t xml:space="preserve"> н</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Ын</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GENI</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Genitive Case</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балын,гэрийн</w:t>
            </w:r>
            <w:r>
              <w:rPr>
                <w:rFonts w:ascii="Times New Roman" w:eastAsia="Times New Roman" w:hAnsi="Times New Roman" w:cs="Times New Roman"/>
                <w:noProof/>
                <w:color w:val="000000"/>
                <w:sz w:val="21"/>
                <w:szCs w:val="21"/>
                <w:lang w:val="mn-MN"/>
              </w:rPr>
              <w:t>,</w:t>
            </w:r>
            <w:r w:rsidRPr="009C25C9">
              <w:rPr>
                <w:rFonts w:ascii="Times New Roman" w:hAnsi="Times New Roman" w:cs="Times New Roman"/>
                <w:sz w:val="24"/>
                <w:szCs w:val="24"/>
              </w:rPr>
              <w:t xml:space="preserve"> </w:t>
            </w:r>
            <w:r w:rsidRPr="009C25C9">
              <w:rPr>
                <w:rFonts w:ascii="Times New Roman" w:eastAsia="Times New Roman" w:hAnsi="Times New Roman" w:cs="Times New Roman"/>
                <w:noProof/>
                <w:color w:val="000000"/>
                <w:sz w:val="21"/>
                <w:szCs w:val="21"/>
              </w:rPr>
              <w:t>нохойн,далайн</w:t>
            </w:r>
          </w:p>
        </w:tc>
      </w:tr>
      <w:tr w:rsidR="00C37F56" w:rsidRPr="009C25C9" w:rsidTr="00247408">
        <w:trPr>
          <w:trHeight w:val="216"/>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lang w:val="mn-MN"/>
              </w:rPr>
            </w:pPr>
            <w:r>
              <w:rPr>
                <w:rFonts w:ascii="Times New Roman" w:hAnsi="Times New Roman" w:cs="Times New Roman"/>
                <w:sz w:val="24"/>
                <w:szCs w:val="24"/>
                <w:lang w:val="mn-MN"/>
              </w:rPr>
              <w:t>д, т</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lang w:val="mn-MN"/>
              </w:rPr>
            </w:pPr>
            <w:r>
              <w:rPr>
                <w:rFonts w:ascii="Times New Roman" w:hAnsi="Times New Roman" w:cs="Times New Roman"/>
                <w:sz w:val="24"/>
                <w:szCs w:val="24"/>
                <w:lang w:val="mn-MN"/>
              </w:rPr>
              <w:t>Д</w:t>
            </w:r>
          </w:p>
        </w:tc>
        <w:tc>
          <w:tcPr>
            <w:tcW w:w="1381" w:type="dxa"/>
            <w:tcBorders>
              <w:top w:val="single" w:sz="6" w:space="0" w:color="auto"/>
              <w:left w:val="single" w:sz="6" w:space="0" w:color="auto"/>
              <w:bottom w:val="single" w:sz="6" w:space="0" w:color="auto"/>
              <w:right w:val="single" w:sz="6" w:space="0" w:color="auto"/>
            </w:tcBorders>
            <w:shd w:val="clear" w:color="auto" w:fill="FFFFFF"/>
            <w:vAlign w:val="bottom"/>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DATD</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vAlign w:val="bottom"/>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Dative Case</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vAlign w:val="bottom"/>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ахад,эгчид,дүүд,цаст</w:t>
            </w:r>
            <w:r w:rsidRPr="009C25C9">
              <w:rPr>
                <w:rFonts w:ascii="Times New Roman" w:hAnsi="Times New Roman" w:cs="Times New Roman"/>
                <w:sz w:val="24"/>
                <w:szCs w:val="24"/>
              </w:rPr>
              <w:t xml:space="preserve"> </w:t>
            </w:r>
          </w:p>
        </w:tc>
      </w:tr>
      <w:tr w:rsidR="00C37F56" w:rsidRPr="009C25C9" w:rsidTr="00247408">
        <w:trPr>
          <w:trHeight w:val="224"/>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аа,ээ,оо,өө</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lang w:val="mn-MN"/>
              </w:rPr>
            </w:pPr>
            <w:r w:rsidRPr="009C25C9">
              <w:rPr>
                <w:rFonts w:ascii="Times New Roman" w:eastAsia="Times New Roman" w:hAnsi="Times New Roman" w:cs="Times New Roman"/>
                <w:noProof/>
                <w:color w:val="000000"/>
                <w:sz w:val="21"/>
                <w:szCs w:val="21"/>
              </w:rPr>
              <w:t>ҮҮ</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NNI </w:t>
            </w:r>
            <w:r w:rsidR="001D0251">
              <w:rPr>
                <w:rFonts w:ascii="Times New Roman" w:hAnsi="Times New Roman" w:cs="Times New Roman"/>
                <w:color w:val="000000"/>
              </w:rPr>
              <w:t>_</w:t>
            </w:r>
            <w:r w:rsidRPr="009C25C9">
              <w:rPr>
                <w:rFonts w:ascii="Times New Roman" w:hAnsi="Times New Roman" w:cs="Times New Roman"/>
                <w:color w:val="000000"/>
              </w:rPr>
              <w:t>DATY</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Dative Case</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уулнаа,хотноо,өргөөнөө</w:t>
            </w:r>
            <w:r w:rsidRPr="009C25C9">
              <w:rPr>
                <w:rFonts w:ascii="Times New Roman" w:hAnsi="Times New Roman" w:cs="Times New Roman"/>
                <w:sz w:val="24"/>
                <w:szCs w:val="24"/>
              </w:rPr>
              <w:t xml:space="preserve"> </w:t>
            </w:r>
          </w:p>
        </w:tc>
      </w:tr>
      <w:tr w:rsidR="00C37F56" w:rsidRPr="009C25C9" w:rsidTr="00247408">
        <w:trPr>
          <w:trHeight w:val="216"/>
        </w:trPr>
        <w:tc>
          <w:tcPr>
            <w:tcW w:w="2001" w:type="dxa"/>
            <w:tcBorders>
              <w:top w:val="single" w:sz="6" w:space="0" w:color="auto"/>
              <w:left w:val="single" w:sz="6" w:space="0" w:color="auto"/>
              <w:bottom w:val="single" w:sz="6" w:space="0" w:color="auto"/>
              <w:right w:val="single" w:sz="6" w:space="0" w:color="auto"/>
            </w:tcBorders>
            <w:shd w:val="clear" w:color="auto" w:fill="FFFFFF"/>
            <w:vAlign w:val="bottom"/>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lang w:val="mn-MN"/>
              </w:rPr>
            </w:pPr>
            <w:r>
              <w:rPr>
                <w:rFonts w:ascii="Times New Roman" w:hAnsi="Times New Roman" w:cs="Times New Roman"/>
                <w:sz w:val="24"/>
                <w:szCs w:val="24"/>
                <w:lang w:val="mn-MN"/>
              </w:rPr>
              <w:t>ыг, г, ийг</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vAlign w:val="bottom"/>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lang w:val="mn-MN"/>
              </w:rPr>
            </w:pPr>
            <w:r>
              <w:rPr>
                <w:rFonts w:ascii="Times New Roman" w:hAnsi="Times New Roman" w:cs="Times New Roman"/>
                <w:sz w:val="24"/>
                <w:szCs w:val="24"/>
                <w:lang w:val="mn-MN"/>
              </w:rPr>
              <w:t>Ыг</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OBJY</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Objective Case</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lang w:val="mn-MN"/>
              </w:rPr>
            </w:pPr>
            <w:r w:rsidRPr="009C25C9">
              <w:rPr>
                <w:rFonts w:ascii="Times New Roman" w:eastAsia="Times New Roman" w:hAnsi="Times New Roman" w:cs="Times New Roman"/>
                <w:noProof/>
                <w:color w:val="000000"/>
                <w:sz w:val="21"/>
                <w:szCs w:val="21"/>
              </w:rPr>
              <w:t>ахыг.эгчийг</w:t>
            </w:r>
            <w:r>
              <w:rPr>
                <w:rFonts w:ascii="Times New Roman" w:hAnsi="Times New Roman" w:cs="Times New Roman"/>
                <w:sz w:val="24"/>
                <w:szCs w:val="24"/>
                <w:lang w:val="mn-MN"/>
              </w:rPr>
              <w:t>,</w:t>
            </w:r>
            <w:r w:rsidRPr="009C25C9">
              <w:rPr>
                <w:rFonts w:ascii="Times New Roman" w:eastAsia="Times New Roman" w:hAnsi="Times New Roman" w:cs="Times New Roman"/>
                <w:noProof/>
                <w:color w:val="000000"/>
                <w:sz w:val="21"/>
                <w:szCs w:val="21"/>
              </w:rPr>
              <w:t xml:space="preserve"> нохойг.дүүг,санг</w:t>
            </w:r>
          </w:p>
        </w:tc>
      </w:tr>
      <w:tr w:rsidR="00C37F56" w:rsidRPr="009C25C9" w:rsidTr="00247408">
        <w:trPr>
          <w:trHeight w:val="224"/>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аас,ээс,оос,өөс</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ҮҮс</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NNI </w:t>
            </w:r>
            <w:r w:rsidR="001D0251">
              <w:rPr>
                <w:rFonts w:ascii="Times New Roman" w:hAnsi="Times New Roman" w:cs="Times New Roman"/>
                <w:color w:val="000000"/>
              </w:rPr>
              <w:t>_</w:t>
            </w:r>
            <w:r w:rsidRPr="009C25C9">
              <w:rPr>
                <w:rFonts w:ascii="Times New Roman" w:hAnsi="Times New Roman" w:cs="Times New Roman"/>
                <w:color w:val="000000"/>
              </w:rPr>
              <w:t>ABL</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Ablative Case</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ахаас,эгчээс,дүүгээс,модноос</w:t>
            </w:r>
            <w:r w:rsidRPr="009C25C9">
              <w:rPr>
                <w:rFonts w:ascii="Times New Roman" w:hAnsi="Times New Roman" w:cs="Times New Roman"/>
                <w:sz w:val="24"/>
                <w:szCs w:val="24"/>
              </w:rPr>
              <w:t xml:space="preserve"> </w:t>
            </w:r>
          </w:p>
        </w:tc>
      </w:tr>
      <w:tr w:rsidR="00C37F56" w:rsidRPr="009C25C9" w:rsidTr="00247408">
        <w:trPr>
          <w:trHeight w:val="216"/>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аар,ээр,оор,өөр</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(г)ҮҮр</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NNI_INS</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Instrumental Case</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ахаар,эгчээр,дүүгээр.нохойго ор,өрөөгөөр</w:t>
            </w:r>
            <w:r w:rsidRPr="009C25C9">
              <w:rPr>
                <w:rFonts w:ascii="Times New Roman" w:hAnsi="Times New Roman" w:cs="Times New Roman"/>
                <w:sz w:val="24"/>
                <w:szCs w:val="24"/>
              </w:rPr>
              <w:t xml:space="preserve"> </w:t>
            </w:r>
          </w:p>
        </w:tc>
      </w:tr>
      <w:tr w:rsidR="00C37F56" w:rsidRPr="009C25C9" w:rsidTr="00247408">
        <w:trPr>
          <w:trHeight w:val="327"/>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тай,тэй,той</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noProof/>
                <w:color w:val="000000"/>
                <w:sz w:val="20"/>
                <w:szCs w:val="20"/>
              </w:rPr>
              <w:t>т</w:t>
            </w:r>
            <w:r>
              <w:rPr>
                <w:rFonts w:ascii="Times New Roman" w:eastAsia="Times New Roman" w:hAnsi="Times New Roman" w:cs="Times New Roman"/>
                <w:noProof/>
                <w:color w:val="000000"/>
                <w:sz w:val="20"/>
                <w:szCs w:val="20"/>
                <w:lang w:val="mn-MN"/>
              </w:rPr>
              <w:t>Й</w:t>
            </w:r>
            <w:r w:rsidRPr="009C25C9">
              <w:rPr>
                <w:rFonts w:ascii="Times New Roman" w:eastAsia="Times New Roman" w:hAnsi="Times New Roman" w:cs="Times New Roman"/>
                <w:noProof/>
                <w:color w:val="000000"/>
                <w:sz w:val="20"/>
                <w:szCs w:val="20"/>
              </w:rPr>
              <w:t>й</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NNI_COMT</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Comitative Case</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 xml:space="preserve">ахтай </w:t>
            </w:r>
            <w:r w:rsidRPr="009C25C9">
              <w:rPr>
                <w:rFonts w:ascii="Times New Roman" w:eastAsia="Times New Roman" w:hAnsi="Times New Roman" w:cs="Times New Roman"/>
                <w:color w:val="000000"/>
                <w:sz w:val="21"/>
                <w:szCs w:val="21"/>
              </w:rPr>
              <w:t xml:space="preserve">. </w:t>
            </w:r>
            <w:r w:rsidRPr="009C25C9">
              <w:rPr>
                <w:rFonts w:ascii="Times New Roman" w:eastAsia="Times New Roman" w:hAnsi="Times New Roman" w:cs="Times New Roman"/>
                <w:noProof/>
                <w:color w:val="000000"/>
                <w:sz w:val="21"/>
                <w:szCs w:val="21"/>
              </w:rPr>
              <w:t xml:space="preserve">эгчтэй ,д үүтэй </w:t>
            </w:r>
            <w:r w:rsidRPr="009C25C9">
              <w:rPr>
                <w:rFonts w:ascii="Times New Roman" w:eastAsia="Times New Roman" w:hAnsi="Times New Roman" w:cs="Times New Roman"/>
                <w:color w:val="000000"/>
                <w:sz w:val="21"/>
                <w:szCs w:val="21"/>
              </w:rPr>
              <w:t xml:space="preserve">, </w:t>
            </w:r>
            <w:r w:rsidRPr="009C25C9">
              <w:rPr>
                <w:rFonts w:ascii="Times New Roman" w:eastAsia="Times New Roman" w:hAnsi="Times New Roman" w:cs="Times New Roman"/>
                <w:noProof/>
                <w:color w:val="000000"/>
                <w:sz w:val="21"/>
                <w:szCs w:val="21"/>
              </w:rPr>
              <w:t>нохойтой ,өрөөтөй</w:t>
            </w:r>
            <w:r w:rsidRPr="009C25C9">
              <w:rPr>
                <w:rFonts w:ascii="Times New Roman" w:hAnsi="Times New Roman" w:cs="Times New Roman"/>
                <w:sz w:val="24"/>
                <w:szCs w:val="24"/>
              </w:rPr>
              <w:t xml:space="preserve"> </w:t>
            </w:r>
          </w:p>
        </w:tc>
      </w:tr>
      <w:tr w:rsidR="00C37F56" w:rsidRPr="009C25C9" w:rsidTr="00247408">
        <w:trPr>
          <w:trHeight w:val="224"/>
        </w:trPr>
        <w:tc>
          <w:tcPr>
            <w:tcW w:w="200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РУУ,РҮҮ</w:t>
            </w:r>
            <w:r w:rsidRPr="009C25C9">
              <w:rPr>
                <w:rFonts w:ascii="Times New Roman" w:hAnsi="Times New Roman" w:cs="Times New Roman"/>
                <w:sz w:val="24"/>
                <w:szCs w:val="24"/>
              </w:rPr>
              <w:t xml:space="preserve"> </w:t>
            </w:r>
          </w:p>
        </w:tc>
        <w:tc>
          <w:tcPr>
            <w:tcW w:w="1966"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рУУ</w:t>
            </w:r>
            <w:r w:rsidRPr="009C25C9">
              <w:rPr>
                <w:rFonts w:ascii="Times New Roman" w:hAnsi="Times New Roman" w:cs="Times New Roman"/>
                <w:sz w:val="24"/>
                <w:szCs w:val="24"/>
              </w:rPr>
              <w:t xml:space="preserve"> </w:t>
            </w:r>
          </w:p>
        </w:tc>
        <w:tc>
          <w:tcPr>
            <w:tcW w:w="1381"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COMR</w:t>
            </w:r>
            <w:r w:rsidRPr="009C25C9">
              <w:rPr>
                <w:rFonts w:ascii="Times New Roman" w:hAnsi="Times New Roman" w:cs="Times New Roman"/>
                <w:sz w:val="24"/>
                <w:szCs w:val="24"/>
              </w:rPr>
              <w:t xml:space="preserve"> </w:t>
            </w:r>
          </w:p>
        </w:tc>
        <w:tc>
          <w:tcPr>
            <w:tcW w:w="1607"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Directive Case</w:t>
            </w:r>
            <w:r w:rsidRPr="009C25C9">
              <w:rPr>
                <w:rFonts w:ascii="Times New Roman" w:hAnsi="Times New Roman" w:cs="Times New Roman"/>
                <w:sz w:val="24"/>
                <w:szCs w:val="24"/>
              </w:rPr>
              <w:t xml:space="preserve"> </w:t>
            </w:r>
          </w:p>
        </w:tc>
        <w:tc>
          <w:tcPr>
            <w:tcW w:w="2585"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ах руу,эгч рүү</w:t>
            </w:r>
            <w:r w:rsidRPr="009C25C9">
              <w:rPr>
                <w:rFonts w:ascii="Times New Roman" w:hAnsi="Times New Roman" w:cs="Times New Roman"/>
                <w:sz w:val="24"/>
                <w:szCs w:val="24"/>
              </w:rPr>
              <w:t xml:space="preserve"> </w:t>
            </w:r>
          </w:p>
        </w:tc>
      </w:tr>
      <w:tr w:rsidR="00C37F56" w:rsidRPr="009C25C9" w:rsidTr="00247408">
        <w:trPr>
          <w:trHeight w:val="238"/>
        </w:trPr>
        <w:tc>
          <w:tcPr>
            <w:tcW w:w="203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луу,лүү</w:t>
            </w:r>
            <w:r w:rsidRPr="009C25C9">
              <w:rPr>
                <w:rFonts w:ascii="Times New Roman" w:hAnsi="Times New Roman" w:cs="Times New Roman"/>
                <w:sz w:val="24"/>
                <w:szCs w:val="24"/>
              </w:rPr>
              <w:t xml:space="preserve"> </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лУУ</w:t>
            </w:r>
            <w:r w:rsidRPr="009C25C9">
              <w:rPr>
                <w:rFonts w:ascii="Times New Roman" w:hAnsi="Times New Roman" w:cs="Times New Roman"/>
                <w:sz w:val="24"/>
                <w:szCs w:val="24"/>
              </w:rPr>
              <w:t xml:space="preserve"> </w:t>
            </w:r>
          </w:p>
        </w:tc>
        <w:tc>
          <w:tcPr>
            <w:tcW w:w="1440"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COML</w:t>
            </w:r>
            <w:r w:rsidRPr="009C25C9">
              <w:rPr>
                <w:rFonts w:ascii="Times New Roman" w:hAnsi="Times New Roman" w:cs="Times New Roman"/>
                <w:sz w:val="24"/>
                <w:szCs w:val="24"/>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Directive Case</w:t>
            </w:r>
            <w:r w:rsidRPr="009C25C9">
              <w:rPr>
                <w:rFonts w:ascii="Times New Roman" w:hAnsi="Times New Roman" w:cs="Times New Roman"/>
                <w:sz w:val="24"/>
                <w:szCs w:val="24"/>
              </w:rPr>
              <w:t xml:space="preserve"> </w:t>
            </w:r>
          </w:p>
        </w:tc>
        <w:tc>
          <w:tcPr>
            <w:tcW w:w="261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нэр лүү,сар луу</w:t>
            </w:r>
            <w:r w:rsidRPr="009C25C9">
              <w:rPr>
                <w:rFonts w:ascii="Times New Roman" w:hAnsi="Times New Roman" w:cs="Times New Roman"/>
                <w:sz w:val="24"/>
                <w:szCs w:val="24"/>
              </w:rPr>
              <w:t xml:space="preserve"> </w:t>
            </w:r>
          </w:p>
        </w:tc>
      </w:tr>
      <w:tr w:rsidR="00C37F56" w:rsidRPr="009C25C9" w:rsidTr="00247408">
        <w:trPr>
          <w:trHeight w:val="238"/>
        </w:trPr>
        <w:tc>
          <w:tcPr>
            <w:tcW w:w="203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аад,ээд,оод</w:t>
            </w:r>
            <w:r w:rsidRPr="009C25C9">
              <w:rPr>
                <w:rFonts w:ascii="Times New Roman" w:eastAsia="Times New Roman" w:hAnsi="Times New Roman" w:cs="Times New Roman"/>
                <w:noProof/>
                <w:color w:val="000000"/>
                <w:sz w:val="21"/>
                <w:szCs w:val="21"/>
                <w:vertAlign w:val="subscript"/>
              </w:rPr>
              <w:t>;</w:t>
            </w:r>
            <w:r w:rsidRPr="009C25C9">
              <w:rPr>
                <w:rFonts w:ascii="Times New Roman" w:eastAsia="Times New Roman" w:hAnsi="Times New Roman" w:cs="Times New Roman"/>
                <w:noProof/>
                <w:color w:val="000000"/>
                <w:sz w:val="21"/>
                <w:szCs w:val="21"/>
              </w:rPr>
              <w:t>өөд</w:t>
            </w:r>
            <w:r w:rsidRPr="009C25C9">
              <w:rPr>
                <w:rFonts w:ascii="Times New Roman" w:hAnsi="Times New Roman" w:cs="Times New Roman"/>
                <w:sz w:val="24"/>
                <w:szCs w:val="24"/>
              </w:rPr>
              <w:t xml:space="preserve"> </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ҮҮд</w:t>
            </w:r>
            <w:r w:rsidRPr="009C25C9">
              <w:rPr>
                <w:rFonts w:ascii="Times New Roman" w:hAnsi="Times New Roman" w:cs="Times New Roman"/>
                <w:sz w:val="24"/>
                <w:szCs w:val="24"/>
              </w:rPr>
              <w:t xml:space="preserve"> </w:t>
            </w:r>
          </w:p>
        </w:tc>
        <w:tc>
          <w:tcPr>
            <w:tcW w:w="1440"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eastAsia="Times New Roman" w:hAnsi="Times New Roman" w:cs="Times New Roman"/>
                <w:noProof/>
                <w:color w:val="000000"/>
                <w:sz w:val="21"/>
                <w:szCs w:val="21"/>
              </w:rPr>
              <w:t>СОМҮ.</w:t>
            </w:r>
            <w:r w:rsidRPr="009C25C9">
              <w:rPr>
                <w:rFonts w:ascii="Times New Roman" w:hAnsi="Times New Roman" w:cs="Times New Roman"/>
                <w:sz w:val="24"/>
                <w:szCs w:val="24"/>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Directive Case</w:t>
            </w:r>
            <w:r w:rsidRPr="009C25C9">
              <w:rPr>
                <w:rFonts w:ascii="Times New Roman" w:hAnsi="Times New Roman" w:cs="Times New Roman"/>
                <w:sz w:val="24"/>
                <w:szCs w:val="24"/>
              </w:rPr>
              <w:t xml:space="preserve"> </w:t>
            </w:r>
          </w:p>
        </w:tc>
        <w:tc>
          <w:tcPr>
            <w:tcW w:w="261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уул өөд</w:t>
            </w:r>
            <w:r w:rsidRPr="009C25C9">
              <w:rPr>
                <w:rFonts w:ascii="Times New Roman" w:hAnsi="Times New Roman" w:cs="Times New Roman"/>
                <w:sz w:val="24"/>
                <w:szCs w:val="24"/>
              </w:rPr>
              <w:t xml:space="preserve"> </w:t>
            </w:r>
          </w:p>
        </w:tc>
      </w:tr>
      <w:tr w:rsidR="00C37F56" w:rsidRPr="009C25C9" w:rsidTr="00247408">
        <w:trPr>
          <w:trHeight w:val="230"/>
        </w:trPr>
        <w:tc>
          <w:tcPr>
            <w:tcW w:w="203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аа,ээ,оо,өө</w:t>
            </w:r>
            <w:r w:rsidRPr="009C25C9">
              <w:rPr>
                <w:rFonts w:ascii="Times New Roman" w:hAnsi="Times New Roman" w:cs="Times New Roman"/>
                <w:sz w:val="24"/>
                <w:szCs w:val="24"/>
              </w:rPr>
              <w:t xml:space="preserve"> </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(г)ҮҮ</w:t>
            </w:r>
            <w:r w:rsidRPr="009C25C9">
              <w:rPr>
                <w:rFonts w:ascii="Times New Roman" w:hAnsi="Times New Roman" w:cs="Times New Roman"/>
                <w:sz w:val="24"/>
                <w:szCs w:val="24"/>
              </w:rPr>
              <w:t xml:space="preserve"> </w:t>
            </w:r>
          </w:p>
        </w:tc>
        <w:tc>
          <w:tcPr>
            <w:tcW w:w="1440"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NNI </w:t>
            </w:r>
            <w:r w:rsidR="001D0251">
              <w:rPr>
                <w:rFonts w:ascii="Times New Roman" w:hAnsi="Times New Roman" w:cs="Times New Roman"/>
                <w:color w:val="000000"/>
              </w:rPr>
              <w:t>_</w:t>
            </w:r>
            <w:r w:rsidRPr="009C25C9">
              <w:rPr>
                <w:rFonts w:ascii="Times New Roman" w:hAnsi="Times New Roman" w:cs="Times New Roman"/>
                <w:color w:val="000000"/>
              </w:rPr>
              <w:t>POSSY</w:t>
            </w:r>
            <w:r w:rsidRPr="009C25C9">
              <w:rPr>
                <w:rFonts w:ascii="Times New Roman" w:hAnsi="Times New Roman" w:cs="Times New Roman"/>
                <w:sz w:val="24"/>
                <w:szCs w:val="24"/>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General Poss.</w:t>
            </w:r>
            <w:r w:rsidRPr="009C25C9">
              <w:rPr>
                <w:rFonts w:ascii="Times New Roman" w:hAnsi="Times New Roman" w:cs="Times New Roman"/>
                <w:sz w:val="24"/>
                <w:szCs w:val="24"/>
              </w:rPr>
              <w:t xml:space="preserve"> </w:t>
            </w:r>
          </w:p>
        </w:tc>
        <w:tc>
          <w:tcPr>
            <w:tcW w:w="261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ахаа,эгчээ,дүүгээ</w:t>
            </w:r>
            <w:r w:rsidRPr="009C25C9">
              <w:rPr>
                <w:rFonts w:ascii="Times New Roman" w:hAnsi="Times New Roman" w:cs="Times New Roman"/>
                <w:sz w:val="24"/>
                <w:szCs w:val="24"/>
              </w:rPr>
              <w:t xml:space="preserve"> </w:t>
            </w:r>
          </w:p>
        </w:tc>
      </w:tr>
      <w:tr w:rsidR="00C37F56" w:rsidRPr="009C25C9" w:rsidTr="00247408">
        <w:trPr>
          <w:trHeight w:val="238"/>
        </w:trPr>
        <w:tc>
          <w:tcPr>
            <w:tcW w:w="203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минь</w:t>
            </w:r>
            <w:r w:rsidRPr="009C25C9">
              <w:rPr>
                <w:rFonts w:ascii="Times New Roman" w:hAnsi="Times New Roman" w:cs="Times New Roman"/>
                <w:sz w:val="24"/>
                <w:szCs w:val="24"/>
              </w:rPr>
              <w:t xml:space="preserve"> </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минь</w:t>
            </w:r>
            <w:r w:rsidRPr="009C25C9">
              <w:rPr>
                <w:rFonts w:ascii="Times New Roman" w:hAnsi="Times New Roman" w:cs="Times New Roman"/>
                <w:sz w:val="24"/>
                <w:szCs w:val="24"/>
              </w:rPr>
              <w:t xml:space="preserve"> </w:t>
            </w:r>
          </w:p>
        </w:tc>
        <w:tc>
          <w:tcPr>
            <w:tcW w:w="1440"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NNI </w:t>
            </w:r>
            <w:r w:rsidR="001D0251">
              <w:rPr>
                <w:rFonts w:ascii="Times New Roman" w:hAnsi="Times New Roman" w:cs="Times New Roman"/>
                <w:color w:val="000000"/>
              </w:rPr>
              <w:t>_</w:t>
            </w:r>
            <w:r w:rsidRPr="009C25C9">
              <w:rPr>
                <w:rFonts w:ascii="Times New Roman" w:hAnsi="Times New Roman" w:cs="Times New Roman"/>
                <w:color w:val="000000"/>
              </w:rPr>
              <w:t>POSS1I</w:t>
            </w:r>
            <w:r w:rsidRPr="009C25C9">
              <w:rPr>
                <w:rFonts w:ascii="Times New Roman" w:hAnsi="Times New Roman" w:cs="Times New Roman"/>
                <w:sz w:val="24"/>
                <w:szCs w:val="24"/>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1</w:t>
            </w:r>
            <w:r w:rsidRPr="009C25C9">
              <w:rPr>
                <w:rFonts w:ascii="Times New Roman" w:hAnsi="Times New Roman" w:cs="Times New Roman"/>
                <w:color w:val="000000"/>
                <w:sz w:val="21"/>
                <w:szCs w:val="21"/>
                <w:vertAlign w:val="superscript"/>
              </w:rPr>
              <w:t>st</w:t>
            </w:r>
            <w:r w:rsidRPr="009C25C9">
              <w:rPr>
                <w:rFonts w:ascii="Times New Roman" w:hAnsi="Times New Roman" w:cs="Times New Roman"/>
                <w:color w:val="000000"/>
                <w:sz w:val="21"/>
                <w:szCs w:val="21"/>
              </w:rPr>
              <w:t xml:space="preserve"> pers. Poss.</w:t>
            </w:r>
            <w:r w:rsidRPr="009C25C9">
              <w:rPr>
                <w:rFonts w:ascii="Times New Roman" w:hAnsi="Times New Roman" w:cs="Times New Roman"/>
                <w:sz w:val="24"/>
                <w:szCs w:val="24"/>
              </w:rPr>
              <w:t xml:space="preserve"> </w:t>
            </w:r>
          </w:p>
        </w:tc>
        <w:tc>
          <w:tcPr>
            <w:tcW w:w="261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ах минь,эгч минь</w:t>
            </w:r>
            <w:r w:rsidRPr="009C25C9">
              <w:rPr>
                <w:rFonts w:ascii="Times New Roman" w:hAnsi="Times New Roman" w:cs="Times New Roman"/>
                <w:sz w:val="24"/>
                <w:szCs w:val="24"/>
              </w:rPr>
              <w:t xml:space="preserve"> </w:t>
            </w:r>
          </w:p>
        </w:tc>
      </w:tr>
      <w:tr w:rsidR="00C37F56" w:rsidRPr="009C25C9" w:rsidTr="00247408">
        <w:trPr>
          <w:trHeight w:val="230"/>
        </w:trPr>
        <w:tc>
          <w:tcPr>
            <w:tcW w:w="203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маань</w:t>
            </w:r>
            <w:r w:rsidRPr="009C25C9">
              <w:rPr>
                <w:rFonts w:ascii="Times New Roman" w:hAnsi="Times New Roman" w:cs="Times New Roman"/>
                <w:sz w:val="24"/>
                <w:szCs w:val="24"/>
              </w:rPr>
              <w:t xml:space="preserve"> </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маань</w:t>
            </w:r>
            <w:r w:rsidRPr="009C25C9">
              <w:rPr>
                <w:rFonts w:ascii="Times New Roman" w:hAnsi="Times New Roman" w:cs="Times New Roman"/>
                <w:sz w:val="24"/>
                <w:szCs w:val="24"/>
              </w:rPr>
              <w:t xml:space="preserve"> </w:t>
            </w:r>
          </w:p>
        </w:tc>
        <w:tc>
          <w:tcPr>
            <w:tcW w:w="1440"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NNI </w:t>
            </w:r>
            <w:r w:rsidR="001D0251">
              <w:rPr>
                <w:rFonts w:ascii="Times New Roman" w:hAnsi="Times New Roman" w:cs="Times New Roman"/>
                <w:color w:val="000000"/>
              </w:rPr>
              <w:t>_</w:t>
            </w:r>
            <w:r w:rsidRPr="009C25C9">
              <w:rPr>
                <w:rFonts w:ascii="Times New Roman" w:hAnsi="Times New Roman" w:cs="Times New Roman"/>
                <w:color w:val="000000"/>
              </w:rPr>
              <w:t>POSS1</w:t>
            </w:r>
            <w:r w:rsidRPr="009C25C9">
              <w:rPr>
                <w:rFonts w:ascii="Times New Roman" w:hAnsi="Times New Roman" w:cs="Times New Roman"/>
                <w:sz w:val="24"/>
                <w:szCs w:val="24"/>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1</w:t>
            </w:r>
            <w:r w:rsidRPr="009C25C9">
              <w:rPr>
                <w:rFonts w:ascii="Times New Roman" w:hAnsi="Times New Roman" w:cs="Times New Roman"/>
                <w:color w:val="000000"/>
                <w:sz w:val="21"/>
                <w:szCs w:val="21"/>
                <w:vertAlign w:val="superscript"/>
              </w:rPr>
              <w:t>st</w:t>
            </w:r>
            <w:r w:rsidRPr="009C25C9">
              <w:rPr>
                <w:rFonts w:ascii="Times New Roman" w:hAnsi="Times New Roman" w:cs="Times New Roman"/>
                <w:color w:val="000000"/>
                <w:sz w:val="21"/>
                <w:szCs w:val="21"/>
              </w:rPr>
              <w:t xml:space="preserve"> pers. Poss.</w:t>
            </w:r>
            <w:r w:rsidRPr="009C25C9">
              <w:rPr>
                <w:rFonts w:ascii="Times New Roman" w:hAnsi="Times New Roman" w:cs="Times New Roman"/>
                <w:sz w:val="24"/>
                <w:szCs w:val="24"/>
              </w:rPr>
              <w:t xml:space="preserve"> </w:t>
            </w:r>
          </w:p>
        </w:tc>
        <w:tc>
          <w:tcPr>
            <w:tcW w:w="261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дүү маань,ах маань</w:t>
            </w:r>
            <w:r w:rsidRPr="009C25C9">
              <w:rPr>
                <w:rFonts w:ascii="Times New Roman" w:hAnsi="Times New Roman" w:cs="Times New Roman"/>
                <w:sz w:val="24"/>
                <w:szCs w:val="24"/>
              </w:rPr>
              <w:t xml:space="preserve"> </w:t>
            </w:r>
          </w:p>
        </w:tc>
      </w:tr>
      <w:tr w:rsidR="00C37F56" w:rsidRPr="009C25C9" w:rsidTr="00247408">
        <w:trPr>
          <w:trHeight w:val="230"/>
        </w:trPr>
        <w:tc>
          <w:tcPr>
            <w:tcW w:w="203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чинь</w:t>
            </w:r>
            <w:r w:rsidRPr="009C25C9">
              <w:rPr>
                <w:rFonts w:ascii="Times New Roman" w:hAnsi="Times New Roman" w:cs="Times New Roman"/>
                <w:sz w:val="24"/>
                <w:szCs w:val="24"/>
              </w:rPr>
              <w:t xml:space="preserve"> </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C37F56" w:rsidRPr="005330F8"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lang w:val="mn-MN"/>
              </w:rPr>
            </w:pPr>
            <w:r w:rsidRPr="009C25C9">
              <w:rPr>
                <w:rFonts w:ascii="Times New Roman" w:eastAsia="Times New Roman" w:hAnsi="Times New Roman" w:cs="Times New Roman"/>
                <w:noProof/>
                <w:color w:val="000000"/>
              </w:rPr>
              <w:t xml:space="preserve">чинь </w:t>
            </w:r>
          </w:p>
        </w:tc>
        <w:tc>
          <w:tcPr>
            <w:tcW w:w="1440"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NNI </w:t>
            </w:r>
            <w:r w:rsidR="001D0251">
              <w:rPr>
                <w:rFonts w:ascii="Times New Roman" w:hAnsi="Times New Roman" w:cs="Times New Roman"/>
                <w:color w:val="000000"/>
              </w:rPr>
              <w:t>_</w:t>
            </w:r>
            <w:r w:rsidRPr="009C25C9">
              <w:rPr>
                <w:rFonts w:ascii="Times New Roman" w:hAnsi="Times New Roman" w:cs="Times New Roman"/>
                <w:color w:val="000000"/>
              </w:rPr>
              <w:t>POSS2I</w:t>
            </w:r>
            <w:r w:rsidRPr="009C25C9">
              <w:rPr>
                <w:rFonts w:ascii="Times New Roman" w:hAnsi="Times New Roman" w:cs="Times New Roman"/>
                <w:sz w:val="24"/>
                <w:szCs w:val="24"/>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2</w:t>
            </w:r>
            <w:r w:rsidRPr="009C25C9">
              <w:rPr>
                <w:rFonts w:ascii="Times New Roman" w:hAnsi="Times New Roman" w:cs="Times New Roman"/>
                <w:color w:val="000000"/>
                <w:sz w:val="21"/>
                <w:szCs w:val="21"/>
                <w:vertAlign w:val="superscript"/>
              </w:rPr>
              <w:t>nd</w:t>
            </w:r>
            <w:r w:rsidRPr="009C25C9">
              <w:rPr>
                <w:rFonts w:ascii="Times New Roman" w:hAnsi="Times New Roman" w:cs="Times New Roman"/>
                <w:color w:val="000000"/>
                <w:sz w:val="21"/>
                <w:szCs w:val="21"/>
              </w:rPr>
              <w:t xml:space="preserve"> pers. poss.</w:t>
            </w:r>
            <w:r w:rsidRPr="009C25C9">
              <w:rPr>
                <w:rFonts w:ascii="Times New Roman" w:hAnsi="Times New Roman" w:cs="Times New Roman"/>
                <w:sz w:val="24"/>
                <w:szCs w:val="24"/>
              </w:rPr>
              <w:t xml:space="preserve"> </w:t>
            </w:r>
          </w:p>
        </w:tc>
        <w:tc>
          <w:tcPr>
            <w:tcW w:w="261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ах чинь,эгч чинь</w:t>
            </w:r>
            <w:r w:rsidRPr="009C25C9">
              <w:rPr>
                <w:rFonts w:ascii="Times New Roman" w:hAnsi="Times New Roman" w:cs="Times New Roman"/>
                <w:sz w:val="24"/>
                <w:szCs w:val="24"/>
              </w:rPr>
              <w:t xml:space="preserve"> </w:t>
            </w:r>
          </w:p>
        </w:tc>
      </w:tr>
      <w:tr w:rsidR="00C37F56" w:rsidRPr="009C25C9" w:rsidTr="00247408">
        <w:trPr>
          <w:trHeight w:val="230"/>
        </w:trPr>
        <w:tc>
          <w:tcPr>
            <w:tcW w:w="203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тань</w:t>
            </w:r>
            <w:r w:rsidRPr="009C25C9">
              <w:rPr>
                <w:rFonts w:ascii="Times New Roman" w:hAnsi="Times New Roman" w:cs="Times New Roman"/>
                <w:sz w:val="24"/>
                <w:szCs w:val="24"/>
              </w:rPr>
              <w:t xml:space="preserve"> </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noProof/>
                <w:color w:val="000000"/>
                <w:lang w:val="mn-MN"/>
              </w:rPr>
              <w:t>тань</w:t>
            </w:r>
            <w:r w:rsidRPr="009C25C9">
              <w:rPr>
                <w:rFonts w:ascii="Times New Roman" w:hAnsi="Times New Roman" w:cs="Times New Roman"/>
                <w:sz w:val="24"/>
                <w:szCs w:val="24"/>
              </w:rPr>
              <w:t xml:space="preserve"> </w:t>
            </w:r>
          </w:p>
        </w:tc>
        <w:tc>
          <w:tcPr>
            <w:tcW w:w="1440"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POSS2I</w:t>
            </w:r>
            <w:r w:rsidRPr="009C25C9">
              <w:rPr>
                <w:rFonts w:ascii="Times New Roman" w:hAnsi="Times New Roman" w:cs="Times New Roman"/>
                <w:sz w:val="24"/>
                <w:szCs w:val="24"/>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2</w:t>
            </w:r>
            <w:r w:rsidRPr="009C25C9">
              <w:rPr>
                <w:rFonts w:ascii="Times New Roman" w:hAnsi="Times New Roman" w:cs="Times New Roman"/>
                <w:color w:val="000000"/>
                <w:sz w:val="21"/>
                <w:szCs w:val="21"/>
                <w:vertAlign w:val="superscript"/>
              </w:rPr>
              <w:t>nd</w:t>
            </w:r>
            <w:r w:rsidRPr="009C25C9">
              <w:rPr>
                <w:rFonts w:ascii="Times New Roman" w:hAnsi="Times New Roman" w:cs="Times New Roman"/>
                <w:color w:val="000000"/>
                <w:sz w:val="21"/>
                <w:szCs w:val="21"/>
              </w:rPr>
              <w:t xml:space="preserve"> pers. poss.</w:t>
            </w:r>
            <w:r w:rsidRPr="009C25C9">
              <w:rPr>
                <w:rFonts w:ascii="Times New Roman" w:hAnsi="Times New Roman" w:cs="Times New Roman"/>
                <w:sz w:val="24"/>
                <w:szCs w:val="24"/>
              </w:rPr>
              <w:t xml:space="preserve"> </w:t>
            </w:r>
          </w:p>
        </w:tc>
        <w:tc>
          <w:tcPr>
            <w:tcW w:w="261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дүү тань,ах тань</w:t>
            </w:r>
            <w:r w:rsidRPr="009C25C9">
              <w:rPr>
                <w:rFonts w:ascii="Times New Roman" w:hAnsi="Times New Roman" w:cs="Times New Roman"/>
                <w:sz w:val="24"/>
                <w:szCs w:val="24"/>
              </w:rPr>
              <w:t xml:space="preserve"> </w:t>
            </w:r>
          </w:p>
        </w:tc>
      </w:tr>
      <w:tr w:rsidR="00C37F56" w:rsidRPr="009C25C9" w:rsidTr="00247408">
        <w:trPr>
          <w:trHeight w:val="230"/>
        </w:trPr>
        <w:tc>
          <w:tcPr>
            <w:tcW w:w="203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нь</w:t>
            </w:r>
            <w:r w:rsidRPr="009C25C9">
              <w:rPr>
                <w:rFonts w:ascii="Times New Roman" w:hAnsi="Times New Roman" w:cs="Times New Roman"/>
                <w:sz w:val="24"/>
                <w:szCs w:val="24"/>
              </w:rPr>
              <w:t xml:space="preserve"> </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нь</w:t>
            </w:r>
            <w:r w:rsidRPr="009C25C9">
              <w:rPr>
                <w:rFonts w:ascii="Times New Roman" w:hAnsi="Times New Roman" w:cs="Times New Roman"/>
                <w:sz w:val="24"/>
                <w:szCs w:val="24"/>
              </w:rPr>
              <w:t xml:space="preserve"> </w:t>
            </w:r>
          </w:p>
        </w:tc>
        <w:tc>
          <w:tcPr>
            <w:tcW w:w="1440"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NNI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POSS3</w:t>
            </w:r>
            <w:r w:rsidRPr="009C25C9">
              <w:rPr>
                <w:rFonts w:ascii="Times New Roman" w:hAnsi="Times New Roman" w:cs="Times New Roman"/>
                <w:sz w:val="24"/>
                <w:szCs w:val="24"/>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3</w:t>
            </w:r>
            <w:r w:rsidRPr="009C25C9">
              <w:rPr>
                <w:rFonts w:ascii="Times New Roman" w:hAnsi="Times New Roman" w:cs="Times New Roman"/>
                <w:color w:val="000000"/>
                <w:sz w:val="21"/>
                <w:szCs w:val="21"/>
                <w:vertAlign w:val="superscript"/>
              </w:rPr>
              <w:t>rd</w:t>
            </w:r>
            <w:r w:rsidRPr="009C25C9">
              <w:rPr>
                <w:rFonts w:ascii="Times New Roman" w:hAnsi="Times New Roman" w:cs="Times New Roman"/>
                <w:color w:val="000000"/>
                <w:sz w:val="21"/>
                <w:szCs w:val="21"/>
              </w:rPr>
              <w:t xml:space="preserve"> pers. poss.</w:t>
            </w:r>
            <w:r w:rsidRPr="009C25C9">
              <w:rPr>
                <w:rFonts w:ascii="Times New Roman" w:hAnsi="Times New Roman" w:cs="Times New Roman"/>
                <w:sz w:val="24"/>
                <w:szCs w:val="24"/>
              </w:rPr>
              <w:t xml:space="preserve"> </w:t>
            </w:r>
          </w:p>
        </w:tc>
        <w:tc>
          <w:tcPr>
            <w:tcW w:w="261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ах ньдүү нь</w:t>
            </w:r>
            <w:r w:rsidRPr="009C25C9">
              <w:rPr>
                <w:rFonts w:ascii="Times New Roman" w:hAnsi="Times New Roman" w:cs="Times New Roman"/>
                <w:sz w:val="24"/>
                <w:szCs w:val="24"/>
              </w:rPr>
              <w:t xml:space="preserve"> </w:t>
            </w:r>
          </w:p>
        </w:tc>
      </w:tr>
      <w:tr w:rsidR="00C37F56" w:rsidRPr="009C25C9" w:rsidTr="00247408">
        <w:trPr>
          <w:trHeight w:val="245"/>
        </w:trPr>
        <w:tc>
          <w:tcPr>
            <w:tcW w:w="203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sz w:val="24"/>
                <w:szCs w:val="24"/>
              </w:rPr>
              <w:t xml:space="preserve"> </w:t>
            </w:r>
          </w:p>
        </w:tc>
        <w:tc>
          <w:tcPr>
            <w:tcW w:w="19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sz w:val="24"/>
                <w:szCs w:val="24"/>
              </w:rPr>
              <w:t xml:space="preserve"> </w:t>
            </w:r>
          </w:p>
        </w:tc>
        <w:tc>
          <w:tcPr>
            <w:tcW w:w="1440" w:type="dxa"/>
            <w:gridSpan w:val="3"/>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sz w:val="24"/>
                <w:szCs w:val="24"/>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sz w:val="24"/>
                <w:szCs w:val="24"/>
              </w:rPr>
              <w:t xml:space="preserve"> </w:t>
            </w:r>
          </w:p>
        </w:tc>
        <w:tc>
          <w:tcPr>
            <w:tcW w:w="2610"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sz w:val="24"/>
                <w:szCs w:val="24"/>
              </w:rPr>
              <w:t xml:space="preserve"> </w:t>
            </w:r>
          </w:p>
        </w:tc>
      </w:tr>
    </w:tbl>
    <w:p w:rsidR="00C37F56" w:rsidRDefault="00C37F56" w:rsidP="00C37F56">
      <w:pPr>
        <w:shd w:val="clear" w:color="auto" w:fill="FFFFFF"/>
        <w:autoSpaceDE w:val="0"/>
        <w:autoSpaceDN w:val="0"/>
        <w:adjustRightInd w:val="0"/>
        <w:spacing w:after="0" w:line="240" w:lineRule="auto"/>
        <w:rPr>
          <w:rFonts w:ascii="Times New Roman" w:hAnsi="Times New Roman" w:cs="Times New Roman"/>
          <w:color w:val="000000"/>
          <w:sz w:val="21"/>
          <w:szCs w:val="21"/>
          <w:lang w:val="mn-MN"/>
        </w:rPr>
      </w:pPr>
    </w:p>
    <w:p w:rsidR="00C37F56" w:rsidRDefault="00C37F56" w:rsidP="00C37F56">
      <w:pPr>
        <w:shd w:val="clear" w:color="auto" w:fill="FFFFFF"/>
        <w:autoSpaceDE w:val="0"/>
        <w:autoSpaceDN w:val="0"/>
        <w:adjustRightInd w:val="0"/>
        <w:spacing w:after="0" w:line="240" w:lineRule="auto"/>
        <w:rPr>
          <w:rFonts w:ascii="Times New Roman" w:hAnsi="Times New Roman" w:cs="Times New Roman"/>
          <w:color w:val="000000"/>
          <w:sz w:val="21"/>
          <w:szCs w:val="21"/>
          <w:lang w:val="mn-MN"/>
        </w:rPr>
      </w:pPr>
      <w:r>
        <w:rPr>
          <w:rFonts w:ascii="Times New Roman" w:hAnsi="Times New Roman" w:cs="Times New Roman"/>
          <w:color w:val="000000"/>
          <w:sz w:val="21"/>
          <w:szCs w:val="21"/>
          <w:lang w:val="mn-MN"/>
        </w:rPr>
        <w:t>1.2</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lang w:val="mn-MN"/>
        </w:rPr>
        <w:t>Нэр үг үүсгэх дагаврууд</w:t>
      </w:r>
      <w:r w:rsidRPr="009C25C9">
        <w:rPr>
          <w:rFonts w:ascii="Times New Roman" w:hAnsi="Times New Roman" w:cs="Times New Roman"/>
          <w:color w:val="000000"/>
          <w:sz w:val="21"/>
          <w:szCs w:val="21"/>
        </w:rPr>
        <w:t xml:space="preserve"> (NxDxxxxx)</w:t>
      </w:r>
    </w:p>
    <w:p w:rsidR="00C37F56" w:rsidRPr="00166E1D" w:rsidRDefault="00C37F56" w:rsidP="00C37F56">
      <w:pPr>
        <w:shd w:val="clear" w:color="auto" w:fill="FFFFFF"/>
        <w:autoSpaceDE w:val="0"/>
        <w:autoSpaceDN w:val="0"/>
        <w:adjustRightInd w:val="0"/>
        <w:spacing w:after="0" w:line="240" w:lineRule="auto"/>
        <w:rPr>
          <w:rFonts w:ascii="Times New Roman" w:hAnsi="Times New Roman" w:cs="Times New Roman"/>
          <w:sz w:val="24"/>
          <w:szCs w:val="24"/>
          <w:lang w:val="mn-MN"/>
        </w:rPr>
      </w:pPr>
    </w:p>
    <w:p w:rsidR="00C37F56" w:rsidRPr="009C25C9" w:rsidRDefault="00C37F56" w:rsidP="00C37F56">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1"/>
          <w:szCs w:val="21"/>
        </w:rPr>
        <w:t>1.2</w:t>
      </w:r>
      <w:r>
        <w:rPr>
          <w:rFonts w:ascii="Times New Roman" w:hAnsi="Times New Roman" w:cs="Times New Roman"/>
          <w:color w:val="000000"/>
          <w:sz w:val="21"/>
          <w:szCs w:val="21"/>
          <w:lang w:val="mn-MN"/>
        </w:rPr>
        <w:t>.1 Н</w:t>
      </w:r>
      <w:r>
        <w:rPr>
          <w:rFonts w:ascii="Times New Roman" w:hAnsi="Times New Roman" w:cs="Times New Roman"/>
          <w:color w:val="000000"/>
          <w:sz w:val="21"/>
          <w:szCs w:val="21"/>
        </w:rPr>
        <w:t>эрээс нэр үүсгэх дагавар</w:t>
      </w:r>
      <w:r w:rsidRPr="009C25C9">
        <w:rPr>
          <w:rFonts w:ascii="Times New Roman" w:hAnsi="Times New Roman" w:cs="Times New Roman"/>
          <w:color w:val="000000"/>
          <w:sz w:val="21"/>
          <w:szCs w:val="21"/>
        </w:rPr>
        <w:t xml:space="preserve"> (NND__xxxxxx)</w:t>
      </w:r>
    </w:p>
    <w:tbl>
      <w:tblPr>
        <w:tblW w:w="9554" w:type="dxa"/>
        <w:tblInd w:w="40" w:type="dxa"/>
        <w:tblLayout w:type="fixed"/>
        <w:tblCellMar>
          <w:left w:w="40" w:type="dxa"/>
          <w:right w:w="40" w:type="dxa"/>
        </w:tblCellMar>
        <w:tblLook w:val="0000"/>
      </w:tblPr>
      <w:tblGrid>
        <w:gridCol w:w="2430"/>
        <w:gridCol w:w="1573"/>
        <w:gridCol w:w="1692"/>
        <w:gridCol w:w="3859"/>
      </w:tblGrid>
      <w:tr w:rsidR="00C37F56" w:rsidRPr="009C25C9" w:rsidTr="00F7693B">
        <w:trPr>
          <w:trHeight w:val="46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Affixes</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Morphemic Representation</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Code</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Example</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ra, </w:t>
            </w:r>
            <w:r w:rsidRPr="009C25C9">
              <w:rPr>
                <w:rFonts w:ascii="Times New Roman" w:eastAsia="Times New Roman" w:hAnsi="Times New Roman" w:cs="Times New Roman"/>
                <w:noProof/>
                <w:color w:val="000000"/>
              </w:rPr>
              <w:t>гэ, го, гө</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гҮ</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GA</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гадар</w:t>
            </w:r>
            <w:r w:rsidRPr="009C25C9">
              <w:rPr>
                <w:rFonts w:ascii="Times New Roman" w:eastAsia="Times New Roman" w:hAnsi="Times New Roman" w:cs="Times New Roman"/>
                <w:color w:val="000000"/>
              </w:rPr>
              <w:t xml:space="preserve">-ra, </w:t>
            </w:r>
            <w:r w:rsidRPr="009C25C9">
              <w:rPr>
                <w:rFonts w:ascii="Times New Roman" w:eastAsia="Times New Roman" w:hAnsi="Times New Roman" w:cs="Times New Roman"/>
                <w:noProof/>
                <w:color w:val="000000"/>
              </w:rPr>
              <w:t>тоос-го</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гана, гэнэ, гоно, гөнө</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гҮнҮ</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GANA</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хар-гана, бөөр-гөнө</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лаг, лэг. лог, лөг</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лҮг</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LAG</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ур-лаг, үдэш-лэг, шор-лог</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лан, лэн, лон, лөн</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лҮн</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LAN</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тариа-лан, шүд-лэн, соёо-лон, өнгө-лөн</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тан, тэн, тон, төн</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тҮн</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TAN</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оюу-тан, бүс-тэн, ном-тон, өс-төн</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таг, тэг, тог, төг</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тҮг</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TAG</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бур-таг, өр-төг</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цаг, цэг, цог, цөг</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цҮг</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CAG</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эрэг-цэг, дов-цог</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нцаг, нцэг, нцог, нцөг</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нцҮг</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NND_NCAG</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зээр-(э)-нцэг, оро-(о)-нцог</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нцар, нцэр, нцор, нцөр</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noProof/>
                <w:color w:val="000000"/>
                <w:sz w:val="21"/>
                <w:szCs w:val="21"/>
              </w:rPr>
              <w:t>(</w:t>
            </w:r>
            <w:r>
              <w:rPr>
                <w:rFonts w:ascii="Times New Roman" w:eastAsia="Times New Roman" w:hAnsi="Times New Roman" w:cs="Times New Roman"/>
                <w:noProof/>
                <w:color w:val="000000"/>
                <w:sz w:val="21"/>
                <w:szCs w:val="21"/>
                <w:lang w:val="mn-MN"/>
              </w:rPr>
              <w:t>Ү</w:t>
            </w:r>
            <w:r w:rsidRPr="009C25C9">
              <w:rPr>
                <w:rFonts w:ascii="Times New Roman" w:eastAsia="Times New Roman" w:hAnsi="Times New Roman" w:cs="Times New Roman"/>
                <w:noProof/>
                <w:color w:val="000000"/>
                <w:sz w:val="21"/>
                <w:szCs w:val="21"/>
              </w:rPr>
              <w:t>)нцҮр</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NCAR</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гуч-(и)-нцар, зээ-нцэр</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гтай, гтэй, гтой</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noProof/>
                <w:color w:val="000000"/>
                <w:sz w:val="21"/>
                <w:szCs w:val="21"/>
              </w:rPr>
              <w:t>(</w:t>
            </w:r>
            <w:r>
              <w:rPr>
                <w:rFonts w:ascii="Times New Roman" w:eastAsia="Times New Roman" w:hAnsi="Times New Roman" w:cs="Times New Roman"/>
                <w:noProof/>
                <w:color w:val="000000"/>
                <w:sz w:val="21"/>
                <w:szCs w:val="21"/>
                <w:lang w:val="mn-MN"/>
              </w:rPr>
              <w:t>Ү</w:t>
            </w:r>
            <w:r w:rsidRPr="009C25C9">
              <w:rPr>
                <w:rFonts w:ascii="Times New Roman" w:eastAsia="Times New Roman" w:hAnsi="Times New Roman" w:cs="Times New Roman"/>
                <w:noProof/>
                <w:color w:val="000000"/>
                <w:sz w:val="21"/>
                <w:szCs w:val="21"/>
              </w:rPr>
              <w:t>)гтИй</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NND_GTAI</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хат-(а)-гтай. эмэ-(э)-гтэй</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лдай. лдэй, лдой</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noProof/>
                <w:color w:val="000000"/>
                <w:sz w:val="21"/>
                <w:szCs w:val="21"/>
              </w:rPr>
              <w:t>(</w:t>
            </w:r>
            <w:r>
              <w:rPr>
                <w:rFonts w:ascii="Times New Roman" w:eastAsia="Times New Roman" w:hAnsi="Times New Roman" w:cs="Times New Roman"/>
                <w:noProof/>
                <w:color w:val="000000"/>
                <w:sz w:val="21"/>
                <w:szCs w:val="21"/>
                <w:lang w:val="mn-MN"/>
              </w:rPr>
              <w:t>Ү</w:t>
            </w:r>
            <w:r w:rsidRPr="009C25C9">
              <w:rPr>
                <w:rFonts w:ascii="Times New Roman" w:eastAsia="Times New Roman" w:hAnsi="Times New Roman" w:cs="Times New Roman"/>
                <w:noProof/>
                <w:color w:val="000000"/>
                <w:sz w:val="21"/>
                <w:szCs w:val="21"/>
              </w:rPr>
              <w:t>)лдЙй</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LDAI</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авга-лдай, хүүх-(э)-лдэй, бор-(о)-лдой</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дай, дой</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дОй</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DAI</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бухан-дай, оч-дой</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lastRenderedPageBreak/>
              <w:t>ган, гэн</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гАн</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GAN</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бэр-гэн, эм-гэн</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маг, мэг</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мАг</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NND </w:t>
            </w:r>
            <w:r w:rsidR="001D0251">
              <w:rPr>
                <w:rFonts w:ascii="Times New Roman" w:hAnsi="Times New Roman" w:cs="Times New Roman"/>
                <w:color w:val="000000"/>
              </w:rPr>
              <w:t>_</w:t>
            </w:r>
            <w:r w:rsidRPr="009C25C9">
              <w:rPr>
                <w:rFonts w:ascii="Times New Roman" w:hAnsi="Times New Roman" w:cs="Times New Roman"/>
                <w:color w:val="000000"/>
              </w:rPr>
              <w:t>MAG</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зайр-маг, ир-мэг</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мад, мэд</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мАд</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NND </w:t>
            </w:r>
            <w:r w:rsidR="001D0251">
              <w:rPr>
                <w:rFonts w:ascii="Times New Roman" w:hAnsi="Times New Roman" w:cs="Times New Roman"/>
                <w:color w:val="000000"/>
              </w:rPr>
              <w:t>_</w:t>
            </w:r>
            <w:r w:rsidRPr="009C25C9">
              <w:rPr>
                <w:rFonts w:ascii="Times New Roman" w:hAnsi="Times New Roman" w:cs="Times New Roman"/>
                <w:color w:val="000000"/>
              </w:rPr>
              <w:t>MAD</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ах-мад, эгч-мэд</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cap, </w:t>
            </w:r>
            <w:r w:rsidRPr="009C25C9">
              <w:rPr>
                <w:rFonts w:ascii="Times New Roman" w:eastAsia="Times New Roman" w:hAnsi="Times New Roman" w:cs="Times New Roman"/>
                <w:noProof/>
                <w:color w:val="000000"/>
                <w:sz w:val="21"/>
                <w:szCs w:val="21"/>
              </w:rPr>
              <w:t>сэр</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сАр</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SAR</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ам-сар, зав-сар</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гай, гий</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гИй</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GAI</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ам-гаи, гэр-гии</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ж</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ж</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J</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гун-ж</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жин</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жин</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JIN</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алт-жин</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лж</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лж</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LJ</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тооно-лж</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мж</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мж</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MJ</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арга-мж</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бай</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бай</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BAI</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тал-бай</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баа</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баа</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BAA</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ул-баа</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бар</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бар</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1D0251">
              <w:rPr>
                <w:rFonts w:ascii="Times New Roman" w:hAnsi="Times New Roman" w:cs="Times New Roman"/>
                <w:color w:val="000000"/>
                <w:sz w:val="21"/>
                <w:szCs w:val="21"/>
              </w:rPr>
              <w:t>_</w:t>
            </w:r>
            <w:r w:rsidRPr="009C25C9">
              <w:rPr>
                <w:rFonts w:ascii="Times New Roman" w:hAnsi="Times New Roman" w:cs="Times New Roman"/>
                <w:color w:val="000000"/>
                <w:sz w:val="21"/>
                <w:szCs w:val="21"/>
              </w:rPr>
              <w:t>BAR</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тал-бар</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ч</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ч</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CH</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эм-ч</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чин</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чин</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CHIN</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зураг-чин</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л</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л</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L</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үеэ-л</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ль</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ль</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NND </w:t>
            </w:r>
            <w:r w:rsidR="00B46D26">
              <w:rPr>
                <w:rFonts w:ascii="Times New Roman" w:hAnsi="Times New Roman" w:cs="Times New Roman"/>
                <w:color w:val="000000"/>
              </w:rPr>
              <w:t>_</w:t>
            </w:r>
            <w:r w:rsidRPr="009C25C9">
              <w:rPr>
                <w:rFonts w:ascii="Times New Roman" w:hAnsi="Times New Roman" w:cs="Times New Roman"/>
                <w:color w:val="000000"/>
              </w:rPr>
              <w:t>LI</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хаяа-ль</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вч</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вч</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NND </w:t>
            </w:r>
            <w:r w:rsidR="00B46D26">
              <w:rPr>
                <w:rFonts w:ascii="Times New Roman" w:hAnsi="Times New Roman" w:cs="Times New Roman"/>
                <w:color w:val="000000"/>
              </w:rPr>
              <w:t>_</w:t>
            </w:r>
            <w:r w:rsidRPr="009C25C9">
              <w:rPr>
                <w:rFonts w:ascii="Times New Roman" w:hAnsi="Times New Roman" w:cs="Times New Roman"/>
                <w:color w:val="000000"/>
              </w:rPr>
              <w:t>VCH</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хүзүү-вч</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5"/>
                <w:szCs w:val="25"/>
              </w:rPr>
              <w:t>д</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5"/>
                <w:szCs w:val="25"/>
              </w:rPr>
              <w:t>ц</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NND </w:t>
            </w:r>
            <w:r w:rsidR="00B46D26">
              <w:rPr>
                <w:rFonts w:ascii="Times New Roman" w:hAnsi="Times New Roman" w:cs="Times New Roman"/>
                <w:color w:val="000000"/>
              </w:rPr>
              <w:t>_</w:t>
            </w:r>
            <w:r w:rsidRPr="009C25C9">
              <w:rPr>
                <w:rFonts w:ascii="Times New Roman" w:hAnsi="Times New Roman" w:cs="Times New Roman"/>
                <w:color w:val="000000"/>
              </w:rPr>
              <w:t>C</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бор-ц, өр-ц</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с</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с</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NND </w:t>
            </w:r>
            <w:r w:rsidR="00B46D26">
              <w:rPr>
                <w:rFonts w:ascii="Times New Roman" w:hAnsi="Times New Roman" w:cs="Times New Roman"/>
                <w:color w:val="000000"/>
              </w:rPr>
              <w:t>_</w:t>
            </w:r>
            <w:r w:rsidRPr="009C25C9">
              <w:rPr>
                <w:rFonts w:ascii="Times New Roman" w:hAnsi="Times New Roman" w:cs="Times New Roman"/>
                <w:color w:val="000000"/>
              </w:rPr>
              <w:t>S</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дүр-с, гөрөө-с, үйл-с</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vAlign w:val="bottom"/>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14"/>
                <w:szCs w:val="14"/>
              </w:rPr>
              <w:t>3</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vAlign w:val="bottom"/>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14"/>
                <w:szCs w:val="14"/>
              </w:rPr>
              <w:t>3</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vAlign w:val="bottom"/>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Z</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vAlign w:val="bottom"/>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хар-з, ар-з, хор-з, шар-з</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т</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т</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T</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ам-т, шим-т</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н</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(Р)н</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NND </w:t>
            </w:r>
            <w:r w:rsidR="00B46D26">
              <w:rPr>
                <w:rFonts w:ascii="Times New Roman" w:hAnsi="Times New Roman" w:cs="Times New Roman"/>
                <w:color w:val="000000"/>
              </w:rPr>
              <w:t>_</w:t>
            </w:r>
            <w:r w:rsidRPr="009C25C9">
              <w:rPr>
                <w:rFonts w:ascii="Times New Roman" w:hAnsi="Times New Roman" w:cs="Times New Roman"/>
                <w:color w:val="000000"/>
              </w:rPr>
              <w:t>N</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од-(о)-н, шор-(о)-н</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мт</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(Р)мт</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MT</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гол-(о)-мт</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вх</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(Р)вх</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NND </w:t>
            </w:r>
            <w:r w:rsidR="00B46D26">
              <w:rPr>
                <w:rFonts w:ascii="Times New Roman" w:hAnsi="Times New Roman" w:cs="Times New Roman"/>
                <w:color w:val="000000"/>
              </w:rPr>
              <w:t>_</w:t>
            </w:r>
            <w:r w:rsidRPr="009C25C9">
              <w:rPr>
                <w:rFonts w:ascii="Times New Roman" w:hAnsi="Times New Roman" w:cs="Times New Roman"/>
                <w:color w:val="000000"/>
              </w:rPr>
              <w:t>VX</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ид-(э)-вх</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цээ</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0"/>
                <w:szCs w:val="20"/>
              </w:rPr>
              <w:t>цээ</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CEE</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хэрэг-цээ</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14"/>
                <w:szCs w:val="14"/>
              </w:rPr>
              <w:t>X</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14"/>
                <w:szCs w:val="14"/>
              </w:rPr>
              <w:t>X</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X</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дээр-х, доор-х</w:t>
            </w:r>
            <w:r w:rsidRPr="009C25C9">
              <w:rPr>
                <w:rFonts w:ascii="Times New Roman" w:hAnsi="Times New Roman" w:cs="Times New Roman"/>
                <w:sz w:val="24"/>
                <w:szCs w:val="24"/>
              </w:rPr>
              <w:t xml:space="preserve"> </w:t>
            </w:r>
          </w:p>
        </w:tc>
      </w:tr>
      <w:tr w:rsidR="00C37F56" w:rsidRPr="009C25C9" w:rsidTr="00F7693B">
        <w:trPr>
          <w:trHeight w:val="238"/>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дахь, дэх, дох, дөх</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0"/>
                <w:szCs w:val="20"/>
              </w:rPr>
            </w:pPr>
            <w:r w:rsidRPr="00C0745F">
              <w:rPr>
                <w:rFonts w:ascii="Times New Roman" w:eastAsia="Times New Roman" w:hAnsi="Times New Roman" w:cs="Times New Roman"/>
                <w:noProof/>
                <w:color w:val="000000"/>
                <w:sz w:val="20"/>
                <w:szCs w:val="20"/>
              </w:rPr>
              <w:t>дҮ</w:t>
            </w:r>
            <w:r w:rsidRPr="00C0745F">
              <w:rPr>
                <w:rFonts w:ascii="Times New Roman" w:eastAsia="Times New Roman" w:hAnsi="Times New Roman" w:cs="Times New Roman"/>
                <w:noProof/>
                <w:color w:val="000000"/>
                <w:sz w:val="20"/>
                <w:szCs w:val="20"/>
                <w:lang w:val="mn-MN"/>
              </w:rPr>
              <w:t>х</w:t>
            </w:r>
            <w:r w:rsidRPr="00C0745F">
              <w:rPr>
                <w:rFonts w:ascii="Times New Roman" w:eastAsia="Times New Roman" w:hAnsi="Times New Roman" w:cs="Times New Roman"/>
                <w:noProof/>
                <w:color w:val="000000"/>
                <w:sz w:val="20"/>
                <w:szCs w:val="20"/>
              </w:rPr>
              <w:t>(ь)</w:t>
            </w:r>
            <w:r w:rsidRPr="00C0745F">
              <w:rPr>
                <w:rFonts w:ascii="Times New Roman" w:hAnsi="Times New Roman" w:cs="Times New Roman"/>
                <w:sz w:val="20"/>
                <w:szCs w:val="20"/>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rPr>
              <w:t xml:space="preserve">NND </w:t>
            </w:r>
            <w:r w:rsidR="00B46D26">
              <w:rPr>
                <w:rFonts w:ascii="Times New Roman" w:hAnsi="Times New Roman" w:cs="Times New Roman"/>
                <w:color w:val="000000"/>
              </w:rPr>
              <w:t>_</w:t>
            </w:r>
            <w:r w:rsidRPr="009C25C9">
              <w:rPr>
                <w:rFonts w:ascii="Times New Roman" w:hAnsi="Times New Roman" w:cs="Times New Roman"/>
                <w:color w:val="000000"/>
              </w:rPr>
              <w:t>DAXI</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уул-(ан)-дахь, өрөө-(н)-дөх,</w:t>
            </w:r>
            <w:r w:rsidRPr="009C25C9">
              <w:rPr>
                <w:rFonts w:ascii="Times New Roman" w:hAnsi="Times New Roman" w:cs="Times New Roman"/>
                <w:sz w:val="24"/>
                <w:szCs w:val="24"/>
              </w:rPr>
              <w:t xml:space="preserve"> </w:t>
            </w:r>
          </w:p>
        </w:tc>
      </w:tr>
      <w:tr w:rsidR="00C37F56" w:rsidRPr="009C25C9" w:rsidTr="00F7693B">
        <w:trPr>
          <w:trHeight w:val="230"/>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ийнх, ынх</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Ынх</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IINX</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ах-ынх, эгч-ийнх</w:t>
            </w:r>
            <w:r w:rsidRPr="009C25C9">
              <w:rPr>
                <w:rFonts w:ascii="Times New Roman" w:hAnsi="Times New Roman" w:cs="Times New Roman"/>
                <w:sz w:val="24"/>
                <w:szCs w:val="24"/>
              </w:rPr>
              <w:t xml:space="preserve"> </w:t>
            </w:r>
          </w:p>
        </w:tc>
      </w:tr>
      <w:tr w:rsidR="00C37F56" w:rsidRPr="009C25C9" w:rsidTr="00F7693B">
        <w:trPr>
          <w:trHeight w:val="259"/>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ийнхэн, ийнхөн, ынхон,</w:t>
            </w:r>
            <w:r w:rsidRPr="009C25C9">
              <w:rPr>
                <w:rFonts w:ascii="Times New Roman" w:hAnsi="Times New Roman" w:cs="Times New Roman"/>
                <w:sz w:val="24"/>
                <w:szCs w:val="24"/>
              </w:rPr>
              <w:t xml:space="preserve"> </w:t>
            </w:r>
          </w:p>
        </w:tc>
        <w:tc>
          <w:tcPr>
            <w:tcW w:w="1573"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sz w:val="21"/>
                <w:szCs w:val="21"/>
              </w:rPr>
              <w:t>ЫнхҮн</w:t>
            </w:r>
            <w:r w:rsidRPr="009C25C9">
              <w:rPr>
                <w:rFonts w:ascii="Times New Roman" w:hAnsi="Times New Roman" w:cs="Times New Roman"/>
                <w:sz w:val="24"/>
                <w:szCs w:val="24"/>
              </w:rPr>
              <w:t xml:space="preserve"> </w:t>
            </w:r>
          </w:p>
        </w:tc>
        <w:tc>
          <w:tcPr>
            <w:tcW w:w="1692"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hAnsi="Times New Roman" w:cs="Times New Roman"/>
                <w:color w:val="000000"/>
                <w:sz w:val="21"/>
                <w:szCs w:val="21"/>
              </w:rPr>
              <w:t xml:space="preserve">NND </w:t>
            </w:r>
            <w:r w:rsidR="00B46D26">
              <w:rPr>
                <w:rFonts w:ascii="Times New Roman" w:hAnsi="Times New Roman" w:cs="Times New Roman"/>
                <w:color w:val="000000"/>
                <w:sz w:val="21"/>
                <w:szCs w:val="21"/>
              </w:rPr>
              <w:t>_</w:t>
            </w:r>
            <w:r w:rsidRPr="009C25C9">
              <w:rPr>
                <w:rFonts w:ascii="Times New Roman" w:hAnsi="Times New Roman" w:cs="Times New Roman"/>
                <w:color w:val="000000"/>
                <w:sz w:val="21"/>
                <w:szCs w:val="21"/>
              </w:rPr>
              <w:t>IINXEN</w:t>
            </w:r>
            <w:r w:rsidRPr="009C25C9">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9C25C9"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9C25C9">
              <w:rPr>
                <w:rFonts w:ascii="Times New Roman" w:eastAsia="Times New Roman" w:hAnsi="Times New Roman" w:cs="Times New Roman"/>
                <w:noProof/>
                <w:color w:val="000000"/>
              </w:rPr>
              <w:t>гэр-ийнхэн, төр-ийнхөн,хот-ынхон,</w:t>
            </w:r>
            <w:r w:rsidRPr="009C25C9">
              <w:rPr>
                <w:rFonts w:ascii="Times New Roman" w:hAnsi="Times New Roman" w:cs="Times New Roman"/>
                <w:sz w:val="24"/>
                <w:szCs w:val="24"/>
              </w:rPr>
              <w:t xml:space="preserve"> </w:t>
            </w:r>
          </w:p>
        </w:tc>
      </w:tr>
    </w:tbl>
    <w:tbl>
      <w:tblPr>
        <w:tblpPr w:leftFromText="180" w:rightFromText="180" w:vertAnchor="text" w:tblpX="40" w:tblpYSpec="bottom"/>
        <w:tblW w:w="9478" w:type="dxa"/>
        <w:tblLayout w:type="fixed"/>
        <w:tblCellMar>
          <w:left w:w="40" w:type="dxa"/>
          <w:right w:w="40" w:type="dxa"/>
        </w:tblCellMar>
        <w:tblLook w:val="0000"/>
      </w:tblPr>
      <w:tblGrid>
        <w:gridCol w:w="2386"/>
        <w:gridCol w:w="1614"/>
        <w:gridCol w:w="1710"/>
        <w:gridCol w:w="3768"/>
      </w:tblGrid>
      <w:tr w:rsidR="00C37F56" w:rsidRPr="00C0745F" w:rsidTr="00F7693B">
        <w:trPr>
          <w:trHeight w:val="230"/>
        </w:trPr>
        <w:tc>
          <w:tcPr>
            <w:tcW w:w="2386"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0"/>
                <w:szCs w:val="20"/>
              </w:rPr>
              <w:t>нх</w:t>
            </w:r>
            <w:r w:rsidRPr="00C0745F">
              <w:rPr>
                <w:rFonts w:ascii="Times New Roman" w:hAnsi="Times New Roman" w:cs="Times New Roman"/>
                <w:sz w:val="24"/>
                <w:szCs w:val="24"/>
              </w:rPr>
              <w:t xml:space="preserve"> </w:t>
            </w:r>
          </w:p>
        </w:tc>
        <w:tc>
          <w:tcPr>
            <w:tcW w:w="1614" w:type="dxa"/>
            <w:tcBorders>
              <w:top w:val="single" w:sz="6" w:space="0" w:color="auto"/>
              <w:left w:val="single" w:sz="6" w:space="0" w:color="auto"/>
              <w:bottom w:val="single" w:sz="6" w:space="0" w:color="auto"/>
              <w:right w:val="single" w:sz="4"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0"/>
                <w:szCs w:val="20"/>
              </w:rPr>
              <w:t>нх</w:t>
            </w:r>
            <w:r w:rsidRPr="00C0745F">
              <w:rPr>
                <w:rFonts w:ascii="Times New Roman" w:hAnsi="Times New Roman" w:cs="Times New Roman"/>
                <w:sz w:val="24"/>
                <w:szCs w:val="24"/>
              </w:rPr>
              <w:t xml:space="preserve"> </w:t>
            </w:r>
          </w:p>
        </w:tc>
        <w:tc>
          <w:tcPr>
            <w:tcW w:w="1710" w:type="dxa"/>
            <w:tcBorders>
              <w:top w:val="single" w:sz="6" w:space="0" w:color="auto"/>
              <w:left w:val="single" w:sz="4"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XNT</w:t>
            </w:r>
            <w:r w:rsidR="00B46D26">
              <w:rPr>
                <w:rFonts w:ascii="Times New Roman" w:hAnsi="Times New Roman" w:cs="Times New Roman"/>
                <w:color w:val="000000"/>
                <w:sz w:val="21"/>
                <w:szCs w:val="21"/>
              </w:rPr>
              <w:t>_</w:t>
            </w:r>
            <w:r w:rsidRPr="00C0745F">
              <w:rPr>
                <w:rFonts w:ascii="Times New Roman" w:hAnsi="Times New Roman" w:cs="Times New Roman"/>
                <w:color w:val="000000"/>
                <w:sz w:val="21"/>
                <w:szCs w:val="21"/>
              </w:rPr>
              <w:t>LXX</w:t>
            </w:r>
            <w:r w:rsidRPr="00C0745F">
              <w:rPr>
                <w:rFonts w:ascii="Times New Roman" w:hAnsi="Times New Roman" w:cs="Times New Roman"/>
                <w:sz w:val="24"/>
                <w:szCs w:val="24"/>
              </w:rPr>
              <w:t xml:space="preserve"> </w:t>
            </w:r>
          </w:p>
        </w:tc>
        <w:tc>
          <w:tcPr>
            <w:tcW w:w="376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хангай-нх</w:t>
            </w:r>
            <w:r w:rsidRPr="00C0745F">
              <w:rPr>
                <w:rFonts w:ascii="Times New Roman" w:hAnsi="Times New Roman" w:cs="Times New Roman"/>
                <w:sz w:val="24"/>
                <w:szCs w:val="24"/>
              </w:rPr>
              <w:t xml:space="preserve"> </w:t>
            </w:r>
          </w:p>
        </w:tc>
      </w:tr>
      <w:tr w:rsidR="00C37F56" w:rsidRPr="00C0745F" w:rsidTr="00F7693B">
        <w:trPr>
          <w:trHeight w:val="454"/>
        </w:trPr>
        <w:tc>
          <w:tcPr>
            <w:tcW w:w="2386"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нхан, нхэн, нхон, нхөн</w:t>
            </w:r>
            <w:r w:rsidRPr="00C0745F">
              <w:rPr>
                <w:rFonts w:ascii="Times New Roman" w:hAnsi="Times New Roman" w:cs="Times New Roman"/>
                <w:sz w:val="24"/>
                <w:szCs w:val="24"/>
              </w:rPr>
              <w:t xml:space="preserve"> </w:t>
            </w:r>
          </w:p>
        </w:tc>
        <w:tc>
          <w:tcPr>
            <w:tcW w:w="1614" w:type="dxa"/>
            <w:tcBorders>
              <w:top w:val="single" w:sz="6" w:space="0" w:color="auto"/>
              <w:left w:val="single" w:sz="6" w:space="0" w:color="auto"/>
              <w:bottom w:val="single" w:sz="6" w:space="0" w:color="auto"/>
              <w:right w:val="single" w:sz="4"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нхҮн</w:t>
            </w:r>
            <w:r w:rsidRPr="00C0745F">
              <w:rPr>
                <w:rFonts w:ascii="Times New Roman" w:hAnsi="Times New Roman" w:cs="Times New Roman"/>
                <w:sz w:val="24"/>
                <w:szCs w:val="24"/>
              </w:rPr>
              <w:t xml:space="preserve"> </w:t>
            </w:r>
          </w:p>
        </w:tc>
        <w:tc>
          <w:tcPr>
            <w:tcW w:w="1710" w:type="dxa"/>
            <w:tcBorders>
              <w:top w:val="single" w:sz="6" w:space="0" w:color="auto"/>
              <w:left w:val="single" w:sz="4"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XXD_NXAN</w:t>
            </w:r>
            <w:r w:rsidRPr="00C0745F">
              <w:rPr>
                <w:rFonts w:ascii="Times New Roman" w:hAnsi="Times New Roman" w:cs="Times New Roman"/>
                <w:sz w:val="24"/>
                <w:szCs w:val="24"/>
              </w:rPr>
              <w:t xml:space="preserve"> </w:t>
            </w:r>
          </w:p>
        </w:tc>
        <w:tc>
          <w:tcPr>
            <w:tcW w:w="376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rPr>
              <w:t>хангай-нхан, толгой-нхон, хэрээ-нхэн, өргөө-нхөн</w:t>
            </w:r>
            <w:r w:rsidRPr="00C0745F">
              <w:rPr>
                <w:rFonts w:ascii="Times New Roman" w:hAnsi="Times New Roman" w:cs="Times New Roman"/>
                <w:sz w:val="24"/>
                <w:szCs w:val="24"/>
              </w:rPr>
              <w:t xml:space="preserve"> </w:t>
            </w:r>
          </w:p>
        </w:tc>
      </w:tr>
    </w:tbl>
    <w:p w:rsidR="00C37F56" w:rsidRPr="00C0745F" w:rsidRDefault="00C37F56" w:rsidP="00C37F56">
      <w:pPr>
        <w:shd w:val="clear" w:color="auto" w:fill="FFFFFF"/>
        <w:autoSpaceDE w:val="0"/>
        <w:autoSpaceDN w:val="0"/>
        <w:adjustRightInd w:val="0"/>
        <w:spacing w:after="0" w:line="240" w:lineRule="auto"/>
        <w:rPr>
          <w:rFonts w:ascii="Times New Roman" w:hAnsi="Times New Roman" w:cs="Times New Roman"/>
          <w:sz w:val="24"/>
          <w:szCs w:val="24"/>
          <w:lang w:val="mn-MN"/>
        </w:rPr>
      </w:pPr>
    </w:p>
    <w:p w:rsidR="00C37F56" w:rsidRPr="00C0745F" w:rsidRDefault="00C37F56" w:rsidP="00C37F56">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1"/>
          <w:szCs w:val="21"/>
          <w:lang w:val="mn-MN"/>
        </w:rPr>
        <w:t>1</w:t>
      </w:r>
      <w:r>
        <w:rPr>
          <w:rFonts w:ascii="Times New Roman" w:hAnsi="Times New Roman" w:cs="Times New Roman"/>
          <w:color w:val="000000"/>
          <w:sz w:val="21"/>
          <w:szCs w:val="21"/>
        </w:rPr>
        <w:t>.</w:t>
      </w:r>
      <w:r>
        <w:rPr>
          <w:rFonts w:ascii="Times New Roman" w:hAnsi="Times New Roman" w:cs="Times New Roman"/>
          <w:color w:val="000000"/>
          <w:sz w:val="21"/>
          <w:szCs w:val="21"/>
          <w:lang w:val="mn-MN"/>
        </w:rPr>
        <w:t>2</w:t>
      </w:r>
      <w:r>
        <w:rPr>
          <w:rFonts w:ascii="Times New Roman" w:hAnsi="Times New Roman" w:cs="Times New Roman"/>
          <w:color w:val="000000"/>
          <w:sz w:val="21"/>
          <w:szCs w:val="21"/>
        </w:rPr>
        <w:t xml:space="preserve">.2 </w:t>
      </w:r>
      <w:r>
        <w:rPr>
          <w:rFonts w:ascii="Times New Roman" w:hAnsi="Times New Roman" w:cs="Times New Roman"/>
          <w:color w:val="000000"/>
          <w:sz w:val="21"/>
          <w:szCs w:val="21"/>
          <w:lang w:val="mn-MN"/>
        </w:rPr>
        <w:t>Үйлээс нэр үг үүсгэх дагавар</w:t>
      </w:r>
      <w:r w:rsidRPr="00C0745F">
        <w:rPr>
          <w:rFonts w:ascii="Times New Roman" w:hAnsi="Times New Roman" w:cs="Times New Roman"/>
          <w:color w:val="000000"/>
          <w:sz w:val="21"/>
          <w:szCs w:val="21"/>
        </w:rPr>
        <w:t xml:space="preserve"> (NVD_xxxxxx)</w:t>
      </w:r>
    </w:p>
    <w:tbl>
      <w:tblPr>
        <w:tblW w:w="9561" w:type="dxa"/>
        <w:tblInd w:w="40" w:type="dxa"/>
        <w:tblLayout w:type="fixed"/>
        <w:tblCellMar>
          <w:left w:w="40" w:type="dxa"/>
          <w:right w:w="40" w:type="dxa"/>
        </w:tblCellMar>
        <w:tblLook w:val="0000"/>
      </w:tblPr>
      <w:tblGrid>
        <w:gridCol w:w="2455"/>
        <w:gridCol w:w="1548"/>
        <w:gridCol w:w="1699"/>
        <w:gridCol w:w="3859"/>
      </w:tblGrid>
      <w:tr w:rsidR="00C37F56" w:rsidRPr="00C0745F" w:rsidTr="00F7693B">
        <w:trPr>
          <w:trHeight w:val="461"/>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Affixes</w:t>
            </w:r>
            <w:r w:rsidRPr="00C0745F">
              <w:rPr>
                <w:rFonts w:ascii="Times New Roman" w:hAnsi="Times New Roman" w:cs="Times New Roman"/>
                <w:sz w:val="24"/>
                <w:szCs w:val="24"/>
              </w:rPr>
              <w:t xml:space="preserve"> </w:t>
            </w:r>
          </w:p>
        </w:tc>
        <w:tc>
          <w:tcPr>
            <w:tcW w:w="3247" w:type="dxa"/>
            <w:gridSpan w:val="2"/>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Morphemic           Code Representation</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Example</w:t>
            </w:r>
            <w:r w:rsidRPr="00C0745F">
              <w:rPr>
                <w:rFonts w:ascii="Times New Roman" w:hAnsi="Times New Roman" w:cs="Times New Roman"/>
                <w:sz w:val="24"/>
                <w:szCs w:val="24"/>
              </w:rPr>
              <w:t xml:space="preserve"> </w:t>
            </w:r>
          </w:p>
        </w:tc>
      </w:tr>
      <w:tr w:rsidR="00C37F56" w:rsidRPr="00C0745F" w:rsidTr="00F7693B">
        <w:trPr>
          <w:trHeight w:val="454"/>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 xml:space="preserve">aac, </w:t>
            </w:r>
            <w:r w:rsidRPr="00C0745F">
              <w:rPr>
                <w:rFonts w:ascii="Times New Roman" w:eastAsia="Times New Roman" w:hAnsi="Times New Roman" w:cs="Times New Roman"/>
                <w:noProof/>
                <w:color w:val="000000"/>
                <w:sz w:val="21"/>
                <w:szCs w:val="21"/>
              </w:rPr>
              <w:t>ээс, оос, өөс</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0"/>
                <w:szCs w:val="20"/>
              </w:rPr>
              <w:t>ҮҮс</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NVD_AAS</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зур-аас, хэр-ээс, огто(о-&gt;0)л-оос, нөх-өөс</w:t>
            </w:r>
            <w:r w:rsidRPr="00C0745F">
              <w:rPr>
                <w:rFonts w:ascii="Times New Roman" w:hAnsi="Times New Roman" w:cs="Times New Roman"/>
                <w:sz w:val="24"/>
                <w:szCs w:val="24"/>
              </w:rPr>
              <w:t xml:space="preserve"> </w:t>
            </w:r>
          </w:p>
        </w:tc>
      </w:tr>
      <w:tr w:rsidR="00C37F56" w:rsidRPr="00C0745F" w:rsidTr="00F7693B">
        <w:trPr>
          <w:trHeight w:val="238"/>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rPr>
              <w:t xml:space="preserve">aap, </w:t>
            </w:r>
            <w:r w:rsidRPr="00C0745F">
              <w:rPr>
                <w:rFonts w:ascii="Times New Roman" w:eastAsia="Times New Roman" w:hAnsi="Times New Roman" w:cs="Times New Roman"/>
                <w:noProof/>
                <w:color w:val="000000"/>
              </w:rPr>
              <w:t>ээр, оор, өөр</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0"/>
                <w:szCs w:val="20"/>
              </w:rPr>
              <w:t>ҮҮр</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 xml:space="preserve">NVD </w:t>
            </w:r>
            <w:r w:rsidR="00B46D26">
              <w:rPr>
                <w:rFonts w:ascii="Times New Roman" w:hAnsi="Times New Roman" w:cs="Times New Roman"/>
                <w:color w:val="000000"/>
                <w:sz w:val="21"/>
                <w:szCs w:val="21"/>
              </w:rPr>
              <w:t>_</w:t>
            </w:r>
            <w:r w:rsidRPr="00C0745F">
              <w:rPr>
                <w:rFonts w:ascii="Times New Roman" w:hAnsi="Times New Roman" w:cs="Times New Roman"/>
                <w:color w:val="000000"/>
                <w:sz w:val="21"/>
                <w:szCs w:val="21"/>
              </w:rPr>
              <w:t>AAR</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хаз-аар, үд-ээр</w:t>
            </w:r>
            <w:r w:rsidRPr="00C0745F">
              <w:rPr>
                <w:rFonts w:ascii="Times New Roman" w:hAnsi="Times New Roman" w:cs="Times New Roman"/>
                <w:sz w:val="24"/>
                <w:szCs w:val="24"/>
              </w:rPr>
              <w:t xml:space="preserve"> </w:t>
            </w:r>
          </w:p>
        </w:tc>
      </w:tr>
      <w:tr w:rsidR="00C37F56" w:rsidRPr="00C0745F" w:rsidTr="00F7693B">
        <w:trPr>
          <w:trHeight w:val="446"/>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аач, ээч, ооч, өөч</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0"/>
                <w:szCs w:val="20"/>
              </w:rPr>
              <w:t>ҮҮч</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NVD_AACH</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зур-аач, бич-ээч, номло-(о-&gt;0)-ооч, гөрд-өөч</w:t>
            </w:r>
            <w:r w:rsidRPr="00C0745F">
              <w:rPr>
                <w:rFonts w:ascii="Times New Roman" w:hAnsi="Times New Roman" w:cs="Times New Roman"/>
                <w:sz w:val="24"/>
                <w:szCs w:val="24"/>
              </w:rPr>
              <w:t xml:space="preserve"> </w:t>
            </w:r>
          </w:p>
        </w:tc>
      </w:tr>
      <w:tr w:rsidR="00C37F56" w:rsidRPr="00C0745F" w:rsidTr="00F7693B">
        <w:trPr>
          <w:trHeight w:val="461"/>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бар. бэр, бор. бөр вар, вэр, вор, вөр</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0"/>
                <w:szCs w:val="20"/>
              </w:rPr>
              <w:t>БҮр</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NVD_BAR</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тайл-бар, сийл-бэр, цоол-бор, хөтөл-бөр, дай-вар, үз-вэр, олд-вор</w:t>
            </w:r>
            <w:r w:rsidRPr="00C0745F">
              <w:rPr>
                <w:rFonts w:ascii="Times New Roman" w:hAnsi="Times New Roman" w:cs="Times New Roman"/>
                <w:sz w:val="24"/>
                <w:szCs w:val="24"/>
              </w:rPr>
              <w:t xml:space="preserve"> </w:t>
            </w:r>
          </w:p>
        </w:tc>
      </w:tr>
      <w:tr w:rsidR="00C37F56" w:rsidRPr="00C0745F" w:rsidTr="00F7693B">
        <w:trPr>
          <w:trHeight w:val="230"/>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га, гэ, го, гө</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rPr>
              <w:t>гҮ</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rPr>
              <w:t xml:space="preserve">NVD </w:t>
            </w:r>
            <w:r w:rsidR="00B46D26">
              <w:rPr>
                <w:rFonts w:ascii="Times New Roman" w:hAnsi="Times New Roman" w:cs="Times New Roman"/>
                <w:color w:val="000000"/>
              </w:rPr>
              <w:t>_</w:t>
            </w:r>
            <w:r w:rsidRPr="00C0745F">
              <w:rPr>
                <w:rFonts w:ascii="Times New Roman" w:hAnsi="Times New Roman" w:cs="Times New Roman"/>
                <w:color w:val="000000"/>
              </w:rPr>
              <w:t>GA</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rPr>
              <w:t>оруул</w:t>
            </w:r>
            <w:r w:rsidRPr="00C0745F">
              <w:rPr>
                <w:rFonts w:ascii="Times New Roman" w:eastAsia="Times New Roman" w:hAnsi="Times New Roman" w:cs="Times New Roman"/>
                <w:color w:val="000000"/>
              </w:rPr>
              <w:t xml:space="preserve">-ra, </w:t>
            </w:r>
            <w:r w:rsidRPr="00C0745F">
              <w:rPr>
                <w:rFonts w:ascii="Times New Roman" w:eastAsia="Times New Roman" w:hAnsi="Times New Roman" w:cs="Times New Roman"/>
                <w:noProof/>
                <w:color w:val="000000"/>
              </w:rPr>
              <w:t>тул-га. дар-га</w:t>
            </w:r>
            <w:r w:rsidRPr="00C0745F">
              <w:rPr>
                <w:rFonts w:ascii="Times New Roman" w:hAnsi="Times New Roman" w:cs="Times New Roman"/>
                <w:sz w:val="24"/>
                <w:szCs w:val="24"/>
              </w:rPr>
              <w:t xml:space="preserve"> </w:t>
            </w:r>
          </w:p>
        </w:tc>
      </w:tr>
      <w:tr w:rsidR="00C37F56" w:rsidRPr="00C0745F" w:rsidTr="00F7693B">
        <w:trPr>
          <w:trHeight w:val="238"/>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дал, дэл, дол, дөл</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rPr>
              <w:t>дҮл</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 xml:space="preserve">NVD </w:t>
            </w:r>
            <w:r w:rsidR="00B46D26">
              <w:rPr>
                <w:rFonts w:ascii="Times New Roman" w:hAnsi="Times New Roman" w:cs="Times New Roman"/>
                <w:color w:val="000000"/>
                <w:sz w:val="21"/>
                <w:szCs w:val="21"/>
              </w:rPr>
              <w:t>_</w:t>
            </w:r>
            <w:r w:rsidRPr="00C0745F">
              <w:rPr>
                <w:rFonts w:ascii="Times New Roman" w:hAnsi="Times New Roman" w:cs="Times New Roman"/>
                <w:color w:val="000000"/>
                <w:sz w:val="21"/>
                <w:szCs w:val="21"/>
              </w:rPr>
              <w:t>DAL</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rPr>
              <w:t>буу-дал, орго-дол, өргө-дөл</w:t>
            </w:r>
            <w:r w:rsidRPr="00C0745F">
              <w:rPr>
                <w:rFonts w:ascii="Times New Roman" w:hAnsi="Times New Roman" w:cs="Times New Roman"/>
                <w:sz w:val="24"/>
                <w:szCs w:val="24"/>
              </w:rPr>
              <w:t xml:space="preserve"> </w:t>
            </w:r>
          </w:p>
        </w:tc>
      </w:tr>
      <w:tr w:rsidR="00C37F56" w:rsidRPr="00C0745F" w:rsidTr="00F7693B">
        <w:trPr>
          <w:trHeight w:val="238"/>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дас, дэс, дос. дөс</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5"/>
                <w:szCs w:val="25"/>
              </w:rPr>
              <w:t>дҮс,</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NVD</w:t>
            </w:r>
            <w:r w:rsidR="00676BB7">
              <w:rPr>
                <w:rFonts w:ascii="Times New Roman" w:hAnsi="Times New Roman" w:cs="Times New Roman"/>
                <w:color w:val="000000"/>
                <w:sz w:val="21"/>
                <w:szCs w:val="21"/>
              </w:rPr>
              <w:t>_</w:t>
            </w:r>
            <w:r w:rsidRPr="00C0745F">
              <w:rPr>
                <w:rFonts w:ascii="Times New Roman" w:hAnsi="Times New Roman" w:cs="Times New Roman"/>
                <w:color w:val="000000"/>
                <w:sz w:val="21"/>
                <w:szCs w:val="21"/>
              </w:rPr>
              <w:t xml:space="preserve"> DAS</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цуул~дас, хив-дэс</w:t>
            </w:r>
            <w:r w:rsidRPr="00C0745F">
              <w:rPr>
                <w:rFonts w:ascii="Times New Roman" w:hAnsi="Times New Roman" w:cs="Times New Roman"/>
                <w:sz w:val="24"/>
                <w:szCs w:val="24"/>
              </w:rPr>
              <w:t xml:space="preserve"> </w:t>
            </w:r>
          </w:p>
        </w:tc>
      </w:tr>
      <w:tr w:rsidR="00C37F56" w:rsidRPr="00C0745F" w:rsidTr="00F7693B">
        <w:trPr>
          <w:trHeight w:val="230"/>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лаг, лэг, лог, лөг</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0"/>
                <w:szCs w:val="20"/>
              </w:rPr>
              <w:t>лҮг</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 xml:space="preserve">NVD </w:t>
            </w:r>
            <w:r w:rsidR="00676BB7">
              <w:rPr>
                <w:rFonts w:ascii="Times New Roman" w:hAnsi="Times New Roman" w:cs="Times New Roman"/>
                <w:color w:val="000000"/>
                <w:sz w:val="21"/>
                <w:szCs w:val="21"/>
              </w:rPr>
              <w:t>_</w:t>
            </w:r>
            <w:r w:rsidRPr="00C0745F">
              <w:rPr>
                <w:rFonts w:ascii="Times New Roman" w:hAnsi="Times New Roman" w:cs="Times New Roman"/>
                <w:color w:val="000000"/>
                <w:sz w:val="21"/>
                <w:szCs w:val="21"/>
              </w:rPr>
              <w:t>LAG</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өр-лөг, үз-лэг, бар-лаг</w:t>
            </w:r>
            <w:r w:rsidRPr="00C0745F">
              <w:rPr>
                <w:rFonts w:ascii="Times New Roman" w:hAnsi="Times New Roman" w:cs="Times New Roman"/>
                <w:sz w:val="24"/>
                <w:szCs w:val="24"/>
              </w:rPr>
              <w:t xml:space="preserve"> </w:t>
            </w:r>
          </w:p>
        </w:tc>
      </w:tr>
      <w:tr w:rsidR="00C37F56" w:rsidRPr="00C0745F" w:rsidTr="00F7693B">
        <w:trPr>
          <w:trHeight w:val="230"/>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лан, лэн, лон, лөн</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0"/>
                <w:szCs w:val="20"/>
              </w:rPr>
              <w:t>лҮн</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 xml:space="preserve">NVD </w:t>
            </w:r>
            <w:r w:rsidR="00676BB7">
              <w:rPr>
                <w:rFonts w:ascii="Times New Roman" w:hAnsi="Times New Roman" w:cs="Times New Roman"/>
                <w:color w:val="000000"/>
                <w:sz w:val="21"/>
                <w:szCs w:val="21"/>
              </w:rPr>
              <w:t>_</w:t>
            </w:r>
            <w:r w:rsidRPr="00C0745F">
              <w:rPr>
                <w:rFonts w:ascii="Times New Roman" w:hAnsi="Times New Roman" w:cs="Times New Roman"/>
                <w:color w:val="000000"/>
                <w:sz w:val="21"/>
                <w:szCs w:val="21"/>
              </w:rPr>
              <w:t>LAN</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хад-лан, зов-лон, өлсгө-лөн</w:t>
            </w:r>
            <w:r w:rsidRPr="00C0745F">
              <w:rPr>
                <w:rFonts w:ascii="Times New Roman" w:hAnsi="Times New Roman" w:cs="Times New Roman"/>
                <w:sz w:val="24"/>
                <w:szCs w:val="24"/>
              </w:rPr>
              <w:t xml:space="preserve"> </w:t>
            </w:r>
          </w:p>
        </w:tc>
      </w:tr>
      <w:tr w:rsidR="00C37F56" w:rsidRPr="00C0745F" w:rsidTr="00F7693B">
        <w:trPr>
          <w:trHeight w:val="238"/>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rPr>
              <w:t>лага, лого</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лҮгҮ</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 xml:space="preserve">NVD </w:t>
            </w:r>
            <w:r w:rsidR="00676BB7">
              <w:rPr>
                <w:rFonts w:ascii="Times New Roman" w:hAnsi="Times New Roman" w:cs="Times New Roman"/>
                <w:color w:val="000000"/>
                <w:sz w:val="21"/>
                <w:szCs w:val="21"/>
              </w:rPr>
              <w:t>_</w:t>
            </w:r>
            <w:r w:rsidRPr="00C0745F">
              <w:rPr>
                <w:rFonts w:ascii="Times New Roman" w:hAnsi="Times New Roman" w:cs="Times New Roman"/>
                <w:color w:val="000000"/>
                <w:sz w:val="21"/>
                <w:szCs w:val="21"/>
              </w:rPr>
              <w:t>LAGA</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зар-лага, ор-лого</w:t>
            </w:r>
            <w:r w:rsidRPr="00C0745F">
              <w:rPr>
                <w:rFonts w:ascii="Times New Roman" w:hAnsi="Times New Roman" w:cs="Times New Roman"/>
                <w:sz w:val="24"/>
                <w:szCs w:val="24"/>
              </w:rPr>
              <w:t xml:space="preserve"> </w:t>
            </w:r>
          </w:p>
        </w:tc>
      </w:tr>
      <w:tr w:rsidR="00C37F56" w:rsidRPr="00C0745F" w:rsidTr="00F7693B">
        <w:trPr>
          <w:trHeight w:val="230"/>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лга, лго</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0"/>
                <w:szCs w:val="20"/>
              </w:rPr>
              <w:t>лгҮ</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 xml:space="preserve">NVD </w:t>
            </w:r>
            <w:r w:rsidR="00676BB7">
              <w:rPr>
                <w:rFonts w:ascii="Times New Roman" w:hAnsi="Times New Roman" w:cs="Times New Roman"/>
                <w:color w:val="000000"/>
                <w:sz w:val="21"/>
                <w:szCs w:val="21"/>
              </w:rPr>
              <w:t>_</w:t>
            </w:r>
            <w:r w:rsidRPr="00C0745F">
              <w:rPr>
                <w:rFonts w:ascii="Times New Roman" w:hAnsi="Times New Roman" w:cs="Times New Roman"/>
                <w:color w:val="000000"/>
                <w:sz w:val="21"/>
                <w:szCs w:val="21"/>
              </w:rPr>
              <w:t>LGA</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барь-(ь-&gt;и)-лга, зорь-(ь-&gt;и)-лго</w:t>
            </w:r>
            <w:r w:rsidRPr="00C0745F">
              <w:rPr>
                <w:rFonts w:ascii="Times New Roman" w:hAnsi="Times New Roman" w:cs="Times New Roman"/>
                <w:sz w:val="24"/>
                <w:szCs w:val="24"/>
              </w:rPr>
              <w:t xml:space="preserve"> </w:t>
            </w:r>
          </w:p>
        </w:tc>
      </w:tr>
      <w:tr w:rsidR="00C37F56" w:rsidRPr="00C0745F" w:rsidTr="00F7693B">
        <w:trPr>
          <w:trHeight w:val="230"/>
        </w:trPr>
        <w:tc>
          <w:tcPr>
            <w:tcW w:w="2455"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rPr>
              <w:t>маг, мэг, мог, мөг</w:t>
            </w:r>
            <w:r w:rsidRPr="00C0745F">
              <w:rPr>
                <w:rFonts w:ascii="Times New Roman" w:hAnsi="Times New Roman" w:cs="Times New Roman"/>
                <w:sz w:val="24"/>
                <w:szCs w:val="24"/>
              </w:rPr>
              <w:t xml:space="preserve"> </w:t>
            </w:r>
          </w:p>
        </w:tc>
        <w:tc>
          <w:tcPr>
            <w:tcW w:w="1548"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rPr>
              <w:t>мҮг</w:t>
            </w:r>
            <w:r w:rsidRPr="00C0745F">
              <w:rPr>
                <w:rFonts w:ascii="Times New Roman" w:hAnsi="Times New Roman" w:cs="Times New Roman"/>
                <w:sz w:val="24"/>
                <w:szCs w:val="24"/>
              </w:rPr>
              <w:t xml:space="preserve"> </w:t>
            </w:r>
          </w:p>
        </w:tc>
        <w:tc>
          <w:tcPr>
            <w:tcW w:w="169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hAnsi="Times New Roman" w:cs="Times New Roman"/>
                <w:color w:val="000000"/>
                <w:sz w:val="21"/>
                <w:szCs w:val="21"/>
              </w:rPr>
              <w:t xml:space="preserve">NVD </w:t>
            </w:r>
            <w:r w:rsidR="00676BB7">
              <w:rPr>
                <w:rFonts w:ascii="Times New Roman" w:hAnsi="Times New Roman" w:cs="Times New Roman"/>
                <w:color w:val="000000"/>
                <w:sz w:val="21"/>
                <w:szCs w:val="21"/>
              </w:rPr>
              <w:t>_</w:t>
            </w:r>
            <w:r w:rsidRPr="00C0745F">
              <w:rPr>
                <w:rFonts w:ascii="Times New Roman" w:hAnsi="Times New Roman" w:cs="Times New Roman"/>
                <w:color w:val="000000"/>
                <w:sz w:val="21"/>
                <w:szCs w:val="21"/>
              </w:rPr>
              <w:t>MAG</w:t>
            </w:r>
            <w:r w:rsidRPr="00C0745F">
              <w:rPr>
                <w:rFonts w:ascii="Times New Roman" w:hAnsi="Times New Roman" w:cs="Times New Roman"/>
                <w:sz w:val="24"/>
                <w:szCs w:val="24"/>
              </w:rPr>
              <w:t xml:space="preserve"> </w:t>
            </w:r>
          </w:p>
        </w:tc>
        <w:tc>
          <w:tcPr>
            <w:tcW w:w="3859" w:type="dxa"/>
            <w:tcBorders>
              <w:top w:val="single" w:sz="6" w:space="0" w:color="auto"/>
              <w:left w:val="single" w:sz="6" w:space="0" w:color="auto"/>
              <w:bottom w:val="single" w:sz="6" w:space="0" w:color="auto"/>
              <w:right w:val="single" w:sz="6" w:space="0" w:color="auto"/>
            </w:tcBorders>
            <w:shd w:val="clear" w:color="auto" w:fill="FFFFFF"/>
          </w:tcPr>
          <w:p w:rsidR="00C37F56" w:rsidRPr="00C0745F" w:rsidRDefault="00C37F56" w:rsidP="00F7693B">
            <w:pPr>
              <w:shd w:val="clear" w:color="auto" w:fill="FFFFFF"/>
              <w:autoSpaceDE w:val="0"/>
              <w:autoSpaceDN w:val="0"/>
              <w:adjustRightInd w:val="0"/>
              <w:spacing w:after="0" w:line="240" w:lineRule="auto"/>
              <w:rPr>
                <w:rFonts w:ascii="Times New Roman" w:hAnsi="Times New Roman" w:cs="Times New Roman"/>
                <w:sz w:val="24"/>
                <w:szCs w:val="24"/>
              </w:rPr>
            </w:pPr>
            <w:r w:rsidRPr="00C0745F">
              <w:rPr>
                <w:rFonts w:ascii="Times New Roman" w:eastAsia="Times New Roman" w:hAnsi="Times New Roman" w:cs="Times New Roman"/>
                <w:noProof/>
                <w:color w:val="000000"/>
                <w:sz w:val="21"/>
                <w:szCs w:val="21"/>
              </w:rPr>
              <w:t>зуур-маг, ээд-мэг, ороо-мог</w:t>
            </w:r>
            <w:r w:rsidRPr="00C0745F">
              <w:rPr>
                <w:rFonts w:ascii="Times New Roman" w:hAnsi="Times New Roman" w:cs="Times New Roman"/>
                <w:sz w:val="24"/>
                <w:szCs w:val="24"/>
              </w:rPr>
              <w:t xml:space="preserve"> </w:t>
            </w:r>
          </w:p>
        </w:tc>
      </w:tr>
    </w:tbl>
    <w:p w:rsidR="00842E11" w:rsidRPr="00B23293" w:rsidRDefault="00842E11" w:rsidP="00842E11">
      <w:pPr>
        <w:spacing w:after="0"/>
        <w:jc w:val="center"/>
        <w:rPr>
          <w:rFonts w:ascii="Times New Roman" w:hAnsi="Times New Roman" w:cs="Times New Roman"/>
          <w:sz w:val="28"/>
          <w:szCs w:val="28"/>
          <w:lang w:val="mn-MN"/>
        </w:rPr>
      </w:pPr>
    </w:p>
    <w:sectPr w:rsidR="00842E11" w:rsidRPr="00B23293" w:rsidSect="00BD7DBC">
      <w:headerReference w:type="default" r:id="rId12"/>
      <w:footerReference w:type="default" r:id="rId13"/>
      <w:pgSz w:w="11909" w:h="16834" w:code="9"/>
      <w:pgMar w:top="1440" w:right="1440" w:bottom="1440" w:left="1440"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07C" w:rsidRDefault="0013707C" w:rsidP="005F2CBB">
      <w:pPr>
        <w:spacing w:after="0" w:line="240" w:lineRule="auto"/>
      </w:pPr>
      <w:r>
        <w:separator/>
      </w:r>
    </w:p>
  </w:endnote>
  <w:endnote w:type="continuationSeparator" w:id="1">
    <w:p w:rsidR="0013707C" w:rsidRDefault="0013707C" w:rsidP="005F2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New Roman Mon">
    <w:altName w:val="Times New Roman"/>
    <w:panose1 w:val="02020500000000000000"/>
    <w:charset w:val="00"/>
    <w:family w:val="roman"/>
    <w:pitch w:val="variable"/>
    <w:sig w:usb0="00000005" w:usb1="00000000" w:usb2="00000000" w:usb3="00000000" w:csb0="00000083"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9138"/>
      <w:docPartObj>
        <w:docPartGallery w:val="Page Numbers (Bottom of Page)"/>
        <w:docPartUnique/>
      </w:docPartObj>
    </w:sdtPr>
    <w:sdtContent>
      <w:p w:rsidR="00D55972" w:rsidRDefault="00B7581B">
        <w:pPr>
          <w:pStyle w:val="Footer"/>
          <w:jc w:val="center"/>
        </w:pPr>
        <w:fldSimple w:instr=" PAGE   \* MERGEFORMAT ">
          <w:r w:rsidR="00494228">
            <w:rPr>
              <w:noProof/>
            </w:rPr>
            <w:t>41</w:t>
          </w:r>
        </w:fldSimple>
      </w:p>
    </w:sdtContent>
  </w:sdt>
  <w:p w:rsidR="00D55972" w:rsidRDefault="00D559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07C" w:rsidRDefault="0013707C" w:rsidP="005F2CBB">
      <w:pPr>
        <w:spacing w:after="0" w:line="240" w:lineRule="auto"/>
      </w:pPr>
      <w:r>
        <w:separator/>
      </w:r>
    </w:p>
  </w:footnote>
  <w:footnote w:type="continuationSeparator" w:id="1">
    <w:p w:rsidR="0013707C" w:rsidRDefault="0013707C" w:rsidP="005F2C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D117709C45EA45D794B93B65F898967A"/>
      </w:placeholder>
      <w:dataBinding w:prefixMappings="xmlns:ns0='http://schemas.openxmlformats.org/package/2006/metadata/core-properties' xmlns:ns1='http://purl.org/dc/elements/1.1/'" w:xpath="/ns0:coreProperties[1]/ns1:title[1]" w:storeItemID="{6C3C8BC8-F283-45AE-878A-BAB7291924A1}"/>
      <w:text/>
    </w:sdtPr>
    <w:sdtContent>
      <w:p w:rsidR="00D55972" w:rsidRPr="006C085D" w:rsidRDefault="00D55972">
        <w:pPr>
          <w:pStyle w:val="Header"/>
          <w:pBdr>
            <w:bottom w:val="thickThinSmallGap" w:sz="24" w:space="1" w:color="622423" w:themeColor="accent2" w:themeShade="7F"/>
          </w:pBdr>
          <w:jc w:val="center"/>
          <w:rPr>
            <w:rFonts w:ascii="Times New Roman" w:eastAsiaTheme="majorEastAsia" w:hAnsi="Times New Roman" w:cs="Times New Roman"/>
            <w:sz w:val="24"/>
            <w:szCs w:val="24"/>
          </w:rPr>
        </w:pPr>
        <w:r w:rsidRPr="006C085D">
          <w:rPr>
            <w:rFonts w:ascii="Times New Roman" w:eastAsiaTheme="majorEastAsia" w:hAnsi="Times New Roman" w:cs="Times New Roman"/>
            <w:sz w:val="24"/>
            <w:szCs w:val="24"/>
            <w:lang w:val="mn-MN"/>
          </w:rPr>
          <w:t>Монгол хэлний үгзүйн хоёр түвшинт дүрэм</w:t>
        </w:r>
      </w:p>
    </w:sdtContent>
  </w:sdt>
  <w:p w:rsidR="00D55972" w:rsidRPr="006C085D" w:rsidRDefault="00D5597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15"/>
    <w:lvl w:ilvl="0">
      <w:start w:val="1"/>
      <w:numFmt w:val="decimal"/>
      <w:lvlText w:val="%1."/>
      <w:lvlJc w:val="left"/>
      <w:pPr>
        <w:tabs>
          <w:tab w:val="num" w:pos="720"/>
        </w:tabs>
        <w:ind w:left="720" w:hanging="360"/>
      </w:pPr>
      <w:rPr>
        <w:sz w:val="32"/>
      </w:rPr>
    </w:lvl>
    <w:lvl w:ilvl="1">
      <w:start w:val="1"/>
      <w:numFmt w:val="decimal"/>
      <w:lvlText w:val="%1.%2."/>
      <w:lvlJc w:val="left"/>
      <w:pPr>
        <w:tabs>
          <w:tab w:val="num" w:pos="1080"/>
        </w:tabs>
        <w:ind w:left="1080" w:hanging="720"/>
      </w:pPr>
      <w:rPr>
        <w:sz w:val="28"/>
      </w:r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800"/>
        </w:tabs>
        <w:ind w:left="1800" w:hanging="144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2160"/>
        </w:tabs>
        <w:ind w:left="2160" w:hanging="180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520"/>
        </w:tabs>
        <w:ind w:left="2520" w:hanging="2160"/>
      </w:pPr>
    </w:lvl>
  </w:abstractNum>
  <w:abstractNum w:abstractNumId="1">
    <w:nsid w:val="00DB758D"/>
    <w:multiLevelType w:val="singleLevel"/>
    <w:tmpl w:val="0CF42D90"/>
    <w:lvl w:ilvl="0">
      <w:start w:val="1"/>
      <w:numFmt w:val="decimal"/>
      <w:lvlText w:val="%1."/>
      <w:lvlJc w:val="left"/>
      <w:pPr>
        <w:tabs>
          <w:tab w:val="num" w:pos="1080"/>
        </w:tabs>
        <w:ind w:left="1080" w:hanging="360"/>
      </w:pPr>
      <w:rPr>
        <w:rFonts w:hint="default"/>
      </w:rPr>
    </w:lvl>
  </w:abstractNum>
  <w:abstractNum w:abstractNumId="2">
    <w:nsid w:val="019447D7"/>
    <w:multiLevelType w:val="hybridMultilevel"/>
    <w:tmpl w:val="E27AE190"/>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C57F01"/>
    <w:multiLevelType w:val="hybridMultilevel"/>
    <w:tmpl w:val="3462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922CE1"/>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04055C68"/>
    <w:multiLevelType w:val="hybridMultilevel"/>
    <w:tmpl w:val="A6467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B422F6"/>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12E624B9"/>
    <w:multiLevelType w:val="hybridMultilevel"/>
    <w:tmpl w:val="15EEA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7155BD"/>
    <w:multiLevelType w:val="hybridMultilevel"/>
    <w:tmpl w:val="09C8AA8A"/>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06330CB"/>
    <w:multiLevelType w:val="hybridMultilevel"/>
    <w:tmpl w:val="12EEA802"/>
    <w:lvl w:ilvl="0" w:tplc="92D229DC">
      <w:start w:val="2"/>
      <w:numFmt w:val="bullet"/>
      <w:lvlText w:val="-"/>
      <w:lvlJc w:val="left"/>
      <w:pPr>
        <w:ind w:left="788" w:hanging="360"/>
      </w:pPr>
      <w:rPr>
        <w:rFonts w:ascii="Times New Roman" w:eastAsiaTheme="minorHAnsi" w:hAnsi="Times New Roman" w:cs="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0">
    <w:nsid w:val="21A44616"/>
    <w:multiLevelType w:val="multilevel"/>
    <w:tmpl w:val="E764A8DA"/>
    <w:lvl w:ilvl="0">
      <w:start w:val="4"/>
      <w:numFmt w:val="decimal"/>
      <w:lvlText w:val="%1"/>
      <w:lvlJc w:val="left"/>
      <w:pPr>
        <w:ind w:left="480" w:hanging="480"/>
      </w:pPr>
      <w:rPr>
        <w:rFonts w:hint="default"/>
      </w:rPr>
    </w:lvl>
    <w:lvl w:ilvl="1">
      <w:start w:val="1"/>
      <w:numFmt w:val="decimal"/>
      <w:lvlText w:val="%1.%2"/>
      <w:lvlJc w:val="left"/>
      <w:pPr>
        <w:ind w:left="1336" w:hanging="480"/>
      </w:pPr>
      <w:rPr>
        <w:rFonts w:hint="default"/>
      </w:rPr>
    </w:lvl>
    <w:lvl w:ilvl="2">
      <w:start w:val="2"/>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11">
    <w:nsid w:val="21A56FE8"/>
    <w:multiLevelType w:val="hybridMultilevel"/>
    <w:tmpl w:val="B9D6F1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789655B"/>
    <w:multiLevelType w:val="hybridMultilevel"/>
    <w:tmpl w:val="439E8426"/>
    <w:lvl w:ilvl="0" w:tplc="92D229DC">
      <w:start w:val="2"/>
      <w:numFmt w:val="bullet"/>
      <w:lvlText w:val="-"/>
      <w:lvlJc w:val="left"/>
      <w:pPr>
        <w:ind w:left="1148" w:hanging="360"/>
      </w:pPr>
      <w:rPr>
        <w:rFonts w:ascii="Times New Roman" w:eastAsiaTheme="minorHAnsi" w:hAnsi="Times New Roman" w:cs="Times New Roman"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3">
    <w:nsid w:val="2CAB45B4"/>
    <w:multiLevelType w:val="hybridMultilevel"/>
    <w:tmpl w:val="B554E51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2CD229FF"/>
    <w:multiLevelType w:val="hybridMultilevel"/>
    <w:tmpl w:val="8D928592"/>
    <w:lvl w:ilvl="0" w:tplc="92D229DC">
      <w:start w:val="2"/>
      <w:numFmt w:val="bullet"/>
      <w:lvlText w:val="-"/>
      <w:lvlJc w:val="left"/>
      <w:pPr>
        <w:ind w:left="1148" w:hanging="360"/>
      </w:pPr>
      <w:rPr>
        <w:rFonts w:ascii="Times New Roman" w:eastAsiaTheme="minorHAnsi" w:hAnsi="Times New Roman" w:cs="Times New Roman"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5">
    <w:nsid w:val="2E99573D"/>
    <w:multiLevelType w:val="hybridMultilevel"/>
    <w:tmpl w:val="766A24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BF6778"/>
    <w:multiLevelType w:val="hybridMultilevel"/>
    <w:tmpl w:val="5204D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5A3B81"/>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32702848"/>
    <w:multiLevelType w:val="hybridMultilevel"/>
    <w:tmpl w:val="0BD8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E24FE6"/>
    <w:multiLevelType w:val="multilevel"/>
    <w:tmpl w:val="FB0CC6B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56A623A"/>
    <w:multiLevelType w:val="hybridMultilevel"/>
    <w:tmpl w:val="42786FF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766096E"/>
    <w:multiLevelType w:val="singleLevel"/>
    <w:tmpl w:val="D8AA8564"/>
    <w:lvl w:ilvl="0">
      <w:start w:val="1"/>
      <w:numFmt w:val="decimal"/>
      <w:lvlText w:val="%1."/>
      <w:lvlJc w:val="left"/>
      <w:pPr>
        <w:tabs>
          <w:tab w:val="num" w:pos="1080"/>
        </w:tabs>
        <w:ind w:left="1080" w:hanging="360"/>
      </w:pPr>
      <w:rPr>
        <w:rFonts w:hint="default"/>
      </w:rPr>
    </w:lvl>
  </w:abstractNum>
  <w:abstractNum w:abstractNumId="22">
    <w:nsid w:val="395C3767"/>
    <w:multiLevelType w:val="multilevel"/>
    <w:tmpl w:val="4740B32E"/>
    <w:lvl w:ilvl="0">
      <w:start w:val="4"/>
      <w:numFmt w:val="decimal"/>
      <w:lvlText w:val="%1"/>
      <w:lvlJc w:val="left"/>
      <w:pPr>
        <w:ind w:left="480" w:hanging="480"/>
      </w:pPr>
      <w:rPr>
        <w:rFonts w:hint="default"/>
      </w:rPr>
    </w:lvl>
    <w:lvl w:ilvl="1">
      <w:start w:val="1"/>
      <w:numFmt w:val="decimal"/>
      <w:lvlText w:val="%1.%2"/>
      <w:lvlJc w:val="left"/>
      <w:pPr>
        <w:ind w:left="976"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3">
    <w:nsid w:val="3B805BB4"/>
    <w:multiLevelType w:val="hybridMultilevel"/>
    <w:tmpl w:val="9530C1A6"/>
    <w:lvl w:ilvl="0" w:tplc="92D229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182CF9"/>
    <w:multiLevelType w:val="hybridMultilevel"/>
    <w:tmpl w:val="B9D6F1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1A818AE"/>
    <w:multiLevelType w:val="hybridMultilevel"/>
    <w:tmpl w:val="FEACB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951338"/>
    <w:multiLevelType w:val="hybridMultilevel"/>
    <w:tmpl w:val="1384270C"/>
    <w:lvl w:ilvl="0" w:tplc="92D229D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65201B7"/>
    <w:multiLevelType w:val="hybridMultilevel"/>
    <w:tmpl w:val="787006B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135C0A"/>
    <w:multiLevelType w:val="hybridMultilevel"/>
    <w:tmpl w:val="533CA052"/>
    <w:lvl w:ilvl="0" w:tplc="92D229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535227"/>
    <w:multiLevelType w:val="multilevel"/>
    <w:tmpl w:val="BB4A7CA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B750316"/>
    <w:multiLevelType w:val="hybridMultilevel"/>
    <w:tmpl w:val="1F2E9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C1D55"/>
    <w:multiLevelType w:val="singleLevel"/>
    <w:tmpl w:val="FB5C9C3E"/>
    <w:lvl w:ilvl="0">
      <w:start w:val="1"/>
      <w:numFmt w:val="decimal"/>
      <w:lvlText w:val="%1."/>
      <w:lvlJc w:val="left"/>
      <w:pPr>
        <w:tabs>
          <w:tab w:val="num" w:pos="1080"/>
        </w:tabs>
        <w:ind w:left="1080" w:hanging="360"/>
      </w:pPr>
      <w:rPr>
        <w:rFonts w:hint="default"/>
      </w:rPr>
    </w:lvl>
  </w:abstractNum>
  <w:abstractNum w:abstractNumId="32">
    <w:nsid w:val="593A3BDF"/>
    <w:multiLevelType w:val="hybridMultilevel"/>
    <w:tmpl w:val="8EF61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D472FD"/>
    <w:multiLevelType w:val="hybridMultilevel"/>
    <w:tmpl w:val="4296E680"/>
    <w:lvl w:ilvl="0" w:tplc="92D229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81D33"/>
    <w:multiLevelType w:val="multilevel"/>
    <w:tmpl w:val="670A6054"/>
    <w:lvl w:ilvl="0">
      <w:start w:val="1"/>
      <w:numFmt w:val="decimal"/>
      <w:lvlText w:val="%1."/>
      <w:lvlJc w:val="left"/>
      <w:pPr>
        <w:tabs>
          <w:tab w:val="num" w:pos="1353"/>
        </w:tabs>
        <w:ind w:left="1353" w:hanging="360"/>
      </w:pPr>
      <w:rPr>
        <w:rFonts w:hint="default"/>
      </w:rPr>
    </w:lvl>
    <w:lvl w:ilvl="1">
      <w:start w:val="1"/>
      <w:numFmt w:val="decimal"/>
      <w:isLgl/>
      <w:lvlText w:val="%1.%2"/>
      <w:lvlJc w:val="left"/>
      <w:pPr>
        <w:ind w:left="1518" w:hanging="525"/>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35">
    <w:nsid w:val="5DEB4017"/>
    <w:multiLevelType w:val="hybridMultilevel"/>
    <w:tmpl w:val="F53EDAA6"/>
    <w:lvl w:ilvl="0" w:tplc="92D229DC">
      <w:start w:val="2"/>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61345C44"/>
    <w:multiLevelType w:val="singleLevel"/>
    <w:tmpl w:val="A70054CE"/>
    <w:lvl w:ilvl="0">
      <w:start w:val="1"/>
      <w:numFmt w:val="decimal"/>
      <w:lvlText w:val="%1."/>
      <w:lvlJc w:val="left"/>
      <w:pPr>
        <w:tabs>
          <w:tab w:val="num" w:pos="1080"/>
        </w:tabs>
        <w:ind w:left="1080" w:hanging="360"/>
      </w:pPr>
      <w:rPr>
        <w:rFonts w:hint="default"/>
      </w:rPr>
    </w:lvl>
  </w:abstractNum>
  <w:abstractNum w:abstractNumId="37">
    <w:nsid w:val="65A542DB"/>
    <w:multiLevelType w:val="multilevel"/>
    <w:tmpl w:val="2E4448A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nsid w:val="6C320E2F"/>
    <w:multiLevelType w:val="hybridMultilevel"/>
    <w:tmpl w:val="8EBAF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7C0CAA"/>
    <w:multiLevelType w:val="hybridMultilevel"/>
    <w:tmpl w:val="683A17E6"/>
    <w:lvl w:ilvl="0" w:tplc="92D229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461629"/>
    <w:multiLevelType w:val="hybridMultilevel"/>
    <w:tmpl w:val="F89AF914"/>
    <w:lvl w:ilvl="0" w:tplc="A70054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4C0B8D"/>
    <w:multiLevelType w:val="singleLevel"/>
    <w:tmpl w:val="0409000F"/>
    <w:lvl w:ilvl="0">
      <w:start w:val="1"/>
      <w:numFmt w:val="decimal"/>
      <w:lvlText w:val="%1."/>
      <w:lvlJc w:val="left"/>
      <w:pPr>
        <w:tabs>
          <w:tab w:val="num" w:pos="360"/>
        </w:tabs>
        <w:ind w:left="360" w:hanging="360"/>
      </w:pPr>
      <w:rPr>
        <w:rFonts w:hint="default"/>
      </w:rPr>
    </w:lvl>
  </w:abstractNum>
  <w:abstractNum w:abstractNumId="42">
    <w:nsid w:val="7D061A8D"/>
    <w:multiLevelType w:val="singleLevel"/>
    <w:tmpl w:val="0409000F"/>
    <w:lvl w:ilvl="0">
      <w:start w:val="1"/>
      <w:numFmt w:val="decimal"/>
      <w:lvlText w:val="%1."/>
      <w:lvlJc w:val="left"/>
      <w:pPr>
        <w:tabs>
          <w:tab w:val="num" w:pos="360"/>
        </w:tabs>
        <w:ind w:left="360" w:hanging="360"/>
      </w:pPr>
      <w:rPr>
        <w:rFonts w:hint="default"/>
      </w:rPr>
    </w:lvl>
  </w:abstractNum>
  <w:abstractNum w:abstractNumId="43">
    <w:nsid w:val="7F176356"/>
    <w:multiLevelType w:val="hybridMultilevel"/>
    <w:tmpl w:val="2BCED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F4101"/>
    <w:multiLevelType w:val="hybridMultilevel"/>
    <w:tmpl w:val="8BD275CC"/>
    <w:lvl w:ilvl="0" w:tplc="92D229DC">
      <w:start w:val="2"/>
      <w:numFmt w:val="bullet"/>
      <w:lvlText w:val="-"/>
      <w:lvlJc w:val="left"/>
      <w:pPr>
        <w:ind w:left="1148" w:hanging="360"/>
      </w:pPr>
      <w:rPr>
        <w:rFonts w:ascii="Times New Roman" w:eastAsiaTheme="minorHAnsi" w:hAnsi="Times New Roman" w:cs="Times New Roman"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num w:numId="1">
    <w:abstractNumId w:val="19"/>
  </w:num>
  <w:num w:numId="2">
    <w:abstractNumId w:val="37"/>
  </w:num>
  <w:num w:numId="3">
    <w:abstractNumId w:val="15"/>
  </w:num>
  <w:num w:numId="4">
    <w:abstractNumId w:val="35"/>
  </w:num>
  <w:num w:numId="5">
    <w:abstractNumId w:val="43"/>
  </w:num>
  <w:num w:numId="6">
    <w:abstractNumId w:val="38"/>
  </w:num>
  <w:num w:numId="7">
    <w:abstractNumId w:val="39"/>
  </w:num>
  <w:num w:numId="8">
    <w:abstractNumId w:val="3"/>
  </w:num>
  <w:num w:numId="9">
    <w:abstractNumId w:val="5"/>
  </w:num>
  <w:num w:numId="10">
    <w:abstractNumId w:val="30"/>
  </w:num>
  <w:num w:numId="11">
    <w:abstractNumId w:val="18"/>
  </w:num>
  <w:num w:numId="12">
    <w:abstractNumId w:val="25"/>
  </w:num>
  <w:num w:numId="13">
    <w:abstractNumId w:val="13"/>
  </w:num>
  <w:num w:numId="14">
    <w:abstractNumId w:val="9"/>
  </w:num>
  <w:num w:numId="15">
    <w:abstractNumId w:val="36"/>
  </w:num>
  <w:num w:numId="16">
    <w:abstractNumId w:val="34"/>
  </w:num>
  <w:num w:numId="17">
    <w:abstractNumId w:val="1"/>
  </w:num>
  <w:num w:numId="18">
    <w:abstractNumId w:val="21"/>
  </w:num>
  <w:num w:numId="19">
    <w:abstractNumId w:val="31"/>
  </w:num>
  <w:num w:numId="20">
    <w:abstractNumId w:val="4"/>
  </w:num>
  <w:num w:numId="21">
    <w:abstractNumId w:val="6"/>
  </w:num>
  <w:num w:numId="22">
    <w:abstractNumId w:val="17"/>
  </w:num>
  <w:num w:numId="23">
    <w:abstractNumId w:val="42"/>
  </w:num>
  <w:num w:numId="24">
    <w:abstractNumId w:val="41"/>
  </w:num>
  <w:num w:numId="25">
    <w:abstractNumId w:val="40"/>
  </w:num>
  <w:num w:numId="26">
    <w:abstractNumId w:val="32"/>
  </w:num>
  <w:num w:numId="27">
    <w:abstractNumId w:val="20"/>
  </w:num>
  <w:num w:numId="28">
    <w:abstractNumId w:val="26"/>
  </w:num>
  <w:num w:numId="29">
    <w:abstractNumId w:val="28"/>
  </w:num>
  <w:num w:numId="30">
    <w:abstractNumId w:val="11"/>
  </w:num>
  <w:num w:numId="31">
    <w:abstractNumId w:val="16"/>
  </w:num>
  <w:num w:numId="32">
    <w:abstractNumId w:val="24"/>
  </w:num>
  <w:num w:numId="33">
    <w:abstractNumId w:val="27"/>
  </w:num>
  <w:num w:numId="34">
    <w:abstractNumId w:val="2"/>
  </w:num>
  <w:num w:numId="35">
    <w:abstractNumId w:val="8"/>
  </w:num>
  <w:num w:numId="36">
    <w:abstractNumId w:val="29"/>
  </w:num>
  <w:num w:numId="37">
    <w:abstractNumId w:val="14"/>
  </w:num>
  <w:num w:numId="38">
    <w:abstractNumId w:val="23"/>
  </w:num>
  <w:num w:numId="39">
    <w:abstractNumId w:val="44"/>
  </w:num>
  <w:num w:numId="40">
    <w:abstractNumId w:val="12"/>
  </w:num>
  <w:num w:numId="41">
    <w:abstractNumId w:val="33"/>
  </w:num>
  <w:num w:numId="42">
    <w:abstractNumId w:val="7"/>
  </w:num>
  <w:num w:numId="43">
    <w:abstractNumId w:val="10"/>
  </w:num>
  <w:num w:numId="44">
    <w:abstractNumId w:val="2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36C7B"/>
    <w:rsid w:val="00000BA8"/>
    <w:rsid w:val="00001320"/>
    <w:rsid w:val="000042C1"/>
    <w:rsid w:val="0000464D"/>
    <w:rsid w:val="00016996"/>
    <w:rsid w:val="000248C9"/>
    <w:rsid w:val="00025BC0"/>
    <w:rsid w:val="000330D0"/>
    <w:rsid w:val="00036B1C"/>
    <w:rsid w:val="00041691"/>
    <w:rsid w:val="0004265E"/>
    <w:rsid w:val="00044688"/>
    <w:rsid w:val="00044F28"/>
    <w:rsid w:val="00051599"/>
    <w:rsid w:val="00051C09"/>
    <w:rsid w:val="00055355"/>
    <w:rsid w:val="000565C0"/>
    <w:rsid w:val="0005681F"/>
    <w:rsid w:val="0006264F"/>
    <w:rsid w:val="00062AD2"/>
    <w:rsid w:val="00063441"/>
    <w:rsid w:val="0006631C"/>
    <w:rsid w:val="00071F71"/>
    <w:rsid w:val="000735E4"/>
    <w:rsid w:val="00073D9D"/>
    <w:rsid w:val="000765A9"/>
    <w:rsid w:val="0008217F"/>
    <w:rsid w:val="00083B50"/>
    <w:rsid w:val="000862DF"/>
    <w:rsid w:val="00087228"/>
    <w:rsid w:val="00091350"/>
    <w:rsid w:val="000937D4"/>
    <w:rsid w:val="000A40A5"/>
    <w:rsid w:val="000A7A3A"/>
    <w:rsid w:val="000A7C61"/>
    <w:rsid w:val="000A7EA1"/>
    <w:rsid w:val="000B1FB7"/>
    <w:rsid w:val="000B2C4D"/>
    <w:rsid w:val="000B2C86"/>
    <w:rsid w:val="000B76B7"/>
    <w:rsid w:val="000C006A"/>
    <w:rsid w:val="000C0924"/>
    <w:rsid w:val="000C1F3D"/>
    <w:rsid w:val="000C25A5"/>
    <w:rsid w:val="000C2C09"/>
    <w:rsid w:val="000D0F27"/>
    <w:rsid w:val="000D3C7F"/>
    <w:rsid w:val="000D7776"/>
    <w:rsid w:val="000E395B"/>
    <w:rsid w:val="000E5092"/>
    <w:rsid w:val="000E74B9"/>
    <w:rsid w:val="000F2A9D"/>
    <w:rsid w:val="000F5386"/>
    <w:rsid w:val="000F7C81"/>
    <w:rsid w:val="00102874"/>
    <w:rsid w:val="001044C5"/>
    <w:rsid w:val="00106132"/>
    <w:rsid w:val="00107D82"/>
    <w:rsid w:val="001136E2"/>
    <w:rsid w:val="00115A6C"/>
    <w:rsid w:val="00115DAA"/>
    <w:rsid w:val="00120BB4"/>
    <w:rsid w:val="00123EC8"/>
    <w:rsid w:val="001241B1"/>
    <w:rsid w:val="00125279"/>
    <w:rsid w:val="00126FAC"/>
    <w:rsid w:val="0013492C"/>
    <w:rsid w:val="0013564B"/>
    <w:rsid w:val="00136111"/>
    <w:rsid w:val="0013707C"/>
    <w:rsid w:val="0014005A"/>
    <w:rsid w:val="001407FD"/>
    <w:rsid w:val="001426DA"/>
    <w:rsid w:val="00142A65"/>
    <w:rsid w:val="00143F86"/>
    <w:rsid w:val="00145503"/>
    <w:rsid w:val="001520FB"/>
    <w:rsid w:val="00156AA3"/>
    <w:rsid w:val="00167BD4"/>
    <w:rsid w:val="00170229"/>
    <w:rsid w:val="00171998"/>
    <w:rsid w:val="00171E98"/>
    <w:rsid w:val="0017446E"/>
    <w:rsid w:val="00177C63"/>
    <w:rsid w:val="00177D9C"/>
    <w:rsid w:val="00180484"/>
    <w:rsid w:val="00186C80"/>
    <w:rsid w:val="00186C9D"/>
    <w:rsid w:val="00187F25"/>
    <w:rsid w:val="00191012"/>
    <w:rsid w:val="00191979"/>
    <w:rsid w:val="001934C9"/>
    <w:rsid w:val="001936E0"/>
    <w:rsid w:val="001948AE"/>
    <w:rsid w:val="00194901"/>
    <w:rsid w:val="00196DD4"/>
    <w:rsid w:val="00197609"/>
    <w:rsid w:val="001A03ED"/>
    <w:rsid w:val="001A08AA"/>
    <w:rsid w:val="001A1E48"/>
    <w:rsid w:val="001A2CE8"/>
    <w:rsid w:val="001B0DFB"/>
    <w:rsid w:val="001B17AB"/>
    <w:rsid w:val="001B474B"/>
    <w:rsid w:val="001B5A24"/>
    <w:rsid w:val="001C0201"/>
    <w:rsid w:val="001C5413"/>
    <w:rsid w:val="001C5839"/>
    <w:rsid w:val="001D0251"/>
    <w:rsid w:val="001D0E6F"/>
    <w:rsid w:val="001D2454"/>
    <w:rsid w:val="001E0638"/>
    <w:rsid w:val="001E5028"/>
    <w:rsid w:val="001F1827"/>
    <w:rsid w:val="001F21C8"/>
    <w:rsid w:val="001F24E5"/>
    <w:rsid w:val="001F3ABE"/>
    <w:rsid w:val="002007B1"/>
    <w:rsid w:val="002028DB"/>
    <w:rsid w:val="002066A1"/>
    <w:rsid w:val="002071B9"/>
    <w:rsid w:val="00212017"/>
    <w:rsid w:val="00220BDF"/>
    <w:rsid w:val="00221E8F"/>
    <w:rsid w:val="0022530C"/>
    <w:rsid w:val="00231967"/>
    <w:rsid w:val="00232473"/>
    <w:rsid w:val="00232F58"/>
    <w:rsid w:val="00233094"/>
    <w:rsid w:val="00235BAE"/>
    <w:rsid w:val="002368A0"/>
    <w:rsid w:val="00245900"/>
    <w:rsid w:val="00247408"/>
    <w:rsid w:val="00250634"/>
    <w:rsid w:val="00252F00"/>
    <w:rsid w:val="00254B3A"/>
    <w:rsid w:val="00255A61"/>
    <w:rsid w:val="00256714"/>
    <w:rsid w:val="00261736"/>
    <w:rsid w:val="00265AFA"/>
    <w:rsid w:val="00267CEB"/>
    <w:rsid w:val="002747C2"/>
    <w:rsid w:val="002767ED"/>
    <w:rsid w:val="00276B66"/>
    <w:rsid w:val="00282F37"/>
    <w:rsid w:val="00283C51"/>
    <w:rsid w:val="0028494C"/>
    <w:rsid w:val="002849CC"/>
    <w:rsid w:val="00294A62"/>
    <w:rsid w:val="002A1CD3"/>
    <w:rsid w:val="002A215A"/>
    <w:rsid w:val="002A21E7"/>
    <w:rsid w:val="002A48C4"/>
    <w:rsid w:val="002A506F"/>
    <w:rsid w:val="002A577D"/>
    <w:rsid w:val="002B295D"/>
    <w:rsid w:val="002B43C3"/>
    <w:rsid w:val="002B4BF3"/>
    <w:rsid w:val="002B7499"/>
    <w:rsid w:val="002C5281"/>
    <w:rsid w:val="002C5E9E"/>
    <w:rsid w:val="002D1FCB"/>
    <w:rsid w:val="002D1FFF"/>
    <w:rsid w:val="002D3A60"/>
    <w:rsid w:val="002E406F"/>
    <w:rsid w:val="002F4F1A"/>
    <w:rsid w:val="002F6829"/>
    <w:rsid w:val="003039E1"/>
    <w:rsid w:val="003054F8"/>
    <w:rsid w:val="003106C4"/>
    <w:rsid w:val="003138FD"/>
    <w:rsid w:val="00315E54"/>
    <w:rsid w:val="0031629C"/>
    <w:rsid w:val="00316EFB"/>
    <w:rsid w:val="00320AF1"/>
    <w:rsid w:val="00321FA4"/>
    <w:rsid w:val="00325E5A"/>
    <w:rsid w:val="00330CB6"/>
    <w:rsid w:val="00331F06"/>
    <w:rsid w:val="003359BF"/>
    <w:rsid w:val="00340D98"/>
    <w:rsid w:val="00345BD7"/>
    <w:rsid w:val="003512C9"/>
    <w:rsid w:val="003516DD"/>
    <w:rsid w:val="00352579"/>
    <w:rsid w:val="003526D8"/>
    <w:rsid w:val="00355D3E"/>
    <w:rsid w:val="00362A46"/>
    <w:rsid w:val="00363115"/>
    <w:rsid w:val="003679B3"/>
    <w:rsid w:val="003704D5"/>
    <w:rsid w:val="00371021"/>
    <w:rsid w:val="00372788"/>
    <w:rsid w:val="0037285C"/>
    <w:rsid w:val="003755D7"/>
    <w:rsid w:val="0037635C"/>
    <w:rsid w:val="003826EC"/>
    <w:rsid w:val="003828C6"/>
    <w:rsid w:val="00383C24"/>
    <w:rsid w:val="00384242"/>
    <w:rsid w:val="0038784F"/>
    <w:rsid w:val="003909E3"/>
    <w:rsid w:val="00391AA1"/>
    <w:rsid w:val="0039596C"/>
    <w:rsid w:val="003A1250"/>
    <w:rsid w:val="003A2CDA"/>
    <w:rsid w:val="003A3EE8"/>
    <w:rsid w:val="003C08B1"/>
    <w:rsid w:val="003C0FA3"/>
    <w:rsid w:val="003C186E"/>
    <w:rsid w:val="003C1AA6"/>
    <w:rsid w:val="003C313E"/>
    <w:rsid w:val="003C529D"/>
    <w:rsid w:val="003C63CF"/>
    <w:rsid w:val="003C6F0B"/>
    <w:rsid w:val="003D2C80"/>
    <w:rsid w:val="003D436D"/>
    <w:rsid w:val="003D5D96"/>
    <w:rsid w:val="003E2513"/>
    <w:rsid w:val="003E3B3B"/>
    <w:rsid w:val="003E44EA"/>
    <w:rsid w:val="003E7E51"/>
    <w:rsid w:val="003F3C7D"/>
    <w:rsid w:val="003F4162"/>
    <w:rsid w:val="003F427A"/>
    <w:rsid w:val="003F4A57"/>
    <w:rsid w:val="00400CB9"/>
    <w:rsid w:val="00410AC4"/>
    <w:rsid w:val="00413199"/>
    <w:rsid w:val="00415F8A"/>
    <w:rsid w:val="00417D92"/>
    <w:rsid w:val="00422840"/>
    <w:rsid w:val="0042793E"/>
    <w:rsid w:val="00436E92"/>
    <w:rsid w:val="00442B58"/>
    <w:rsid w:val="00452DD6"/>
    <w:rsid w:val="00453006"/>
    <w:rsid w:val="0045446A"/>
    <w:rsid w:val="0045700D"/>
    <w:rsid w:val="00464254"/>
    <w:rsid w:val="0046434D"/>
    <w:rsid w:val="00464B9C"/>
    <w:rsid w:val="0046652C"/>
    <w:rsid w:val="00466954"/>
    <w:rsid w:val="00471619"/>
    <w:rsid w:val="00471885"/>
    <w:rsid w:val="0047397B"/>
    <w:rsid w:val="00476B5A"/>
    <w:rsid w:val="0048017D"/>
    <w:rsid w:val="00480DF4"/>
    <w:rsid w:val="004820AE"/>
    <w:rsid w:val="00490D0D"/>
    <w:rsid w:val="00492500"/>
    <w:rsid w:val="004925E5"/>
    <w:rsid w:val="004935A2"/>
    <w:rsid w:val="00494228"/>
    <w:rsid w:val="00497196"/>
    <w:rsid w:val="004971B2"/>
    <w:rsid w:val="004A00B4"/>
    <w:rsid w:val="004A0B6F"/>
    <w:rsid w:val="004A183A"/>
    <w:rsid w:val="004A37C8"/>
    <w:rsid w:val="004A5642"/>
    <w:rsid w:val="004A5931"/>
    <w:rsid w:val="004B001C"/>
    <w:rsid w:val="004B1C20"/>
    <w:rsid w:val="004B3B56"/>
    <w:rsid w:val="004B54AB"/>
    <w:rsid w:val="004B7E6C"/>
    <w:rsid w:val="004C18A5"/>
    <w:rsid w:val="004C36D1"/>
    <w:rsid w:val="004C464A"/>
    <w:rsid w:val="004C4F6A"/>
    <w:rsid w:val="004D3A8C"/>
    <w:rsid w:val="004D3DA6"/>
    <w:rsid w:val="004E0311"/>
    <w:rsid w:val="004E29B2"/>
    <w:rsid w:val="004F151D"/>
    <w:rsid w:val="004F2EBD"/>
    <w:rsid w:val="00504B5C"/>
    <w:rsid w:val="0050607D"/>
    <w:rsid w:val="00511D24"/>
    <w:rsid w:val="00522918"/>
    <w:rsid w:val="005246FA"/>
    <w:rsid w:val="00534A8B"/>
    <w:rsid w:val="00537556"/>
    <w:rsid w:val="00543DDB"/>
    <w:rsid w:val="00552A50"/>
    <w:rsid w:val="00555DE0"/>
    <w:rsid w:val="00560005"/>
    <w:rsid w:val="00560EB6"/>
    <w:rsid w:val="005615F2"/>
    <w:rsid w:val="005623DC"/>
    <w:rsid w:val="00564EBD"/>
    <w:rsid w:val="0056586A"/>
    <w:rsid w:val="00565B7B"/>
    <w:rsid w:val="00566480"/>
    <w:rsid w:val="00577164"/>
    <w:rsid w:val="00577615"/>
    <w:rsid w:val="00584890"/>
    <w:rsid w:val="00586091"/>
    <w:rsid w:val="005901EF"/>
    <w:rsid w:val="00590CD3"/>
    <w:rsid w:val="005929E3"/>
    <w:rsid w:val="00593A38"/>
    <w:rsid w:val="00596388"/>
    <w:rsid w:val="005965D0"/>
    <w:rsid w:val="00597B45"/>
    <w:rsid w:val="005A6853"/>
    <w:rsid w:val="005A6E13"/>
    <w:rsid w:val="005B18B5"/>
    <w:rsid w:val="005B387D"/>
    <w:rsid w:val="005B4235"/>
    <w:rsid w:val="005C13A5"/>
    <w:rsid w:val="005C343B"/>
    <w:rsid w:val="005C448D"/>
    <w:rsid w:val="005C69CC"/>
    <w:rsid w:val="005D1F49"/>
    <w:rsid w:val="005D2F35"/>
    <w:rsid w:val="005D4BA6"/>
    <w:rsid w:val="005D611F"/>
    <w:rsid w:val="005D636E"/>
    <w:rsid w:val="005D6C9E"/>
    <w:rsid w:val="005D70CE"/>
    <w:rsid w:val="005E08E4"/>
    <w:rsid w:val="005E0978"/>
    <w:rsid w:val="005E187D"/>
    <w:rsid w:val="005E32F4"/>
    <w:rsid w:val="005E6230"/>
    <w:rsid w:val="005F1883"/>
    <w:rsid w:val="005F2327"/>
    <w:rsid w:val="005F2AB2"/>
    <w:rsid w:val="005F2CBB"/>
    <w:rsid w:val="005F7819"/>
    <w:rsid w:val="00600CE7"/>
    <w:rsid w:val="006011BB"/>
    <w:rsid w:val="00601CA8"/>
    <w:rsid w:val="00603156"/>
    <w:rsid w:val="006063EC"/>
    <w:rsid w:val="006072A8"/>
    <w:rsid w:val="006146F3"/>
    <w:rsid w:val="00616022"/>
    <w:rsid w:val="00616553"/>
    <w:rsid w:val="006203B8"/>
    <w:rsid w:val="00625CA7"/>
    <w:rsid w:val="00627112"/>
    <w:rsid w:val="00634405"/>
    <w:rsid w:val="0064390D"/>
    <w:rsid w:val="0064712C"/>
    <w:rsid w:val="00647241"/>
    <w:rsid w:val="0065013E"/>
    <w:rsid w:val="00651CD5"/>
    <w:rsid w:val="00657908"/>
    <w:rsid w:val="00664B9A"/>
    <w:rsid w:val="006702BB"/>
    <w:rsid w:val="00671EF0"/>
    <w:rsid w:val="00675430"/>
    <w:rsid w:val="00675D4C"/>
    <w:rsid w:val="00676BB7"/>
    <w:rsid w:val="006775B2"/>
    <w:rsid w:val="00681349"/>
    <w:rsid w:val="0069162F"/>
    <w:rsid w:val="00693A09"/>
    <w:rsid w:val="0069681F"/>
    <w:rsid w:val="006A13A1"/>
    <w:rsid w:val="006A14B5"/>
    <w:rsid w:val="006A2C7D"/>
    <w:rsid w:val="006A348B"/>
    <w:rsid w:val="006A3B50"/>
    <w:rsid w:val="006A481C"/>
    <w:rsid w:val="006A5C73"/>
    <w:rsid w:val="006B598F"/>
    <w:rsid w:val="006C039C"/>
    <w:rsid w:val="006C085D"/>
    <w:rsid w:val="006C4B11"/>
    <w:rsid w:val="006C55B8"/>
    <w:rsid w:val="006D24E2"/>
    <w:rsid w:val="006D2B8C"/>
    <w:rsid w:val="006E4A3B"/>
    <w:rsid w:val="006F317D"/>
    <w:rsid w:val="007001D4"/>
    <w:rsid w:val="00700A3A"/>
    <w:rsid w:val="00704DC6"/>
    <w:rsid w:val="00711408"/>
    <w:rsid w:val="00712DEF"/>
    <w:rsid w:val="00714F34"/>
    <w:rsid w:val="007175C3"/>
    <w:rsid w:val="007209FF"/>
    <w:rsid w:val="00722BB9"/>
    <w:rsid w:val="0072424A"/>
    <w:rsid w:val="00724BBF"/>
    <w:rsid w:val="007302F0"/>
    <w:rsid w:val="00732656"/>
    <w:rsid w:val="00735355"/>
    <w:rsid w:val="0073793A"/>
    <w:rsid w:val="007422B8"/>
    <w:rsid w:val="00744AB6"/>
    <w:rsid w:val="00750781"/>
    <w:rsid w:val="0075127F"/>
    <w:rsid w:val="00755F6E"/>
    <w:rsid w:val="00756F50"/>
    <w:rsid w:val="0076056A"/>
    <w:rsid w:val="00760739"/>
    <w:rsid w:val="00760E8B"/>
    <w:rsid w:val="00766B9A"/>
    <w:rsid w:val="0076716D"/>
    <w:rsid w:val="007713A0"/>
    <w:rsid w:val="0077240D"/>
    <w:rsid w:val="00783666"/>
    <w:rsid w:val="00787AAE"/>
    <w:rsid w:val="00791EF9"/>
    <w:rsid w:val="0079371F"/>
    <w:rsid w:val="00794715"/>
    <w:rsid w:val="00794EF5"/>
    <w:rsid w:val="00795DEF"/>
    <w:rsid w:val="00795F36"/>
    <w:rsid w:val="007A1560"/>
    <w:rsid w:val="007A31EB"/>
    <w:rsid w:val="007A623E"/>
    <w:rsid w:val="007A7A6A"/>
    <w:rsid w:val="007B2606"/>
    <w:rsid w:val="007B4C1D"/>
    <w:rsid w:val="007B513E"/>
    <w:rsid w:val="007C0115"/>
    <w:rsid w:val="007C1BD8"/>
    <w:rsid w:val="007C1C1D"/>
    <w:rsid w:val="007C233E"/>
    <w:rsid w:val="007C3E35"/>
    <w:rsid w:val="007C4D53"/>
    <w:rsid w:val="007D2DFB"/>
    <w:rsid w:val="007D43D6"/>
    <w:rsid w:val="007D444B"/>
    <w:rsid w:val="007D4BB1"/>
    <w:rsid w:val="007D62CD"/>
    <w:rsid w:val="007D7098"/>
    <w:rsid w:val="007E1082"/>
    <w:rsid w:val="007E182E"/>
    <w:rsid w:val="007E2781"/>
    <w:rsid w:val="007E4E7B"/>
    <w:rsid w:val="007E5C86"/>
    <w:rsid w:val="007F1386"/>
    <w:rsid w:val="007F6256"/>
    <w:rsid w:val="00804613"/>
    <w:rsid w:val="00805A0A"/>
    <w:rsid w:val="00810B5C"/>
    <w:rsid w:val="008127DB"/>
    <w:rsid w:val="008160A2"/>
    <w:rsid w:val="00823991"/>
    <w:rsid w:val="0082588A"/>
    <w:rsid w:val="0083106A"/>
    <w:rsid w:val="008368AF"/>
    <w:rsid w:val="00842DA0"/>
    <w:rsid w:val="00842E11"/>
    <w:rsid w:val="00843E20"/>
    <w:rsid w:val="008548B0"/>
    <w:rsid w:val="00856AC5"/>
    <w:rsid w:val="00856D91"/>
    <w:rsid w:val="00860978"/>
    <w:rsid w:val="00860B2D"/>
    <w:rsid w:val="0086196D"/>
    <w:rsid w:val="00863253"/>
    <w:rsid w:val="00863863"/>
    <w:rsid w:val="008707D5"/>
    <w:rsid w:val="00872952"/>
    <w:rsid w:val="00876514"/>
    <w:rsid w:val="00881F90"/>
    <w:rsid w:val="00883DB3"/>
    <w:rsid w:val="00884019"/>
    <w:rsid w:val="0088530C"/>
    <w:rsid w:val="00886687"/>
    <w:rsid w:val="00897B0F"/>
    <w:rsid w:val="008A0860"/>
    <w:rsid w:val="008A3351"/>
    <w:rsid w:val="008A363C"/>
    <w:rsid w:val="008A7F19"/>
    <w:rsid w:val="008B3098"/>
    <w:rsid w:val="008B3440"/>
    <w:rsid w:val="008B5C84"/>
    <w:rsid w:val="008B6ECA"/>
    <w:rsid w:val="008C60F8"/>
    <w:rsid w:val="008C7957"/>
    <w:rsid w:val="008D20CD"/>
    <w:rsid w:val="008E4E30"/>
    <w:rsid w:val="008E54F2"/>
    <w:rsid w:val="008F16AF"/>
    <w:rsid w:val="008F7993"/>
    <w:rsid w:val="008F7E19"/>
    <w:rsid w:val="00905617"/>
    <w:rsid w:val="00911A0E"/>
    <w:rsid w:val="00911CEA"/>
    <w:rsid w:val="00911D66"/>
    <w:rsid w:val="0091590F"/>
    <w:rsid w:val="0091642B"/>
    <w:rsid w:val="00920565"/>
    <w:rsid w:val="00921B77"/>
    <w:rsid w:val="00926685"/>
    <w:rsid w:val="00934400"/>
    <w:rsid w:val="009363EB"/>
    <w:rsid w:val="00940A69"/>
    <w:rsid w:val="00940FDB"/>
    <w:rsid w:val="0094453D"/>
    <w:rsid w:val="0095018D"/>
    <w:rsid w:val="00951A0B"/>
    <w:rsid w:val="009533AE"/>
    <w:rsid w:val="0095450F"/>
    <w:rsid w:val="00955D09"/>
    <w:rsid w:val="0096382A"/>
    <w:rsid w:val="00963C63"/>
    <w:rsid w:val="009644F5"/>
    <w:rsid w:val="00970138"/>
    <w:rsid w:val="009760ED"/>
    <w:rsid w:val="00977DBA"/>
    <w:rsid w:val="009803BD"/>
    <w:rsid w:val="00981ED2"/>
    <w:rsid w:val="0098503E"/>
    <w:rsid w:val="00987CE4"/>
    <w:rsid w:val="00991411"/>
    <w:rsid w:val="009949F6"/>
    <w:rsid w:val="009A06DF"/>
    <w:rsid w:val="009A1191"/>
    <w:rsid w:val="009A122A"/>
    <w:rsid w:val="009A217C"/>
    <w:rsid w:val="009A5AF5"/>
    <w:rsid w:val="009A6E90"/>
    <w:rsid w:val="009B09F7"/>
    <w:rsid w:val="009C2CD7"/>
    <w:rsid w:val="009C2F3B"/>
    <w:rsid w:val="009C656C"/>
    <w:rsid w:val="009C6E7A"/>
    <w:rsid w:val="009D171C"/>
    <w:rsid w:val="009D58B9"/>
    <w:rsid w:val="009D651F"/>
    <w:rsid w:val="009E04A8"/>
    <w:rsid w:val="009E1606"/>
    <w:rsid w:val="009E58C2"/>
    <w:rsid w:val="009E7D57"/>
    <w:rsid w:val="009F0662"/>
    <w:rsid w:val="009F2E39"/>
    <w:rsid w:val="009F74FF"/>
    <w:rsid w:val="009F760E"/>
    <w:rsid w:val="009F7839"/>
    <w:rsid w:val="00A00D93"/>
    <w:rsid w:val="00A019DF"/>
    <w:rsid w:val="00A043DC"/>
    <w:rsid w:val="00A04E22"/>
    <w:rsid w:val="00A05812"/>
    <w:rsid w:val="00A06098"/>
    <w:rsid w:val="00A06B82"/>
    <w:rsid w:val="00A1079F"/>
    <w:rsid w:val="00A12337"/>
    <w:rsid w:val="00A12E35"/>
    <w:rsid w:val="00A174A3"/>
    <w:rsid w:val="00A17796"/>
    <w:rsid w:val="00A20340"/>
    <w:rsid w:val="00A24DC6"/>
    <w:rsid w:val="00A2555D"/>
    <w:rsid w:val="00A25BEF"/>
    <w:rsid w:val="00A277D9"/>
    <w:rsid w:val="00A3259C"/>
    <w:rsid w:val="00A353EC"/>
    <w:rsid w:val="00A412C3"/>
    <w:rsid w:val="00A41E70"/>
    <w:rsid w:val="00A450EE"/>
    <w:rsid w:val="00A45B0F"/>
    <w:rsid w:val="00A46094"/>
    <w:rsid w:val="00A4612E"/>
    <w:rsid w:val="00A476C6"/>
    <w:rsid w:val="00A47DE8"/>
    <w:rsid w:val="00A51B08"/>
    <w:rsid w:val="00A56F43"/>
    <w:rsid w:val="00A571D4"/>
    <w:rsid w:val="00A63ACD"/>
    <w:rsid w:val="00A674A0"/>
    <w:rsid w:val="00A70C74"/>
    <w:rsid w:val="00A7561F"/>
    <w:rsid w:val="00A76194"/>
    <w:rsid w:val="00A76EE2"/>
    <w:rsid w:val="00A771B3"/>
    <w:rsid w:val="00A80DEE"/>
    <w:rsid w:val="00A82BAC"/>
    <w:rsid w:val="00A82C09"/>
    <w:rsid w:val="00A833B4"/>
    <w:rsid w:val="00A850BE"/>
    <w:rsid w:val="00A87D8A"/>
    <w:rsid w:val="00A90975"/>
    <w:rsid w:val="00A91232"/>
    <w:rsid w:val="00A9618E"/>
    <w:rsid w:val="00AA1DAB"/>
    <w:rsid w:val="00AA1E79"/>
    <w:rsid w:val="00AA2AD4"/>
    <w:rsid w:val="00AB1EC6"/>
    <w:rsid w:val="00AB2B38"/>
    <w:rsid w:val="00AB61C4"/>
    <w:rsid w:val="00AB770E"/>
    <w:rsid w:val="00AC4F5C"/>
    <w:rsid w:val="00AD36EE"/>
    <w:rsid w:val="00AD5E8E"/>
    <w:rsid w:val="00AD7F78"/>
    <w:rsid w:val="00AE22B8"/>
    <w:rsid w:val="00AE265C"/>
    <w:rsid w:val="00AE292E"/>
    <w:rsid w:val="00AE68C0"/>
    <w:rsid w:val="00AF1B70"/>
    <w:rsid w:val="00AF1FD8"/>
    <w:rsid w:val="00AF5261"/>
    <w:rsid w:val="00AF591B"/>
    <w:rsid w:val="00AF7CF2"/>
    <w:rsid w:val="00B016FE"/>
    <w:rsid w:val="00B04CE2"/>
    <w:rsid w:val="00B05123"/>
    <w:rsid w:val="00B0714D"/>
    <w:rsid w:val="00B12B69"/>
    <w:rsid w:val="00B140F3"/>
    <w:rsid w:val="00B14CE0"/>
    <w:rsid w:val="00B213ED"/>
    <w:rsid w:val="00B2145B"/>
    <w:rsid w:val="00B2275C"/>
    <w:rsid w:val="00B23293"/>
    <w:rsid w:val="00B26954"/>
    <w:rsid w:val="00B26B11"/>
    <w:rsid w:val="00B31A9D"/>
    <w:rsid w:val="00B36001"/>
    <w:rsid w:val="00B36C7B"/>
    <w:rsid w:val="00B37C43"/>
    <w:rsid w:val="00B40E65"/>
    <w:rsid w:val="00B41144"/>
    <w:rsid w:val="00B415CB"/>
    <w:rsid w:val="00B43114"/>
    <w:rsid w:val="00B4416B"/>
    <w:rsid w:val="00B46D26"/>
    <w:rsid w:val="00B47A78"/>
    <w:rsid w:val="00B501EE"/>
    <w:rsid w:val="00B5034E"/>
    <w:rsid w:val="00B50E3C"/>
    <w:rsid w:val="00B54B79"/>
    <w:rsid w:val="00B57C9A"/>
    <w:rsid w:val="00B60E6F"/>
    <w:rsid w:val="00B6100D"/>
    <w:rsid w:val="00B640B0"/>
    <w:rsid w:val="00B64D49"/>
    <w:rsid w:val="00B65650"/>
    <w:rsid w:val="00B664B3"/>
    <w:rsid w:val="00B67069"/>
    <w:rsid w:val="00B71E5D"/>
    <w:rsid w:val="00B7581B"/>
    <w:rsid w:val="00B75AD2"/>
    <w:rsid w:val="00B7799A"/>
    <w:rsid w:val="00B96432"/>
    <w:rsid w:val="00BA3E4A"/>
    <w:rsid w:val="00BB22FA"/>
    <w:rsid w:val="00BB6E9E"/>
    <w:rsid w:val="00BC02BE"/>
    <w:rsid w:val="00BC41AD"/>
    <w:rsid w:val="00BC4885"/>
    <w:rsid w:val="00BC5198"/>
    <w:rsid w:val="00BC5389"/>
    <w:rsid w:val="00BC5689"/>
    <w:rsid w:val="00BC6222"/>
    <w:rsid w:val="00BD0AF7"/>
    <w:rsid w:val="00BD4829"/>
    <w:rsid w:val="00BD7DBC"/>
    <w:rsid w:val="00BE0A7D"/>
    <w:rsid w:val="00BE2A5B"/>
    <w:rsid w:val="00BE5E2F"/>
    <w:rsid w:val="00BE6435"/>
    <w:rsid w:val="00BE688E"/>
    <w:rsid w:val="00BE6910"/>
    <w:rsid w:val="00BE706F"/>
    <w:rsid w:val="00BF14FD"/>
    <w:rsid w:val="00BF1DEC"/>
    <w:rsid w:val="00BF5BE0"/>
    <w:rsid w:val="00BF7F86"/>
    <w:rsid w:val="00C02FF1"/>
    <w:rsid w:val="00C03974"/>
    <w:rsid w:val="00C0780D"/>
    <w:rsid w:val="00C17BFE"/>
    <w:rsid w:val="00C21A0D"/>
    <w:rsid w:val="00C21B71"/>
    <w:rsid w:val="00C24A3A"/>
    <w:rsid w:val="00C250B3"/>
    <w:rsid w:val="00C25E7C"/>
    <w:rsid w:val="00C27AB6"/>
    <w:rsid w:val="00C33CA1"/>
    <w:rsid w:val="00C36844"/>
    <w:rsid w:val="00C37498"/>
    <w:rsid w:val="00C37F56"/>
    <w:rsid w:val="00C411F9"/>
    <w:rsid w:val="00C4298B"/>
    <w:rsid w:val="00C43007"/>
    <w:rsid w:val="00C45D51"/>
    <w:rsid w:val="00C45FA9"/>
    <w:rsid w:val="00C462BA"/>
    <w:rsid w:val="00C46BCC"/>
    <w:rsid w:val="00C46CEC"/>
    <w:rsid w:val="00C47EBD"/>
    <w:rsid w:val="00C506D4"/>
    <w:rsid w:val="00C51B32"/>
    <w:rsid w:val="00C51C3D"/>
    <w:rsid w:val="00C557E7"/>
    <w:rsid w:val="00C57268"/>
    <w:rsid w:val="00C60450"/>
    <w:rsid w:val="00C63635"/>
    <w:rsid w:val="00C64ADA"/>
    <w:rsid w:val="00C658F9"/>
    <w:rsid w:val="00C708FA"/>
    <w:rsid w:val="00C74006"/>
    <w:rsid w:val="00C74B40"/>
    <w:rsid w:val="00C775E7"/>
    <w:rsid w:val="00C8174A"/>
    <w:rsid w:val="00C854A3"/>
    <w:rsid w:val="00C85607"/>
    <w:rsid w:val="00C85980"/>
    <w:rsid w:val="00C87071"/>
    <w:rsid w:val="00C87830"/>
    <w:rsid w:val="00C87E21"/>
    <w:rsid w:val="00C922EC"/>
    <w:rsid w:val="00CA0F3B"/>
    <w:rsid w:val="00CA5068"/>
    <w:rsid w:val="00CA5F8A"/>
    <w:rsid w:val="00CB0BB4"/>
    <w:rsid w:val="00CB4D30"/>
    <w:rsid w:val="00CB5395"/>
    <w:rsid w:val="00CC1A76"/>
    <w:rsid w:val="00CC23B1"/>
    <w:rsid w:val="00CC341A"/>
    <w:rsid w:val="00CD61A8"/>
    <w:rsid w:val="00CD6764"/>
    <w:rsid w:val="00CE5B2F"/>
    <w:rsid w:val="00CE79D9"/>
    <w:rsid w:val="00CF2555"/>
    <w:rsid w:val="00CF3987"/>
    <w:rsid w:val="00CF4EDD"/>
    <w:rsid w:val="00CF5EA7"/>
    <w:rsid w:val="00D00D42"/>
    <w:rsid w:val="00D023F7"/>
    <w:rsid w:val="00D0365D"/>
    <w:rsid w:val="00D03E40"/>
    <w:rsid w:val="00D07C57"/>
    <w:rsid w:val="00D113C0"/>
    <w:rsid w:val="00D116E8"/>
    <w:rsid w:val="00D1464E"/>
    <w:rsid w:val="00D2132B"/>
    <w:rsid w:val="00D21E61"/>
    <w:rsid w:val="00D26E8F"/>
    <w:rsid w:val="00D27BE9"/>
    <w:rsid w:val="00D316CA"/>
    <w:rsid w:val="00D32077"/>
    <w:rsid w:val="00D37305"/>
    <w:rsid w:val="00D400F4"/>
    <w:rsid w:val="00D4613A"/>
    <w:rsid w:val="00D463FA"/>
    <w:rsid w:val="00D47813"/>
    <w:rsid w:val="00D51342"/>
    <w:rsid w:val="00D54774"/>
    <w:rsid w:val="00D55972"/>
    <w:rsid w:val="00D5699F"/>
    <w:rsid w:val="00D60508"/>
    <w:rsid w:val="00D61D44"/>
    <w:rsid w:val="00D63EFB"/>
    <w:rsid w:val="00D655D2"/>
    <w:rsid w:val="00D703C3"/>
    <w:rsid w:val="00D70445"/>
    <w:rsid w:val="00D71E17"/>
    <w:rsid w:val="00D744C0"/>
    <w:rsid w:val="00D77DA3"/>
    <w:rsid w:val="00D82445"/>
    <w:rsid w:val="00D83608"/>
    <w:rsid w:val="00D94769"/>
    <w:rsid w:val="00DA041C"/>
    <w:rsid w:val="00DA1725"/>
    <w:rsid w:val="00DA2DCC"/>
    <w:rsid w:val="00DA5A11"/>
    <w:rsid w:val="00DB346B"/>
    <w:rsid w:val="00DB4F2B"/>
    <w:rsid w:val="00DB514D"/>
    <w:rsid w:val="00DC162A"/>
    <w:rsid w:val="00DC166B"/>
    <w:rsid w:val="00DC18B0"/>
    <w:rsid w:val="00DC3D75"/>
    <w:rsid w:val="00DC5356"/>
    <w:rsid w:val="00DC5970"/>
    <w:rsid w:val="00DD03BE"/>
    <w:rsid w:val="00DD39B2"/>
    <w:rsid w:val="00DD41B1"/>
    <w:rsid w:val="00DD4CAD"/>
    <w:rsid w:val="00DD4F6F"/>
    <w:rsid w:val="00DD57D5"/>
    <w:rsid w:val="00DD6342"/>
    <w:rsid w:val="00DD67E0"/>
    <w:rsid w:val="00DD6BF9"/>
    <w:rsid w:val="00DE0A35"/>
    <w:rsid w:val="00DE2CE1"/>
    <w:rsid w:val="00DF07A4"/>
    <w:rsid w:val="00DF158E"/>
    <w:rsid w:val="00DF469E"/>
    <w:rsid w:val="00E00933"/>
    <w:rsid w:val="00E013C9"/>
    <w:rsid w:val="00E03772"/>
    <w:rsid w:val="00E03E96"/>
    <w:rsid w:val="00E0430C"/>
    <w:rsid w:val="00E06A60"/>
    <w:rsid w:val="00E104E0"/>
    <w:rsid w:val="00E13E96"/>
    <w:rsid w:val="00E13ED3"/>
    <w:rsid w:val="00E155A1"/>
    <w:rsid w:val="00E238FE"/>
    <w:rsid w:val="00E25458"/>
    <w:rsid w:val="00E25F60"/>
    <w:rsid w:val="00E26DE0"/>
    <w:rsid w:val="00E27350"/>
    <w:rsid w:val="00E333BD"/>
    <w:rsid w:val="00E35CAD"/>
    <w:rsid w:val="00E35D36"/>
    <w:rsid w:val="00E4057F"/>
    <w:rsid w:val="00E40B2A"/>
    <w:rsid w:val="00E41F64"/>
    <w:rsid w:val="00E43FED"/>
    <w:rsid w:val="00E44767"/>
    <w:rsid w:val="00E4599D"/>
    <w:rsid w:val="00E46B09"/>
    <w:rsid w:val="00E47C2E"/>
    <w:rsid w:val="00E5193F"/>
    <w:rsid w:val="00E5392E"/>
    <w:rsid w:val="00E54A6E"/>
    <w:rsid w:val="00E56A41"/>
    <w:rsid w:val="00E603C6"/>
    <w:rsid w:val="00E63E83"/>
    <w:rsid w:val="00E71055"/>
    <w:rsid w:val="00E72833"/>
    <w:rsid w:val="00E74BE1"/>
    <w:rsid w:val="00E823A8"/>
    <w:rsid w:val="00E86A43"/>
    <w:rsid w:val="00E90F8D"/>
    <w:rsid w:val="00E91BBA"/>
    <w:rsid w:val="00E92787"/>
    <w:rsid w:val="00E9612D"/>
    <w:rsid w:val="00E96CC2"/>
    <w:rsid w:val="00EA31EA"/>
    <w:rsid w:val="00EA3FB6"/>
    <w:rsid w:val="00EA5660"/>
    <w:rsid w:val="00EA56BC"/>
    <w:rsid w:val="00EA5808"/>
    <w:rsid w:val="00EA7776"/>
    <w:rsid w:val="00EB4603"/>
    <w:rsid w:val="00EB53C5"/>
    <w:rsid w:val="00EB55F4"/>
    <w:rsid w:val="00EC0619"/>
    <w:rsid w:val="00EC2C71"/>
    <w:rsid w:val="00EC2DF5"/>
    <w:rsid w:val="00EC3A3E"/>
    <w:rsid w:val="00ED1902"/>
    <w:rsid w:val="00ED24F6"/>
    <w:rsid w:val="00ED46AE"/>
    <w:rsid w:val="00ED5DAB"/>
    <w:rsid w:val="00EE0CA6"/>
    <w:rsid w:val="00EE1261"/>
    <w:rsid w:val="00EE12CB"/>
    <w:rsid w:val="00EE3633"/>
    <w:rsid w:val="00EF02C4"/>
    <w:rsid w:val="00EF1D02"/>
    <w:rsid w:val="00EF2874"/>
    <w:rsid w:val="00EF45A3"/>
    <w:rsid w:val="00EF71A3"/>
    <w:rsid w:val="00F00FA7"/>
    <w:rsid w:val="00F02581"/>
    <w:rsid w:val="00F062C2"/>
    <w:rsid w:val="00F10916"/>
    <w:rsid w:val="00F12AF5"/>
    <w:rsid w:val="00F12EEA"/>
    <w:rsid w:val="00F20466"/>
    <w:rsid w:val="00F22001"/>
    <w:rsid w:val="00F24267"/>
    <w:rsid w:val="00F2539B"/>
    <w:rsid w:val="00F26507"/>
    <w:rsid w:val="00F271A2"/>
    <w:rsid w:val="00F31491"/>
    <w:rsid w:val="00F317E4"/>
    <w:rsid w:val="00F31B05"/>
    <w:rsid w:val="00F335B7"/>
    <w:rsid w:val="00F35022"/>
    <w:rsid w:val="00F3540F"/>
    <w:rsid w:val="00F409D7"/>
    <w:rsid w:val="00F40FBB"/>
    <w:rsid w:val="00F4541A"/>
    <w:rsid w:val="00F458D6"/>
    <w:rsid w:val="00F473F8"/>
    <w:rsid w:val="00F5181A"/>
    <w:rsid w:val="00F51F2C"/>
    <w:rsid w:val="00F52121"/>
    <w:rsid w:val="00F567F0"/>
    <w:rsid w:val="00F56F0D"/>
    <w:rsid w:val="00F60180"/>
    <w:rsid w:val="00F62F8E"/>
    <w:rsid w:val="00F66A8E"/>
    <w:rsid w:val="00F67479"/>
    <w:rsid w:val="00F715CC"/>
    <w:rsid w:val="00F75890"/>
    <w:rsid w:val="00F7693B"/>
    <w:rsid w:val="00F774BB"/>
    <w:rsid w:val="00F81300"/>
    <w:rsid w:val="00F84F0D"/>
    <w:rsid w:val="00F85637"/>
    <w:rsid w:val="00F85B97"/>
    <w:rsid w:val="00F866AD"/>
    <w:rsid w:val="00F869E5"/>
    <w:rsid w:val="00F905A5"/>
    <w:rsid w:val="00F94060"/>
    <w:rsid w:val="00F944FA"/>
    <w:rsid w:val="00F94966"/>
    <w:rsid w:val="00F95413"/>
    <w:rsid w:val="00F974C2"/>
    <w:rsid w:val="00F97D0A"/>
    <w:rsid w:val="00FA00F3"/>
    <w:rsid w:val="00FA1006"/>
    <w:rsid w:val="00FA6554"/>
    <w:rsid w:val="00FA7557"/>
    <w:rsid w:val="00FB0C36"/>
    <w:rsid w:val="00FB0F2D"/>
    <w:rsid w:val="00FB1FA3"/>
    <w:rsid w:val="00FB3F4F"/>
    <w:rsid w:val="00FB4288"/>
    <w:rsid w:val="00FB5863"/>
    <w:rsid w:val="00FC2D0B"/>
    <w:rsid w:val="00FC43E5"/>
    <w:rsid w:val="00FC7254"/>
    <w:rsid w:val="00FC7909"/>
    <w:rsid w:val="00FD087D"/>
    <w:rsid w:val="00FD42AF"/>
    <w:rsid w:val="00FD4CE1"/>
    <w:rsid w:val="00FE0D29"/>
    <w:rsid w:val="00FE40B3"/>
    <w:rsid w:val="00FE7326"/>
    <w:rsid w:val="00FF0C9F"/>
    <w:rsid w:val="00FF1B31"/>
    <w:rsid w:val="00FF2808"/>
    <w:rsid w:val="00FF7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rules v:ext="edit">
        <o:r id="V:Rule8" type="connector" idref="#_x0000_s1182">
          <o:proxy start="" idref="#_x0000_s1181" connectloc="1"/>
          <o:proxy end="" idref="#_x0000_s1142" connectloc="1"/>
        </o:r>
        <o:r id="V:Rule9" type="connector" idref="#_x0000_s1153">
          <o:proxy start="" idref="#_x0000_s1141" connectloc="2"/>
          <o:proxy end="" idref="#_x0000_s1146" connectloc="0"/>
        </o:r>
        <o:r id="V:Rule10" type="connector" idref="#_x0000_s1180">
          <o:proxy start="" idref="#_x0000_s1179" connectloc="0"/>
          <o:proxy end="" idref="#_x0000_s1177" connectloc="2"/>
        </o:r>
        <o:r id="V:Rule11" type="connector" idref="#_x0000_s1169">
          <o:proxy start="" idref="#_x0000_s1168" connectloc="1"/>
          <o:proxy end="" idref="#_x0000_s1164" connectloc="1"/>
        </o:r>
        <o:r id="V:Rule12" type="connector" idref="#_x0000_s1162">
          <o:proxy start="" idref="#_x0000_s1161" connectloc="1"/>
          <o:proxy end="" idref="#_x0000_s1141" connectloc="3"/>
        </o:r>
        <o:r id="V:Rule13" type="connector" idref="#_x0000_s1152">
          <o:proxy start="" idref="#_x0000_s1143" connectloc="2"/>
          <o:proxy end="" idref="#_x0000_s1141" connectloc="0"/>
        </o:r>
        <o:r id="V:Rule14" type="connector" idref="#_x0000_s1170">
          <o:proxy start="" idref="#_x0000_s1142" connectloc="2"/>
          <o:proxy end="" idref="#_x0000_s1149"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74"/>
  </w:style>
  <w:style w:type="paragraph" w:styleId="Heading1">
    <w:name w:val="heading 1"/>
    <w:basedOn w:val="Normal"/>
    <w:next w:val="Normal"/>
    <w:link w:val="Heading1Char"/>
    <w:uiPriority w:val="9"/>
    <w:qFormat/>
    <w:rsid w:val="00F86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6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qFormat/>
    <w:rsid w:val="008E54F2"/>
    <w:pPr>
      <w:suppressAutoHyphens/>
      <w:spacing w:before="280" w:after="280" w:line="240" w:lineRule="auto"/>
      <w:outlineLvl w:val="2"/>
    </w:pPr>
    <w:rPr>
      <w:rFonts w:ascii="Times New Roman" w:eastAsia="Times New Roman" w:hAnsi="Times New Roman" w:cs="Calibri"/>
      <w:b/>
      <w:bCs/>
      <w:sz w:val="27"/>
      <w:szCs w:val="27"/>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D98"/>
    <w:pPr>
      <w:ind w:left="720"/>
      <w:contextualSpacing/>
    </w:pPr>
  </w:style>
  <w:style w:type="character" w:styleId="Hyperlink">
    <w:name w:val="Hyperlink"/>
    <w:basedOn w:val="DefaultParagraphFont"/>
    <w:uiPriority w:val="99"/>
    <w:unhideWhenUsed/>
    <w:rsid w:val="00977DBA"/>
    <w:rPr>
      <w:strike w:val="0"/>
      <w:dstrike w:val="0"/>
      <w:color w:val="6F3B2B"/>
      <w:u w:val="none"/>
      <w:effect w:val="none"/>
    </w:rPr>
  </w:style>
  <w:style w:type="character" w:customStyle="1" w:styleId="Heading3Char">
    <w:name w:val="Heading 3 Char"/>
    <w:basedOn w:val="DefaultParagraphFont"/>
    <w:link w:val="Heading3"/>
    <w:rsid w:val="008E54F2"/>
    <w:rPr>
      <w:rFonts w:ascii="Times New Roman" w:eastAsia="Times New Roman" w:hAnsi="Times New Roman" w:cs="Calibri"/>
      <w:b/>
      <w:bCs/>
      <w:sz w:val="27"/>
      <w:szCs w:val="27"/>
      <w:lang w:eastAsia="ar-SA"/>
    </w:rPr>
  </w:style>
  <w:style w:type="paragraph" w:styleId="BodyText">
    <w:name w:val="Body Text"/>
    <w:basedOn w:val="Normal"/>
    <w:link w:val="BodyTextChar"/>
    <w:uiPriority w:val="99"/>
    <w:semiHidden/>
    <w:unhideWhenUsed/>
    <w:rsid w:val="008E54F2"/>
    <w:pPr>
      <w:spacing w:after="120"/>
    </w:pPr>
  </w:style>
  <w:style w:type="character" w:customStyle="1" w:styleId="BodyTextChar">
    <w:name w:val="Body Text Char"/>
    <w:basedOn w:val="DefaultParagraphFont"/>
    <w:link w:val="BodyText"/>
    <w:uiPriority w:val="99"/>
    <w:semiHidden/>
    <w:rsid w:val="008E54F2"/>
  </w:style>
  <w:style w:type="paragraph" w:styleId="BalloonText">
    <w:name w:val="Balloon Text"/>
    <w:basedOn w:val="Normal"/>
    <w:link w:val="BalloonTextChar"/>
    <w:uiPriority w:val="99"/>
    <w:semiHidden/>
    <w:unhideWhenUsed/>
    <w:rsid w:val="00F67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479"/>
    <w:rPr>
      <w:rFonts w:ascii="Tahoma" w:hAnsi="Tahoma" w:cs="Tahoma"/>
      <w:sz w:val="16"/>
      <w:szCs w:val="16"/>
    </w:rPr>
  </w:style>
  <w:style w:type="table" w:styleId="TableGrid">
    <w:name w:val="Table Grid"/>
    <w:basedOn w:val="TableNormal"/>
    <w:uiPriority w:val="59"/>
    <w:rsid w:val="00316E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735E4"/>
    <w:rPr>
      <w:b/>
      <w:bCs/>
    </w:rPr>
  </w:style>
  <w:style w:type="paragraph" w:styleId="HTMLPreformatted">
    <w:name w:val="HTML Preformatted"/>
    <w:basedOn w:val="Normal"/>
    <w:link w:val="HTMLPreformattedChar"/>
    <w:uiPriority w:val="99"/>
    <w:unhideWhenUsed/>
    <w:rsid w:val="00A8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0DE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66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66AD"/>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866AD"/>
    <w:pPr>
      <w:spacing w:after="120" w:line="480" w:lineRule="auto"/>
    </w:pPr>
  </w:style>
  <w:style w:type="character" w:customStyle="1" w:styleId="BodyText2Char">
    <w:name w:val="Body Text 2 Char"/>
    <w:basedOn w:val="DefaultParagraphFont"/>
    <w:link w:val="BodyText2"/>
    <w:uiPriority w:val="99"/>
    <w:semiHidden/>
    <w:rsid w:val="00F866AD"/>
  </w:style>
  <w:style w:type="paragraph" w:styleId="BodyTextIndent">
    <w:name w:val="Body Text Indent"/>
    <w:basedOn w:val="Normal"/>
    <w:link w:val="BodyTextIndentChar"/>
    <w:uiPriority w:val="99"/>
    <w:unhideWhenUsed/>
    <w:rsid w:val="00F866AD"/>
    <w:pPr>
      <w:spacing w:after="120"/>
      <w:ind w:left="360"/>
    </w:pPr>
  </w:style>
  <w:style w:type="character" w:customStyle="1" w:styleId="BodyTextIndentChar">
    <w:name w:val="Body Text Indent Char"/>
    <w:basedOn w:val="DefaultParagraphFont"/>
    <w:link w:val="BodyTextIndent"/>
    <w:uiPriority w:val="99"/>
    <w:rsid w:val="00F866AD"/>
  </w:style>
  <w:style w:type="paragraph" w:styleId="BodyTextIndent2">
    <w:name w:val="Body Text Indent 2"/>
    <w:basedOn w:val="Normal"/>
    <w:link w:val="BodyTextIndent2Char"/>
    <w:uiPriority w:val="99"/>
    <w:unhideWhenUsed/>
    <w:rsid w:val="00E35CAD"/>
    <w:pPr>
      <w:spacing w:after="120" w:line="480" w:lineRule="auto"/>
      <w:ind w:left="360"/>
    </w:pPr>
  </w:style>
  <w:style w:type="character" w:customStyle="1" w:styleId="BodyTextIndent2Char">
    <w:name w:val="Body Text Indent 2 Char"/>
    <w:basedOn w:val="DefaultParagraphFont"/>
    <w:link w:val="BodyTextIndent2"/>
    <w:uiPriority w:val="99"/>
    <w:rsid w:val="00E35CAD"/>
  </w:style>
  <w:style w:type="paragraph" w:styleId="EndnoteText">
    <w:name w:val="endnote text"/>
    <w:basedOn w:val="Normal"/>
    <w:link w:val="EndnoteTextChar"/>
    <w:uiPriority w:val="99"/>
    <w:semiHidden/>
    <w:unhideWhenUsed/>
    <w:rsid w:val="005F2C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2CBB"/>
    <w:rPr>
      <w:sz w:val="20"/>
      <w:szCs w:val="20"/>
    </w:rPr>
  </w:style>
  <w:style w:type="character" w:styleId="EndnoteReference">
    <w:name w:val="endnote reference"/>
    <w:basedOn w:val="DefaultParagraphFont"/>
    <w:uiPriority w:val="99"/>
    <w:semiHidden/>
    <w:unhideWhenUsed/>
    <w:rsid w:val="005F2CBB"/>
    <w:rPr>
      <w:vertAlign w:val="superscript"/>
    </w:rPr>
  </w:style>
  <w:style w:type="paragraph" w:styleId="FootnoteText">
    <w:name w:val="footnote text"/>
    <w:basedOn w:val="Normal"/>
    <w:link w:val="FootnoteTextChar"/>
    <w:uiPriority w:val="99"/>
    <w:semiHidden/>
    <w:unhideWhenUsed/>
    <w:rsid w:val="005F2C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2CBB"/>
    <w:rPr>
      <w:sz w:val="20"/>
      <w:szCs w:val="20"/>
    </w:rPr>
  </w:style>
  <w:style w:type="character" w:styleId="FootnoteReference">
    <w:name w:val="footnote reference"/>
    <w:basedOn w:val="DefaultParagraphFont"/>
    <w:uiPriority w:val="99"/>
    <w:semiHidden/>
    <w:unhideWhenUsed/>
    <w:rsid w:val="005F2CBB"/>
    <w:rPr>
      <w:vertAlign w:val="superscript"/>
    </w:rPr>
  </w:style>
  <w:style w:type="paragraph" w:styleId="Header">
    <w:name w:val="header"/>
    <w:basedOn w:val="Normal"/>
    <w:link w:val="HeaderChar"/>
    <w:uiPriority w:val="99"/>
    <w:unhideWhenUsed/>
    <w:rsid w:val="00372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788"/>
  </w:style>
  <w:style w:type="paragraph" w:styleId="Footer">
    <w:name w:val="footer"/>
    <w:basedOn w:val="Normal"/>
    <w:link w:val="FooterChar"/>
    <w:uiPriority w:val="99"/>
    <w:unhideWhenUsed/>
    <w:rsid w:val="00372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788"/>
  </w:style>
  <w:style w:type="character" w:customStyle="1" w:styleId="mceitemhidden">
    <w:name w:val="mceitemhidden"/>
    <w:basedOn w:val="DefaultParagraphFont"/>
    <w:rsid w:val="0005681F"/>
  </w:style>
  <w:style w:type="character" w:customStyle="1" w:styleId="mceitemhiddenspellword">
    <w:name w:val="mceitemhiddenspellword"/>
    <w:basedOn w:val="DefaultParagraphFont"/>
    <w:rsid w:val="0005681F"/>
  </w:style>
</w:styles>
</file>

<file path=word/webSettings.xml><?xml version="1.0" encoding="utf-8"?>
<w:webSettings xmlns:r="http://schemas.openxmlformats.org/officeDocument/2006/relationships" xmlns:w="http://schemas.openxmlformats.org/wordprocessingml/2006/main">
  <w:divs>
    <w:div w:id="124928383">
      <w:bodyDiv w:val="1"/>
      <w:marLeft w:val="0"/>
      <w:marRight w:val="0"/>
      <w:marTop w:val="0"/>
      <w:marBottom w:val="0"/>
      <w:divBdr>
        <w:top w:val="none" w:sz="0" w:space="0" w:color="auto"/>
        <w:left w:val="none" w:sz="0" w:space="0" w:color="auto"/>
        <w:bottom w:val="none" w:sz="0" w:space="0" w:color="auto"/>
        <w:right w:val="none" w:sz="0" w:space="0" w:color="auto"/>
      </w:divBdr>
    </w:div>
    <w:div w:id="254368035">
      <w:bodyDiv w:val="1"/>
      <w:marLeft w:val="0"/>
      <w:marRight w:val="0"/>
      <w:marTop w:val="0"/>
      <w:marBottom w:val="0"/>
      <w:divBdr>
        <w:top w:val="none" w:sz="0" w:space="0" w:color="auto"/>
        <w:left w:val="none" w:sz="0" w:space="0" w:color="auto"/>
        <w:bottom w:val="none" w:sz="0" w:space="0" w:color="auto"/>
        <w:right w:val="none" w:sz="0" w:space="0" w:color="auto"/>
      </w:divBdr>
    </w:div>
    <w:div w:id="483161797">
      <w:bodyDiv w:val="1"/>
      <w:marLeft w:val="0"/>
      <w:marRight w:val="0"/>
      <w:marTop w:val="0"/>
      <w:marBottom w:val="0"/>
      <w:divBdr>
        <w:top w:val="none" w:sz="0" w:space="0" w:color="auto"/>
        <w:left w:val="none" w:sz="0" w:space="0" w:color="auto"/>
        <w:bottom w:val="none" w:sz="0" w:space="0" w:color="auto"/>
        <w:right w:val="none" w:sz="0" w:space="0" w:color="auto"/>
      </w:divBdr>
    </w:div>
    <w:div w:id="723258476">
      <w:bodyDiv w:val="1"/>
      <w:marLeft w:val="0"/>
      <w:marRight w:val="0"/>
      <w:marTop w:val="0"/>
      <w:marBottom w:val="0"/>
      <w:divBdr>
        <w:top w:val="none" w:sz="0" w:space="0" w:color="auto"/>
        <w:left w:val="none" w:sz="0" w:space="0" w:color="auto"/>
        <w:bottom w:val="none" w:sz="0" w:space="0" w:color="auto"/>
        <w:right w:val="none" w:sz="0" w:space="0" w:color="auto"/>
      </w:divBdr>
    </w:div>
    <w:div w:id="1276399787">
      <w:bodyDiv w:val="1"/>
      <w:marLeft w:val="0"/>
      <w:marRight w:val="0"/>
      <w:marTop w:val="0"/>
      <w:marBottom w:val="0"/>
      <w:divBdr>
        <w:top w:val="none" w:sz="0" w:space="0" w:color="auto"/>
        <w:left w:val="none" w:sz="0" w:space="0" w:color="auto"/>
        <w:bottom w:val="none" w:sz="0" w:space="0" w:color="auto"/>
        <w:right w:val="none" w:sz="0" w:space="0" w:color="auto"/>
      </w:divBdr>
    </w:div>
    <w:div w:id="1397777849">
      <w:bodyDiv w:val="1"/>
      <w:marLeft w:val="0"/>
      <w:marRight w:val="0"/>
      <w:marTop w:val="0"/>
      <w:marBottom w:val="0"/>
      <w:divBdr>
        <w:top w:val="none" w:sz="0" w:space="0" w:color="auto"/>
        <w:left w:val="none" w:sz="0" w:space="0" w:color="auto"/>
        <w:bottom w:val="none" w:sz="0" w:space="0" w:color="auto"/>
        <w:right w:val="none" w:sz="0" w:space="0" w:color="auto"/>
      </w:divBdr>
    </w:div>
    <w:div w:id="18512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AFD7A3-88A8-4D72-B96E-6A630ACBD6A7}" type="doc">
      <dgm:prSet loTypeId="urn:microsoft.com/office/officeart/2005/8/layout/pyramid1" loCatId="pyramid" qsTypeId="urn:microsoft.com/office/officeart/2005/8/quickstyle/simple1" qsCatId="simple" csTypeId="urn:microsoft.com/office/officeart/2005/8/colors/accent1_2" csCatId="accent1" phldr="1"/>
      <dgm:spPr/>
    </dgm:pt>
    <dgm:pt modelId="{28FB0E15-126E-4977-9A5B-42478C63F8CF}">
      <dgm:prSet phldrT="[Text]" custT="1">
        <dgm:style>
          <a:lnRef idx="2">
            <a:schemeClr val="accent2"/>
          </a:lnRef>
          <a:fillRef idx="1">
            <a:schemeClr val="lt1"/>
          </a:fillRef>
          <a:effectRef idx="0">
            <a:schemeClr val="accent2"/>
          </a:effectRef>
          <a:fontRef idx="minor">
            <a:schemeClr val="dk1"/>
          </a:fontRef>
        </dgm:style>
      </dgm:prSet>
      <dgm:spPr/>
      <dgm:t>
        <a:bodyPr/>
        <a:lstStyle/>
        <a:p>
          <a:pPr algn="ctr"/>
          <a:endParaRPr lang="mn-MN" sz="1200" dirty="0" smtClean="0">
            <a:latin typeface="Times New Roman" pitchFamily="18" charset="0"/>
            <a:cs typeface="Times New Roman" pitchFamily="18" charset="0"/>
          </a:endParaRPr>
        </a:p>
        <a:p>
          <a:pPr algn="ctr"/>
          <a:r>
            <a:rPr lang="mn-MN" sz="1200" dirty="0" smtClean="0">
              <a:latin typeface="Times New Roman" pitchFamily="18" charset="0"/>
              <a:cs typeface="Times New Roman" pitchFamily="18" charset="0"/>
            </a:rPr>
            <a:t>Машин </a:t>
          </a:r>
        </a:p>
        <a:p>
          <a:pPr algn="ctr"/>
          <a:r>
            <a:rPr lang="mn-MN" sz="1200" dirty="0" smtClean="0">
              <a:latin typeface="Times New Roman" pitchFamily="18" charset="0"/>
              <a:cs typeface="Times New Roman" pitchFamily="18" charset="0"/>
            </a:rPr>
            <a:t>орчуулга</a:t>
          </a:r>
          <a:endParaRPr lang="en-US" sz="1200" dirty="0">
            <a:latin typeface="Times New Roman" pitchFamily="18" charset="0"/>
            <a:cs typeface="Times New Roman" pitchFamily="18" charset="0"/>
          </a:endParaRPr>
        </a:p>
      </dgm:t>
    </dgm:pt>
    <dgm:pt modelId="{F8D81CF4-0E57-4300-A197-BC79B1233D66}" type="parTrans" cxnId="{CE389FFF-D94A-40E3-9ADF-A8325D4AAB4D}">
      <dgm:prSet/>
      <dgm:spPr/>
      <dgm:t>
        <a:bodyPr/>
        <a:lstStyle/>
        <a:p>
          <a:pPr algn="ctr"/>
          <a:endParaRPr lang="en-US"/>
        </a:p>
      </dgm:t>
    </dgm:pt>
    <dgm:pt modelId="{F3CB8935-B5AD-4B1D-8D04-CBEE09C0C551}" type="sibTrans" cxnId="{CE389FFF-D94A-40E3-9ADF-A8325D4AAB4D}">
      <dgm:prSet/>
      <dgm:spPr/>
      <dgm:t>
        <a:bodyPr/>
        <a:lstStyle/>
        <a:p>
          <a:pPr algn="ctr"/>
          <a:endParaRPr lang="en-US"/>
        </a:p>
      </dgm:t>
    </dgm:pt>
    <dgm:pt modelId="{3ED06FF8-B585-4542-82F7-0F8EF59CD06E}">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mn-MN" sz="1800" dirty="0" smtClean="0">
              <a:latin typeface="Times New Roman" pitchFamily="18" charset="0"/>
              <a:cs typeface="Times New Roman" pitchFamily="18" charset="0"/>
            </a:rPr>
            <a:t>Утга зүй</a:t>
          </a:r>
          <a:endParaRPr lang="en-US" sz="1800" dirty="0">
            <a:latin typeface="Times New Roman" pitchFamily="18" charset="0"/>
            <a:cs typeface="Times New Roman" pitchFamily="18" charset="0"/>
          </a:endParaRPr>
        </a:p>
      </dgm:t>
    </dgm:pt>
    <dgm:pt modelId="{D9383E27-69A6-4776-A755-6114D191748A}" type="parTrans" cxnId="{F58B30BC-1755-49BC-82E1-B88340097F02}">
      <dgm:prSet/>
      <dgm:spPr/>
      <dgm:t>
        <a:bodyPr/>
        <a:lstStyle/>
        <a:p>
          <a:pPr algn="ctr"/>
          <a:endParaRPr lang="en-US"/>
        </a:p>
      </dgm:t>
    </dgm:pt>
    <dgm:pt modelId="{9DA61398-BB44-4F1E-8750-888BD597ABC5}" type="sibTrans" cxnId="{F58B30BC-1755-49BC-82E1-B88340097F02}">
      <dgm:prSet/>
      <dgm:spPr/>
      <dgm:t>
        <a:bodyPr/>
        <a:lstStyle/>
        <a:p>
          <a:pPr algn="ctr"/>
          <a:endParaRPr lang="en-US"/>
        </a:p>
      </dgm:t>
    </dgm:pt>
    <dgm:pt modelId="{0B79B0FF-B52A-4D4C-B94F-8F082DC4E448}">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mn-MN" sz="1800" dirty="0" smtClean="0">
              <a:latin typeface="Times New Roman" pitchFamily="18" charset="0"/>
              <a:cs typeface="Times New Roman" pitchFamily="18" charset="0"/>
            </a:rPr>
            <a:t>Үг зүй</a:t>
          </a:r>
          <a:endParaRPr lang="en-US" sz="1800" dirty="0">
            <a:latin typeface="Times New Roman" pitchFamily="18" charset="0"/>
            <a:cs typeface="Times New Roman" pitchFamily="18" charset="0"/>
          </a:endParaRPr>
        </a:p>
      </dgm:t>
    </dgm:pt>
    <dgm:pt modelId="{91BDEDCD-1833-4BA6-8110-8711A612F4F1}" type="parTrans" cxnId="{F7EB0813-274D-46C8-B7D2-C69155FB285C}">
      <dgm:prSet/>
      <dgm:spPr/>
      <dgm:t>
        <a:bodyPr/>
        <a:lstStyle/>
        <a:p>
          <a:pPr algn="ctr"/>
          <a:endParaRPr lang="en-US"/>
        </a:p>
      </dgm:t>
    </dgm:pt>
    <dgm:pt modelId="{6B3E04EB-61E4-4BC0-A765-ED8283AAD2E5}" type="sibTrans" cxnId="{F7EB0813-274D-46C8-B7D2-C69155FB285C}">
      <dgm:prSet/>
      <dgm:spPr/>
      <dgm:t>
        <a:bodyPr/>
        <a:lstStyle/>
        <a:p>
          <a:pPr algn="ctr"/>
          <a:endParaRPr lang="en-US"/>
        </a:p>
      </dgm:t>
    </dgm:pt>
    <dgm:pt modelId="{C3B4A691-060B-4C5E-A1A3-B4E0047CA7C5}">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mn-MN" sz="1800" dirty="0" smtClean="0">
              <a:latin typeface="Times New Roman" pitchFamily="18" charset="0"/>
              <a:cs typeface="Times New Roman" pitchFamily="18" charset="0"/>
            </a:rPr>
            <a:t>Өгүүлбэр зүй</a:t>
          </a:r>
          <a:endParaRPr lang="en-US" sz="1800" dirty="0">
            <a:latin typeface="Times New Roman" pitchFamily="18" charset="0"/>
            <a:cs typeface="Times New Roman" pitchFamily="18" charset="0"/>
          </a:endParaRPr>
        </a:p>
      </dgm:t>
    </dgm:pt>
    <dgm:pt modelId="{78BA1E31-1F22-4533-8E3C-2FDC72455902}" type="parTrans" cxnId="{6BFFE9C4-49BA-476B-909F-E750A979F7E1}">
      <dgm:prSet/>
      <dgm:spPr/>
      <dgm:t>
        <a:bodyPr/>
        <a:lstStyle/>
        <a:p>
          <a:pPr algn="ctr"/>
          <a:endParaRPr lang="en-US"/>
        </a:p>
      </dgm:t>
    </dgm:pt>
    <dgm:pt modelId="{C74CDB4D-BDCE-4257-8E1F-5B34B6FD751F}" type="sibTrans" cxnId="{6BFFE9C4-49BA-476B-909F-E750A979F7E1}">
      <dgm:prSet/>
      <dgm:spPr/>
      <dgm:t>
        <a:bodyPr/>
        <a:lstStyle/>
        <a:p>
          <a:pPr algn="ctr"/>
          <a:endParaRPr lang="en-US"/>
        </a:p>
      </dgm:t>
    </dgm:pt>
    <dgm:pt modelId="{D7AAF0DF-0B66-43F8-BE6C-ACA6F1490C79}" type="pres">
      <dgm:prSet presAssocID="{BDAFD7A3-88A8-4D72-B96E-6A630ACBD6A7}" presName="Name0" presStyleCnt="0">
        <dgm:presLayoutVars>
          <dgm:dir/>
          <dgm:animLvl val="lvl"/>
          <dgm:resizeHandles val="exact"/>
        </dgm:presLayoutVars>
      </dgm:prSet>
      <dgm:spPr/>
    </dgm:pt>
    <dgm:pt modelId="{87D071F7-4EDA-482F-9780-88B49CC7021F}" type="pres">
      <dgm:prSet presAssocID="{28FB0E15-126E-4977-9A5B-42478C63F8CF}" presName="Name8" presStyleCnt="0"/>
      <dgm:spPr/>
    </dgm:pt>
    <dgm:pt modelId="{15341FB1-69E2-450B-A0F9-9086B20AE207}" type="pres">
      <dgm:prSet presAssocID="{28FB0E15-126E-4977-9A5B-42478C63F8CF}" presName="level" presStyleLbl="node1" presStyleIdx="0" presStyleCnt="4" custScaleX="94384" custScaleY="269424" custLinFactNeighborX="-1687">
        <dgm:presLayoutVars>
          <dgm:chMax val="1"/>
          <dgm:bulletEnabled val="1"/>
        </dgm:presLayoutVars>
      </dgm:prSet>
      <dgm:spPr/>
      <dgm:t>
        <a:bodyPr/>
        <a:lstStyle/>
        <a:p>
          <a:endParaRPr lang="en-US"/>
        </a:p>
      </dgm:t>
    </dgm:pt>
    <dgm:pt modelId="{A306BD7B-80BB-4282-8AB0-C7E36626423E}" type="pres">
      <dgm:prSet presAssocID="{28FB0E15-126E-4977-9A5B-42478C63F8CF}" presName="levelTx" presStyleLbl="revTx" presStyleIdx="0" presStyleCnt="0">
        <dgm:presLayoutVars>
          <dgm:chMax val="1"/>
          <dgm:bulletEnabled val="1"/>
        </dgm:presLayoutVars>
      </dgm:prSet>
      <dgm:spPr/>
      <dgm:t>
        <a:bodyPr/>
        <a:lstStyle/>
        <a:p>
          <a:endParaRPr lang="en-US"/>
        </a:p>
      </dgm:t>
    </dgm:pt>
    <dgm:pt modelId="{0FE6A5B7-E568-47AA-B322-AC30F4FFD1BD}" type="pres">
      <dgm:prSet presAssocID="{3ED06FF8-B585-4542-82F7-0F8EF59CD06E}" presName="Name8" presStyleCnt="0"/>
      <dgm:spPr/>
    </dgm:pt>
    <dgm:pt modelId="{84665A18-F744-4E1D-8C9B-9CF9FC97F189}" type="pres">
      <dgm:prSet presAssocID="{3ED06FF8-B585-4542-82F7-0F8EF59CD06E}" presName="level" presStyleLbl="node1" presStyleIdx="1" presStyleCnt="4">
        <dgm:presLayoutVars>
          <dgm:chMax val="1"/>
          <dgm:bulletEnabled val="1"/>
        </dgm:presLayoutVars>
      </dgm:prSet>
      <dgm:spPr/>
      <dgm:t>
        <a:bodyPr/>
        <a:lstStyle/>
        <a:p>
          <a:endParaRPr lang="en-US"/>
        </a:p>
      </dgm:t>
    </dgm:pt>
    <dgm:pt modelId="{9AB44808-9951-4C06-A028-A6BA772A506C}" type="pres">
      <dgm:prSet presAssocID="{3ED06FF8-B585-4542-82F7-0F8EF59CD06E}" presName="levelTx" presStyleLbl="revTx" presStyleIdx="0" presStyleCnt="0">
        <dgm:presLayoutVars>
          <dgm:chMax val="1"/>
          <dgm:bulletEnabled val="1"/>
        </dgm:presLayoutVars>
      </dgm:prSet>
      <dgm:spPr/>
      <dgm:t>
        <a:bodyPr/>
        <a:lstStyle/>
        <a:p>
          <a:endParaRPr lang="en-US"/>
        </a:p>
      </dgm:t>
    </dgm:pt>
    <dgm:pt modelId="{F3A55455-2A7A-4D31-8206-80996B99454C}" type="pres">
      <dgm:prSet presAssocID="{C3B4A691-060B-4C5E-A1A3-B4E0047CA7C5}" presName="Name8" presStyleCnt="0"/>
      <dgm:spPr/>
    </dgm:pt>
    <dgm:pt modelId="{ED866EB2-AF28-445C-982D-F89BBF1C4062}" type="pres">
      <dgm:prSet presAssocID="{C3B4A691-060B-4C5E-A1A3-B4E0047CA7C5}" presName="level" presStyleLbl="node1" presStyleIdx="2" presStyleCnt="4">
        <dgm:presLayoutVars>
          <dgm:chMax val="1"/>
          <dgm:bulletEnabled val="1"/>
        </dgm:presLayoutVars>
      </dgm:prSet>
      <dgm:spPr/>
      <dgm:t>
        <a:bodyPr/>
        <a:lstStyle/>
        <a:p>
          <a:endParaRPr lang="en-US"/>
        </a:p>
      </dgm:t>
    </dgm:pt>
    <dgm:pt modelId="{FD20BBF4-1DAD-4C0B-89AF-388AA906C151}" type="pres">
      <dgm:prSet presAssocID="{C3B4A691-060B-4C5E-A1A3-B4E0047CA7C5}" presName="levelTx" presStyleLbl="revTx" presStyleIdx="0" presStyleCnt="0">
        <dgm:presLayoutVars>
          <dgm:chMax val="1"/>
          <dgm:bulletEnabled val="1"/>
        </dgm:presLayoutVars>
      </dgm:prSet>
      <dgm:spPr/>
      <dgm:t>
        <a:bodyPr/>
        <a:lstStyle/>
        <a:p>
          <a:endParaRPr lang="en-US"/>
        </a:p>
      </dgm:t>
    </dgm:pt>
    <dgm:pt modelId="{73D6B5D0-4496-4218-85FD-B4DBEFB8F67F}" type="pres">
      <dgm:prSet presAssocID="{0B79B0FF-B52A-4D4C-B94F-8F082DC4E448}" presName="Name8" presStyleCnt="0"/>
      <dgm:spPr/>
    </dgm:pt>
    <dgm:pt modelId="{D2C93F41-F775-4BFD-AF55-D878B4761E88}" type="pres">
      <dgm:prSet presAssocID="{0B79B0FF-B52A-4D4C-B94F-8F082DC4E448}" presName="level" presStyleLbl="node1" presStyleIdx="3" presStyleCnt="4" custLinFactNeighborX="-5556" custLinFactNeighborY="-3683">
        <dgm:presLayoutVars>
          <dgm:chMax val="1"/>
          <dgm:bulletEnabled val="1"/>
        </dgm:presLayoutVars>
      </dgm:prSet>
      <dgm:spPr/>
      <dgm:t>
        <a:bodyPr/>
        <a:lstStyle/>
        <a:p>
          <a:endParaRPr lang="en-US"/>
        </a:p>
      </dgm:t>
    </dgm:pt>
    <dgm:pt modelId="{6EF1271C-2CDB-4DAB-BD38-CF401AB7309F}" type="pres">
      <dgm:prSet presAssocID="{0B79B0FF-B52A-4D4C-B94F-8F082DC4E448}" presName="levelTx" presStyleLbl="revTx" presStyleIdx="0" presStyleCnt="0">
        <dgm:presLayoutVars>
          <dgm:chMax val="1"/>
          <dgm:bulletEnabled val="1"/>
        </dgm:presLayoutVars>
      </dgm:prSet>
      <dgm:spPr/>
      <dgm:t>
        <a:bodyPr/>
        <a:lstStyle/>
        <a:p>
          <a:endParaRPr lang="en-US"/>
        </a:p>
      </dgm:t>
    </dgm:pt>
  </dgm:ptLst>
  <dgm:cxnLst>
    <dgm:cxn modelId="{17EE5865-AEF4-467C-A6E9-59C44D86F052}" type="presOf" srcId="{BDAFD7A3-88A8-4D72-B96E-6A630ACBD6A7}" destId="{D7AAF0DF-0B66-43F8-BE6C-ACA6F1490C79}" srcOrd="0" destOrd="0" presId="urn:microsoft.com/office/officeart/2005/8/layout/pyramid1"/>
    <dgm:cxn modelId="{2EC0DFB5-147D-4030-9F97-263037081422}" type="presOf" srcId="{28FB0E15-126E-4977-9A5B-42478C63F8CF}" destId="{A306BD7B-80BB-4282-8AB0-C7E36626423E}" srcOrd="1" destOrd="0" presId="urn:microsoft.com/office/officeart/2005/8/layout/pyramid1"/>
    <dgm:cxn modelId="{F7FEA730-3A58-48CC-AE26-C22D53413E78}" type="presOf" srcId="{0B79B0FF-B52A-4D4C-B94F-8F082DC4E448}" destId="{D2C93F41-F775-4BFD-AF55-D878B4761E88}" srcOrd="0" destOrd="0" presId="urn:microsoft.com/office/officeart/2005/8/layout/pyramid1"/>
    <dgm:cxn modelId="{A3E7AEB4-4CDA-4916-840E-F34B32424BCB}" type="presOf" srcId="{C3B4A691-060B-4C5E-A1A3-B4E0047CA7C5}" destId="{FD20BBF4-1DAD-4C0B-89AF-388AA906C151}" srcOrd="1" destOrd="0" presId="urn:microsoft.com/office/officeart/2005/8/layout/pyramid1"/>
    <dgm:cxn modelId="{6BFFE9C4-49BA-476B-909F-E750A979F7E1}" srcId="{BDAFD7A3-88A8-4D72-B96E-6A630ACBD6A7}" destId="{C3B4A691-060B-4C5E-A1A3-B4E0047CA7C5}" srcOrd="2" destOrd="0" parTransId="{78BA1E31-1F22-4533-8E3C-2FDC72455902}" sibTransId="{C74CDB4D-BDCE-4257-8E1F-5B34B6FD751F}"/>
    <dgm:cxn modelId="{F8BC2039-83A7-4D28-8915-3FCC037CB669}" type="presOf" srcId="{3ED06FF8-B585-4542-82F7-0F8EF59CD06E}" destId="{84665A18-F744-4E1D-8C9B-9CF9FC97F189}" srcOrd="0" destOrd="0" presId="urn:microsoft.com/office/officeart/2005/8/layout/pyramid1"/>
    <dgm:cxn modelId="{F58B30BC-1755-49BC-82E1-B88340097F02}" srcId="{BDAFD7A3-88A8-4D72-B96E-6A630ACBD6A7}" destId="{3ED06FF8-B585-4542-82F7-0F8EF59CD06E}" srcOrd="1" destOrd="0" parTransId="{D9383E27-69A6-4776-A755-6114D191748A}" sibTransId="{9DA61398-BB44-4F1E-8750-888BD597ABC5}"/>
    <dgm:cxn modelId="{58F23D0B-E2C3-442A-81C1-5A60BCDE7D64}" type="presOf" srcId="{28FB0E15-126E-4977-9A5B-42478C63F8CF}" destId="{15341FB1-69E2-450B-A0F9-9086B20AE207}" srcOrd="0" destOrd="0" presId="urn:microsoft.com/office/officeart/2005/8/layout/pyramid1"/>
    <dgm:cxn modelId="{CE389FFF-D94A-40E3-9ADF-A8325D4AAB4D}" srcId="{BDAFD7A3-88A8-4D72-B96E-6A630ACBD6A7}" destId="{28FB0E15-126E-4977-9A5B-42478C63F8CF}" srcOrd="0" destOrd="0" parTransId="{F8D81CF4-0E57-4300-A197-BC79B1233D66}" sibTransId="{F3CB8935-B5AD-4B1D-8D04-CBEE09C0C551}"/>
    <dgm:cxn modelId="{F9C82B7D-1EAE-46AC-9EBC-C75AAC439A8A}" type="presOf" srcId="{3ED06FF8-B585-4542-82F7-0F8EF59CD06E}" destId="{9AB44808-9951-4C06-A028-A6BA772A506C}" srcOrd="1" destOrd="0" presId="urn:microsoft.com/office/officeart/2005/8/layout/pyramid1"/>
    <dgm:cxn modelId="{C2DEDF89-9424-40C5-B4CA-F63F3B11E46D}" type="presOf" srcId="{C3B4A691-060B-4C5E-A1A3-B4E0047CA7C5}" destId="{ED866EB2-AF28-445C-982D-F89BBF1C4062}" srcOrd="0" destOrd="0" presId="urn:microsoft.com/office/officeart/2005/8/layout/pyramid1"/>
    <dgm:cxn modelId="{F7EB0813-274D-46C8-B7D2-C69155FB285C}" srcId="{BDAFD7A3-88A8-4D72-B96E-6A630ACBD6A7}" destId="{0B79B0FF-B52A-4D4C-B94F-8F082DC4E448}" srcOrd="3" destOrd="0" parTransId="{91BDEDCD-1833-4BA6-8110-8711A612F4F1}" sibTransId="{6B3E04EB-61E4-4BC0-A765-ED8283AAD2E5}"/>
    <dgm:cxn modelId="{ADE72930-F8A3-4164-A288-BAFEBC385C47}" type="presOf" srcId="{0B79B0FF-B52A-4D4C-B94F-8F082DC4E448}" destId="{6EF1271C-2CDB-4DAB-BD38-CF401AB7309F}" srcOrd="1" destOrd="0" presId="urn:microsoft.com/office/officeart/2005/8/layout/pyramid1"/>
    <dgm:cxn modelId="{6DCC08C0-B037-4891-875D-232A846542CD}" type="presParOf" srcId="{D7AAF0DF-0B66-43F8-BE6C-ACA6F1490C79}" destId="{87D071F7-4EDA-482F-9780-88B49CC7021F}" srcOrd="0" destOrd="0" presId="urn:microsoft.com/office/officeart/2005/8/layout/pyramid1"/>
    <dgm:cxn modelId="{279364D0-E8AD-4586-A28C-5E0689F84935}" type="presParOf" srcId="{87D071F7-4EDA-482F-9780-88B49CC7021F}" destId="{15341FB1-69E2-450B-A0F9-9086B20AE207}" srcOrd="0" destOrd="0" presId="urn:microsoft.com/office/officeart/2005/8/layout/pyramid1"/>
    <dgm:cxn modelId="{1136B8A7-3F70-4850-A95A-6A3318E4ABC1}" type="presParOf" srcId="{87D071F7-4EDA-482F-9780-88B49CC7021F}" destId="{A306BD7B-80BB-4282-8AB0-C7E36626423E}" srcOrd="1" destOrd="0" presId="urn:microsoft.com/office/officeart/2005/8/layout/pyramid1"/>
    <dgm:cxn modelId="{3000DD04-9DB0-4751-8147-EEA9AC5A2B71}" type="presParOf" srcId="{D7AAF0DF-0B66-43F8-BE6C-ACA6F1490C79}" destId="{0FE6A5B7-E568-47AA-B322-AC30F4FFD1BD}" srcOrd="1" destOrd="0" presId="urn:microsoft.com/office/officeart/2005/8/layout/pyramid1"/>
    <dgm:cxn modelId="{881AB87E-DEB4-476E-AD30-81AA035F29A7}" type="presParOf" srcId="{0FE6A5B7-E568-47AA-B322-AC30F4FFD1BD}" destId="{84665A18-F744-4E1D-8C9B-9CF9FC97F189}" srcOrd="0" destOrd="0" presId="urn:microsoft.com/office/officeart/2005/8/layout/pyramid1"/>
    <dgm:cxn modelId="{FEE6ADB7-5361-443E-8567-65B01B956E6F}" type="presParOf" srcId="{0FE6A5B7-E568-47AA-B322-AC30F4FFD1BD}" destId="{9AB44808-9951-4C06-A028-A6BA772A506C}" srcOrd="1" destOrd="0" presId="urn:microsoft.com/office/officeart/2005/8/layout/pyramid1"/>
    <dgm:cxn modelId="{170BEBBF-D77F-418A-B0C5-DFD6930C845A}" type="presParOf" srcId="{D7AAF0DF-0B66-43F8-BE6C-ACA6F1490C79}" destId="{F3A55455-2A7A-4D31-8206-80996B99454C}" srcOrd="2" destOrd="0" presId="urn:microsoft.com/office/officeart/2005/8/layout/pyramid1"/>
    <dgm:cxn modelId="{95BB3710-8C81-4F0D-B73C-AF87EE0B1EFB}" type="presParOf" srcId="{F3A55455-2A7A-4D31-8206-80996B99454C}" destId="{ED866EB2-AF28-445C-982D-F89BBF1C4062}" srcOrd="0" destOrd="0" presId="urn:microsoft.com/office/officeart/2005/8/layout/pyramid1"/>
    <dgm:cxn modelId="{DCD9A70F-A86C-4507-B1C7-C62626A03319}" type="presParOf" srcId="{F3A55455-2A7A-4D31-8206-80996B99454C}" destId="{FD20BBF4-1DAD-4C0B-89AF-388AA906C151}" srcOrd="1" destOrd="0" presId="urn:microsoft.com/office/officeart/2005/8/layout/pyramid1"/>
    <dgm:cxn modelId="{A38931BF-8D40-4513-A81F-46C38A2DB0BF}" type="presParOf" srcId="{D7AAF0DF-0B66-43F8-BE6C-ACA6F1490C79}" destId="{73D6B5D0-4496-4218-85FD-B4DBEFB8F67F}" srcOrd="3" destOrd="0" presId="urn:microsoft.com/office/officeart/2005/8/layout/pyramid1"/>
    <dgm:cxn modelId="{4994FFA3-9E03-4112-B6BA-1C07C4CE4A6A}" type="presParOf" srcId="{73D6B5D0-4496-4218-85FD-B4DBEFB8F67F}" destId="{D2C93F41-F775-4BFD-AF55-D878B4761E88}" srcOrd="0" destOrd="0" presId="urn:microsoft.com/office/officeart/2005/8/layout/pyramid1"/>
    <dgm:cxn modelId="{34CBC218-C042-4E6F-AAFF-B45B3087231B}" type="presParOf" srcId="{73D6B5D0-4496-4218-85FD-B4DBEFB8F67F}" destId="{6EF1271C-2CDB-4DAB-BD38-CF401AB7309F}" srcOrd="1" destOrd="0" presId="urn:microsoft.com/office/officeart/2005/8/layout/pyramid1"/>
  </dgm:cxnLst>
  <dgm:bg>
    <a:solidFill>
      <a:schemeClr val="bg1"/>
    </a:solidFill>
  </dgm:bg>
  <dgm:whole>
    <a:ln>
      <a:solidFill>
        <a:schemeClr val="bg1"/>
      </a:solidFill>
    </a:ln>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5341FB1-69E2-450B-A0F9-9086B20AE207}">
      <dsp:nvSpPr>
        <dsp:cNvPr id="0" name=""/>
        <dsp:cNvSpPr/>
      </dsp:nvSpPr>
      <dsp:spPr>
        <a:xfrm>
          <a:off x="1215650" y="-68791"/>
          <a:ext cx="845460" cy="696511"/>
        </a:xfrm>
        <a:prstGeom prst="trapezoid">
          <a:avLst>
            <a:gd name="adj" fmla="val 96172"/>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mn-MN" sz="1200" kern="1200" dirty="0" smtClean="0">
            <a:latin typeface="Times New Roman" pitchFamily="18" charset="0"/>
            <a:cs typeface="Times New Roman" pitchFamily="18" charset="0"/>
          </a:endParaRPr>
        </a:p>
        <a:p>
          <a:pPr lvl="0" algn="ctr" defTabSz="533400">
            <a:lnSpc>
              <a:spcPct val="90000"/>
            </a:lnSpc>
            <a:spcBef>
              <a:spcPct val="0"/>
            </a:spcBef>
            <a:spcAft>
              <a:spcPct val="35000"/>
            </a:spcAft>
          </a:pPr>
          <a:r>
            <a:rPr lang="mn-MN" sz="1200" kern="1200" dirty="0" smtClean="0">
              <a:latin typeface="Times New Roman" pitchFamily="18" charset="0"/>
              <a:cs typeface="Times New Roman" pitchFamily="18" charset="0"/>
            </a:rPr>
            <a:t>Машин </a:t>
          </a:r>
        </a:p>
        <a:p>
          <a:pPr lvl="0" algn="ctr" defTabSz="533400">
            <a:lnSpc>
              <a:spcPct val="90000"/>
            </a:lnSpc>
            <a:spcBef>
              <a:spcPct val="0"/>
            </a:spcBef>
            <a:spcAft>
              <a:spcPct val="35000"/>
            </a:spcAft>
          </a:pPr>
          <a:r>
            <a:rPr lang="mn-MN" sz="1200" kern="1200" dirty="0" smtClean="0">
              <a:latin typeface="Times New Roman" pitchFamily="18" charset="0"/>
              <a:cs typeface="Times New Roman" pitchFamily="18" charset="0"/>
            </a:rPr>
            <a:t>орчуулга</a:t>
          </a:r>
          <a:endParaRPr lang="en-US" sz="1200" kern="1200" dirty="0">
            <a:latin typeface="Times New Roman" pitchFamily="18" charset="0"/>
            <a:cs typeface="Times New Roman" pitchFamily="18" charset="0"/>
          </a:endParaRPr>
        </a:p>
      </dsp:txBody>
      <dsp:txXfrm>
        <a:off x="1215650" y="-68791"/>
        <a:ext cx="845460" cy="696511"/>
      </dsp:txXfrm>
    </dsp:sp>
    <dsp:sp modelId="{84665A18-F744-4E1D-8C9B-9CF9FC97F189}">
      <dsp:nvSpPr>
        <dsp:cNvPr id="0" name=""/>
        <dsp:cNvSpPr/>
      </dsp:nvSpPr>
      <dsp:spPr>
        <a:xfrm>
          <a:off x="810433" y="490137"/>
          <a:ext cx="1620867" cy="421346"/>
        </a:xfrm>
        <a:prstGeom prst="trapezoid">
          <a:avLst>
            <a:gd name="adj" fmla="val 96172"/>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mn-MN" sz="1800" kern="1200" dirty="0" smtClean="0">
              <a:latin typeface="Times New Roman" pitchFamily="18" charset="0"/>
              <a:cs typeface="Times New Roman" pitchFamily="18" charset="0"/>
            </a:rPr>
            <a:t>Утга зүй</a:t>
          </a:r>
          <a:endParaRPr lang="en-US" sz="1800" kern="1200" dirty="0">
            <a:latin typeface="Times New Roman" pitchFamily="18" charset="0"/>
            <a:cs typeface="Times New Roman" pitchFamily="18" charset="0"/>
          </a:endParaRPr>
        </a:p>
      </dsp:txBody>
      <dsp:txXfrm>
        <a:off x="1094085" y="490137"/>
        <a:ext cx="1053563" cy="421346"/>
      </dsp:txXfrm>
    </dsp:sp>
    <dsp:sp modelId="{ED866EB2-AF28-445C-982D-F89BBF1C4062}">
      <dsp:nvSpPr>
        <dsp:cNvPr id="0" name=""/>
        <dsp:cNvSpPr/>
      </dsp:nvSpPr>
      <dsp:spPr>
        <a:xfrm>
          <a:off x="405216" y="911484"/>
          <a:ext cx="2431301" cy="421346"/>
        </a:xfrm>
        <a:prstGeom prst="trapezoid">
          <a:avLst>
            <a:gd name="adj" fmla="val 96172"/>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mn-MN" sz="1800" kern="1200" dirty="0" smtClean="0">
              <a:latin typeface="Times New Roman" pitchFamily="18" charset="0"/>
              <a:cs typeface="Times New Roman" pitchFamily="18" charset="0"/>
            </a:rPr>
            <a:t>Өгүүлбэр зүй</a:t>
          </a:r>
          <a:endParaRPr lang="en-US" sz="1800" kern="1200" dirty="0">
            <a:latin typeface="Times New Roman" pitchFamily="18" charset="0"/>
            <a:cs typeface="Times New Roman" pitchFamily="18" charset="0"/>
          </a:endParaRPr>
        </a:p>
      </dsp:txBody>
      <dsp:txXfrm>
        <a:off x="830694" y="911484"/>
        <a:ext cx="1580345" cy="421346"/>
      </dsp:txXfrm>
    </dsp:sp>
    <dsp:sp modelId="{D2C93F41-F775-4BFD-AF55-D878B4761E88}">
      <dsp:nvSpPr>
        <dsp:cNvPr id="0" name=""/>
        <dsp:cNvSpPr/>
      </dsp:nvSpPr>
      <dsp:spPr>
        <a:xfrm>
          <a:off x="0" y="1317312"/>
          <a:ext cx="3241735" cy="421346"/>
        </a:xfrm>
        <a:prstGeom prst="trapezoid">
          <a:avLst>
            <a:gd name="adj" fmla="val 96172"/>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mn-MN" sz="1800" kern="1200" dirty="0" smtClean="0">
              <a:latin typeface="Times New Roman" pitchFamily="18" charset="0"/>
              <a:cs typeface="Times New Roman" pitchFamily="18" charset="0"/>
            </a:rPr>
            <a:t>Үг зүй</a:t>
          </a:r>
          <a:endParaRPr lang="en-US" sz="1800" kern="1200" dirty="0">
            <a:latin typeface="Times New Roman" pitchFamily="18" charset="0"/>
            <a:cs typeface="Times New Roman" pitchFamily="18" charset="0"/>
          </a:endParaRPr>
        </a:p>
      </dsp:txBody>
      <dsp:txXfrm>
        <a:off x="567303" y="1317312"/>
        <a:ext cx="2107127" cy="421346"/>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17709C45EA45D794B93B65F898967A"/>
        <w:category>
          <w:name w:val="General"/>
          <w:gallery w:val="placeholder"/>
        </w:category>
        <w:types>
          <w:type w:val="bbPlcHdr"/>
        </w:types>
        <w:behaviors>
          <w:behavior w:val="content"/>
        </w:behaviors>
        <w:guid w:val="{222CC7DF-4C34-4783-A517-E1CAC4734829}"/>
      </w:docPartPr>
      <w:docPartBody>
        <w:p w:rsidR="004C2C3A" w:rsidRDefault="00015F2A" w:rsidP="00015F2A">
          <w:pPr>
            <w:pStyle w:val="D117709C45EA45D794B93B65F898967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New Roman Mon">
    <w:altName w:val="Times New Roman"/>
    <w:panose1 w:val="02020500000000000000"/>
    <w:charset w:val="00"/>
    <w:family w:val="roman"/>
    <w:pitch w:val="variable"/>
    <w:sig w:usb0="00000005" w:usb1="00000000" w:usb2="00000000" w:usb3="00000000" w:csb0="00000083"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F2A"/>
    <w:rsid w:val="00015F2A"/>
    <w:rsid w:val="00034825"/>
    <w:rsid w:val="0006016C"/>
    <w:rsid w:val="000E2125"/>
    <w:rsid w:val="001D2825"/>
    <w:rsid w:val="00287DCA"/>
    <w:rsid w:val="00335DD7"/>
    <w:rsid w:val="00411139"/>
    <w:rsid w:val="0045030A"/>
    <w:rsid w:val="00497001"/>
    <w:rsid w:val="004C2C3A"/>
    <w:rsid w:val="005A43D9"/>
    <w:rsid w:val="00724E24"/>
    <w:rsid w:val="007A0C87"/>
    <w:rsid w:val="007B3803"/>
    <w:rsid w:val="007C0FE1"/>
    <w:rsid w:val="007E0904"/>
    <w:rsid w:val="007F3224"/>
    <w:rsid w:val="00B22968"/>
    <w:rsid w:val="00B87409"/>
    <w:rsid w:val="00B94C55"/>
    <w:rsid w:val="00C6191E"/>
    <w:rsid w:val="00CA5DC1"/>
    <w:rsid w:val="00DA73C7"/>
    <w:rsid w:val="00E8414F"/>
    <w:rsid w:val="00EE5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17709C45EA45D794B93B65F898967A">
    <w:name w:val="D117709C45EA45D794B93B65F898967A"/>
    <w:rsid w:val="00015F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17DB3-9376-43A1-810F-42443070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10947</Words>
  <Characters>62401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Монгол хэлний үгзүйн хоёр түвшинт дүрэм</vt:lpstr>
    </vt:vector>
  </TitlesOfParts>
  <Company/>
  <LinksUpToDate>false</LinksUpToDate>
  <CharactersWithSpaces>73202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Монгол хэлний үгзүйн хоёр түвшинт дүрэм</dc:title>
  <dc:creator>Toeo</dc:creator>
  <cp:lastModifiedBy>user</cp:lastModifiedBy>
  <cp:revision>4</cp:revision>
  <cp:lastPrinted>2011-02-15T10:07:00Z</cp:lastPrinted>
  <dcterms:created xsi:type="dcterms:W3CDTF">2011-02-16T16:35:00Z</dcterms:created>
  <dcterms:modified xsi:type="dcterms:W3CDTF">2011-02-16T17:28:00Z</dcterms:modified>
</cp:coreProperties>
</file>