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1AF8" w:rsidRDefault="001C1AF8" w:rsidP="001C1AF8">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Chall</w:t>
      </w:r>
      <w:bookmarkStart w:id="0" w:name="_GoBack"/>
      <w:bookmarkEnd w:id="0"/>
      <w:r>
        <w:rPr>
          <w:rFonts w:ascii="Segoe UI" w:hAnsi="Segoe UI" w:cs="Segoe UI"/>
          <w:color w:val="24292E"/>
        </w:rPr>
        <w:t>enge 5 - JavaScript &amp; AJAX</w:t>
      </w:r>
    </w:p>
    <w:p w:rsidR="001C1AF8" w:rsidRDefault="001C1AF8" w:rsidP="001C1AF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For this challenge you will demonstrate your JavaScript skills by building a replica of the </w:t>
      </w:r>
      <w:hyperlink r:id="rId7" w:tgtFrame="_blank" w:history="1">
        <w:r>
          <w:rPr>
            <w:rStyle w:val="Hyperlink"/>
            <w:rFonts w:ascii="Segoe UI" w:hAnsi="Segoe UI" w:cs="Segoe UI"/>
            <w:color w:val="0366D6"/>
          </w:rPr>
          <w:t>NASA APOD</w:t>
        </w:r>
      </w:hyperlink>
      <w:r>
        <w:rPr>
          <w:rFonts w:ascii="Segoe UI" w:hAnsi="Segoe UI" w:cs="Segoe UI"/>
          <w:color w:val="24292E"/>
        </w:rPr>
        <w:t> site using their </w:t>
      </w:r>
      <w:hyperlink r:id="rId8" w:anchor="apod" w:tgtFrame="_blank" w:history="1">
        <w:r>
          <w:rPr>
            <w:rStyle w:val="Hyperlink"/>
            <w:rFonts w:ascii="Segoe UI" w:hAnsi="Segoe UI" w:cs="Segoe UI"/>
            <w:color w:val="0366D6"/>
          </w:rPr>
          <w:t>public API</w:t>
        </w:r>
      </w:hyperlink>
      <w:r>
        <w:rPr>
          <w:rFonts w:ascii="Segoe UI" w:hAnsi="Segoe UI" w:cs="Segoe UI"/>
          <w:color w:val="24292E"/>
        </w:rPr>
        <w:t>.</w:t>
      </w:r>
    </w:p>
    <w:p w:rsidR="001C1AF8" w:rsidRDefault="001C1AF8" w:rsidP="001C1AF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Resources</w:t>
      </w:r>
    </w:p>
    <w:p w:rsidR="001C1AF8" w:rsidRDefault="001C1AF8" w:rsidP="001C1AF8">
      <w:pPr>
        <w:numPr>
          <w:ilvl w:val="0"/>
          <w:numId w:val="2"/>
        </w:numPr>
        <w:shd w:val="clear" w:color="auto" w:fill="FFFFFF"/>
        <w:spacing w:before="100" w:beforeAutospacing="1" w:after="100" w:afterAutospacing="1" w:line="240" w:lineRule="auto"/>
        <w:rPr>
          <w:rFonts w:ascii="Segoe UI" w:hAnsi="Segoe UI" w:cs="Segoe UI"/>
          <w:color w:val="24292E"/>
        </w:rPr>
      </w:pPr>
      <w:hyperlink r:id="rId9" w:anchor="apply-for-an-api-key" w:tgtFrame="_blank" w:history="1">
        <w:r>
          <w:rPr>
            <w:rStyle w:val="Hyperlink"/>
            <w:rFonts w:ascii="Segoe UI" w:hAnsi="Segoe UI" w:cs="Segoe UI"/>
            <w:color w:val="0366D6"/>
          </w:rPr>
          <w:t>NASA API Key</w:t>
        </w:r>
      </w:hyperlink>
    </w:p>
    <w:p w:rsidR="001C1AF8" w:rsidRDefault="001C1AF8" w:rsidP="001C1AF8">
      <w:pPr>
        <w:numPr>
          <w:ilvl w:val="0"/>
          <w:numId w:val="2"/>
        </w:numPr>
        <w:shd w:val="clear" w:color="auto" w:fill="FFFFFF"/>
        <w:spacing w:before="60" w:after="100" w:afterAutospacing="1" w:line="240" w:lineRule="auto"/>
        <w:rPr>
          <w:rFonts w:ascii="Segoe UI" w:hAnsi="Segoe UI" w:cs="Segoe UI"/>
          <w:color w:val="24292E"/>
        </w:rPr>
      </w:pPr>
      <w:hyperlink r:id="rId10" w:anchor="apod" w:tgtFrame="_blank" w:history="1">
        <w:r>
          <w:rPr>
            <w:rStyle w:val="Hyperlink"/>
            <w:rFonts w:ascii="Segoe UI" w:hAnsi="Segoe UI" w:cs="Segoe UI"/>
            <w:color w:val="0366D6"/>
          </w:rPr>
          <w:t>APOD API</w:t>
        </w:r>
      </w:hyperlink>
    </w:p>
    <w:p w:rsidR="001C1AF8" w:rsidRDefault="001C1AF8" w:rsidP="001C1AF8">
      <w:pPr>
        <w:numPr>
          <w:ilvl w:val="0"/>
          <w:numId w:val="2"/>
        </w:numPr>
        <w:shd w:val="clear" w:color="auto" w:fill="FFFFFF"/>
        <w:spacing w:before="60" w:after="100" w:afterAutospacing="1" w:line="240" w:lineRule="auto"/>
        <w:rPr>
          <w:rFonts w:ascii="Segoe UI" w:hAnsi="Segoe UI" w:cs="Segoe UI"/>
          <w:color w:val="24292E"/>
        </w:rPr>
      </w:pPr>
      <w:hyperlink r:id="rId11" w:tgtFrame="_blank" w:history="1">
        <w:r>
          <w:rPr>
            <w:rStyle w:val="Hyperlink"/>
            <w:rFonts w:ascii="Segoe UI" w:hAnsi="Segoe UI" w:cs="Segoe UI"/>
            <w:color w:val="0366D6"/>
          </w:rPr>
          <w:t>MDN: Date Picker</w:t>
        </w:r>
      </w:hyperlink>
    </w:p>
    <w:p w:rsidR="001C1AF8" w:rsidRDefault="001C1AF8" w:rsidP="001C1AF8">
      <w:pPr>
        <w:numPr>
          <w:ilvl w:val="0"/>
          <w:numId w:val="2"/>
        </w:numPr>
        <w:shd w:val="clear" w:color="auto" w:fill="FFFFFF"/>
        <w:spacing w:before="60" w:after="100" w:afterAutospacing="1" w:line="240" w:lineRule="auto"/>
        <w:rPr>
          <w:rFonts w:ascii="Segoe UI" w:hAnsi="Segoe UI" w:cs="Segoe UI"/>
          <w:color w:val="24292E"/>
        </w:rPr>
      </w:pPr>
      <w:hyperlink r:id="rId12" w:tgtFrame="_blank" w:history="1">
        <w:r>
          <w:rPr>
            <w:rStyle w:val="Hyperlink"/>
            <w:rFonts w:ascii="Segoe UI" w:hAnsi="Segoe UI" w:cs="Segoe UI"/>
            <w:color w:val="0366D6"/>
          </w:rPr>
          <w:t>MDN: progress Element</w:t>
        </w:r>
      </w:hyperlink>
    </w:p>
    <w:p w:rsidR="001C1AF8" w:rsidRDefault="001C1AF8" w:rsidP="001C1AF8">
      <w:pPr>
        <w:numPr>
          <w:ilvl w:val="0"/>
          <w:numId w:val="2"/>
        </w:numPr>
        <w:shd w:val="clear" w:color="auto" w:fill="FFFFFF"/>
        <w:spacing w:before="60" w:after="100" w:afterAutospacing="1" w:line="240" w:lineRule="auto"/>
        <w:rPr>
          <w:rFonts w:ascii="Segoe UI" w:hAnsi="Segoe UI" w:cs="Segoe UI"/>
          <w:color w:val="24292E"/>
        </w:rPr>
      </w:pPr>
      <w:hyperlink r:id="rId13" w:anchor="Creating_an_image_from_scratch" w:tgtFrame="_blank" w:history="1">
        <w:r>
          <w:rPr>
            <w:rStyle w:val="Hyperlink"/>
            <w:rFonts w:ascii="Segoe UI" w:hAnsi="Segoe UI" w:cs="Segoe UI"/>
            <w:color w:val="0366D6"/>
          </w:rPr>
          <w:t>MDN: Images</w:t>
        </w:r>
      </w:hyperlink>
    </w:p>
    <w:p w:rsidR="001C1AF8" w:rsidRDefault="001C1AF8" w:rsidP="001C1AF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Instructions</w:t>
      </w:r>
    </w:p>
    <w:p w:rsidR="001C1AF8" w:rsidRDefault="001C1AF8" w:rsidP="001C1AF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For this assignment, you will build an interactive version of the NASA APOD site, allowing users to change the date using a date picker.</w:t>
      </w:r>
    </w:p>
    <w:p w:rsidR="001C1AF8" w:rsidRDefault="001C1AF8" w:rsidP="001C1AF8">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4998540" cy="4210050"/>
            <wp:effectExtent l="0" t="0" r="0" b="0"/>
            <wp:docPr id="3" name="Picture 3" descr="https://i.imgur.com/t8et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t8etS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4532" cy="4223520"/>
                    </a:xfrm>
                    <a:prstGeom prst="rect">
                      <a:avLst/>
                    </a:prstGeom>
                    <a:noFill/>
                    <a:ln>
                      <a:noFill/>
                    </a:ln>
                  </pic:spPr>
                </pic:pic>
              </a:graphicData>
            </a:graphic>
          </wp:inline>
        </w:drawing>
      </w:r>
    </w:p>
    <w:p w:rsidR="001C1AF8" w:rsidRDefault="001C1AF8" w:rsidP="001C1AF8">
      <w:pPr>
        <w:pStyle w:val="NormalWeb"/>
        <w:shd w:val="clear" w:color="auto" w:fill="FFFFFF"/>
        <w:spacing w:before="0" w:beforeAutospacing="0" w:after="240" w:afterAutospacing="0"/>
        <w:rPr>
          <w:rFonts w:ascii="Segoe UI" w:hAnsi="Segoe UI" w:cs="Segoe UI"/>
          <w:color w:val="24292E"/>
        </w:rPr>
      </w:pPr>
    </w:p>
    <w:p w:rsidR="001C1AF8" w:rsidRDefault="001C1AF8" w:rsidP="001C1AF8">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5543550" cy="2749283"/>
            <wp:effectExtent l="0" t="0" r="0" b="0"/>
            <wp:docPr id="1" name="Picture 1" descr="https://i.imgur.com/6ypq4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6ypq4j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8050" cy="2756474"/>
                    </a:xfrm>
                    <a:prstGeom prst="rect">
                      <a:avLst/>
                    </a:prstGeom>
                    <a:noFill/>
                    <a:ln>
                      <a:noFill/>
                    </a:ln>
                  </pic:spPr>
                </pic:pic>
              </a:graphicData>
            </a:graphic>
          </wp:inline>
        </w:drawing>
      </w:r>
    </w:p>
    <w:p w:rsidR="001C1AF8" w:rsidRDefault="001C1AF8" w:rsidP="001C1AF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API Key</w:t>
      </w:r>
    </w:p>
    <w:p w:rsidR="001C1AF8" w:rsidRDefault="001C1AF8" w:rsidP="001C1AF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order to use NASA’s APIs, </w:t>
      </w:r>
      <w:hyperlink r:id="rId16" w:anchor="apply-for-an-api-key" w:tgtFrame="_blank" w:history="1">
        <w:r>
          <w:rPr>
            <w:rStyle w:val="Strong"/>
            <w:rFonts w:ascii="Segoe UI" w:hAnsi="Segoe UI" w:cs="Segoe UI"/>
            <w:color w:val="0366D6"/>
          </w:rPr>
          <w:t>you must sign up for an API Key</w:t>
        </w:r>
      </w:hyperlink>
      <w:r>
        <w:rPr>
          <w:rFonts w:ascii="Segoe UI" w:hAnsi="Segoe UI" w:cs="Segoe UI"/>
          <w:color w:val="24292E"/>
        </w:rPr>
        <w:t>, which you will include as a query parameter each time you make a request:</w:t>
      </w:r>
    </w:p>
    <w:p w:rsidR="001C1AF8" w:rsidRDefault="001C1AF8" w:rsidP="001C1AF8">
      <w:pPr>
        <w:pStyle w:val="NormalWeb"/>
        <w:shd w:val="clear" w:color="auto" w:fill="FFFFFF"/>
        <w:spacing w:before="0" w:beforeAutospacing="0" w:after="0" w:afterAutospacing="0"/>
        <w:rPr>
          <w:rFonts w:ascii="Segoe UI" w:hAnsi="Segoe UI" w:cs="Segoe UI"/>
          <w:color w:val="24292E"/>
        </w:rPr>
      </w:pPr>
      <w:r>
        <w:rPr>
          <w:rStyle w:val="Strong"/>
          <w:rFonts w:ascii="Segoe UI" w:hAnsi="Segoe UI" w:cs="Segoe UI"/>
          <w:color w:val="24292E"/>
        </w:rPr>
        <w:t>Example URL:</w:t>
      </w:r>
      <w:r>
        <w:rPr>
          <w:rFonts w:ascii="Segoe UI" w:hAnsi="Segoe UI" w:cs="Segoe UI"/>
          <w:color w:val="24292E"/>
        </w:rPr>
        <w:t> </w:t>
      </w:r>
      <w:r>
        <w:rPr>
          <w:rStyle w:val="HTMLCode"/>
          <w:rFonts w:ascii="Consolas" w:hAnsi="Consolas"/>
          <w:color w:val="24292E"/>
        </w:rPr>
        <w:t>https://api.nasa.gov/planetary/apod?api_key=MY_API_KEY&amp;date=2017-09-13</w:t>
      </w:r>
    </w:p>
    <w:p w:rsidR="001C1AF8" w:rsidRDefault="001C1AF8" w:rsidP="001C1AF8">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Example Response:</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"copyright"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 xml:space="preserve">"George </w:t>
      </w:r>
      <w:proofErr w:type="spellStart"/>
      <w:r>
        <w:rPr>
          <w:rStyle w:val="s2"/>
          <w:rFonts w:ascii="Consolas" w:eastAsiaTheme="majorEastAsia" w:hAnsi="Consolas"/>
          <w:color w:val="DD1144"/>
          <w:bdr w:val="none" w:sz="0" w:space="0" w:color="auto" w:frame="1"/>
        </w:rPr>
        <w:t>Varouhakis</w:t>
      </w:r>
      <w:proofErr w:type="spellEnd"/>
      <w:r>
        <w:rPr>
          <w:rStyle w:val="s2"/>
          <w:rFonts w:ascii="Consolas" w:eastAsiaTheme="majorEastAsia" w:hAnsi="Consolas"/>
          <w:color w:val="DD1144"/>
          <w:bdr w:val="none" w:sz="0" w:space="0" w:color="auto" w:frame="1"/>
        </w:rPr>
        <w:t>"</w:t>
      </w:r>
      <w:r>
        <w:rPr>
          <w:rStyle w:val="p"/>
          <w:rFonts w:ascii="Consolas" w:hAnsi="Consolas"/>
          <w:color w:val="24292E"/>
          <w:bdr w:val="none" w:sz="0" w:space="0" w:color="auto" w:frame="1"/>
        </w:rPr>
        <w:t>,</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"date"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"2017-09-13"</w:t>
      </w:r>
      <w:r>
        <w:rPr>
          <w:rStyle w:val="p"/>
          <w:rFonts w:ascii="Consolas" w:hAnsi="Consolas"/>
          <w:color w:val="24292E"/>
          <w:bdr w:val="none" w:sz="0" w:space="0" w:color="auto" w:frame="1"/>
        </w:rPr>
        <w:t>,</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"explanation"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 xml:space="preserve">"Nebulas are perhaps as famous for being identified with familiar shapes as perhaps cats are for getting into trouble.  Still, no known cat could have created the vast Cat's Paw Nebula visible in Scorpius.  At 5,500 light years distant, Cat's Paw is an emission nebula with a red color that originates from an abundance of ionized hydrogen atoms.  Alternatively known as the Bear Claw Nebula or NGC 6334, stars nearly ten times the mass of our Sun have been born there in only the past few million years. Pictured here </w:t>
      </w:r>
      <w:proofErr w:type="gramStart"/>
      <w:r>
        <w:rPr>
          <w:rStyle w:val="s2"/>
          <w:rFonts w:ascii="Consolas" w:eastAsiaTheme="majorEastAsia" w:hAnsi="Consolas"/>
          <w:color w:val="DD1144"/>
          <w:bdr w:val="none" w:sz="0" w:space="0" w:color="auto" w:frame="1"/>
        </w:rPr>
        <w:t>is  a</w:t>
      </w:r>
      <w:proofErr w:type="gramEnd"/>
      <w:r>
        <w:rPr>
          <w:rStyle w:val="s2"/>
          <w:rFonts w:ascii="Consolas" w:eastAsiaTheme="majorEastAsia" w:hAnsi="Consolas"/>
          <w:color w:val="DD1144"/>
          <w:bdr w:val="none" w:sz="0" w:space="0" w:color="auto" w:frame="1"/>
        </w:rPr>
        <w:t xml:space="preserve"> deep field image of the  Cat's Paw Nebula in light emitted by hydrogen, oxygen, and sulfur."</w:t>
      </w:r>
      <w:r>
        <w:rPr>
          <w:rStyle w:val="p"/>
          <w:rFonts w:ascii="Consolas" w:hAnsi="Consolas"/>
          <w:color w:val="24292E"/>
          <w:bdr w:val="none" w:sz="0" w:space="0" w:color="auto" w:frame="1"/>
        </w:rPr>
        <w:t>,</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w:t>
      </w:r>
      <w:proofErr w:type="spellStart"/>
      <w:r>
        <w:rPr>
          <w:rStyle w:val="s2"/>
          <w:rFonts w:ascii="Consolas" w:eastAsiaTheme="majorEastAsia" w:hAnsi="Consolas"/>
          <w:color w:val="DD1144"/>
          <w:bdr w:val="none" w:sz="0" w:space="0" w:color="auto" w:frame="1"/>
        </w:rPr>
        <w:t>hdurl</w:t>
      </w:r>
      <w:proofErr w:type="spellEnd"/>
      <w:r>
        <w:rPr>
          <w:rStyle w:val="s2"/>
          <w:rFonts w:ascii="Consolas" w:eastAsiaTheme="majorEastAsia" w:hAnsi="Consolas"/>
          <w:color w:val="DD1144"/>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"https://apod.nasa.gov/apod/image/1709/ngc6334_Varouhakis_1200.jpg"</w:t>
      </w:r>
      <w:r>
        <w:rPr>
          <w:rStyle w:val="p"/>
          <w:rFonts w:ascii="Consolas" w:hAnsi="Consolas"/>
          <w:color w:val="24292E"/>
          <w:bdr w:val="none" w:sz="0" w:space="0" w:color="auto" w:frame="1"/>
        </w:rPr>
        <w:t>,</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w:t>
      </w:r>
      <w:proofErr w:type="spellStart"/>
      <w:r>
        <w:rPr>
          <w:rStyle w:val="s2"/>
          <w:rFonts w:ascii="Consolas" w:eastAsiaTheme="majorEastAsia" w:hAnsi="Consolas"/>
          <w:color w:val="DD1144"/>
          <w:bdr w:val="none" w:sz="0" w:space="0" w:color="auto" w:frame="1"/>
        </w:rPr>
        <w:t>media_type</w:t>
      </w:r>
      <w:proofErr w:type="spellEnd"/>
      <w:r>
        <w:rPr>
          <w:rStyle w:val="s2"/>
          <w:rFonts w:ascii="Consolas" w:eastAsiaTheme="majorEastAsia" w:hAnsi="Consolas"/>
          <w:color w:val="DD1144"/>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"image"</w:t>
      </w:r>
      <w:r>
        <w:rPr>
          <w:rStyle w:val="p"/>
          <w:rFonts w:ascii="Consolas" w:hAnsi="Consolas"/>
          <w:color w:val="24292E"/>
          <w:bdr w:val="none" w:sz="0" w:space="0" w:color="auto" w:frame="1"/>
        </w:rPr>
        <w:t>,</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w:t>
      </w:r>
      <w:proofErr w:type="spellStart"/>
      <w:r>
        <w:rPr>
          <w:rStyle w:val="s2"/>
          <w:rFonts w:ascii="Consolas" w:eastAsiaTheme="majorEastAsia" w:hAnsi="Consolas"/>
          <w:color w:val="DD1144"/>
          <w:bdr w:val="none" w:sz="0" w:space="0" w:color="auto" w:frame="1"/>
        </w:rPr>
        <w:t>service_version</w:t>
      </w:r>
      <w:proofErr w:type="spellEnd"/>
      <w:r>
        <w:rPr>
          <w:rStyle w:val="s2"/>
          <w:rFonts w:ascii="Consolas" w:eastAsiaTheme="majorEastAsia" w:hAnsi="Consolas"/>
          <w:color w:val="DD1144"/>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"v1"</w:t>
      </w:r>
      <w:r>
        <w:rPr>
          <w:rStyle w:val="p"/>
          <w:rFonts w:ascii="Consolas" w:hAnsi="Consolas"/>
          <w:color w:val="24292E"/>
          <w:bdr w:val="none" w:sz="0" w:space="0" w:color="auto" w:frame="1"/>
        </w:rPr>
        <w:t>,</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"title"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"NGC 6334: The Cat's Paw Nebula"</w:t>
      </w:r>
      <w:r>
        <w:rPr>
          <w:rStyle w:val="p"/>
          <w:rFonts w:ascii="Consolas" w:hAnsi="Consolas"/>
          <w:color w:val="24292E"/>
          <w:bdr w:val="none" w:sz="0" w:space="0" w:color="auto" w:frame="1"/>
        </w:rPr>
        <w:t>,</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w:t>
      </w:r>
      <w:proofErr w:type="spellStart"/>
      <w:r>
        <w:rPr>
          <w:rStyle w:val="s2"/>
          <w:rFonts w:ascii="Consolas" w:eastAsiaTheme="majorEastAsia" w:hAnsi="Consolas"/>
          <w:color w:val="DD1144"/>
          <w:bdr w:val="none" w:sz="0" w:space="0" w:color="auto" w:frame="1"/>
        </w:rPr>
        <w:t>url</w:t>
      </w:r>
      <w:proofErr w:type="spellEnd"/>
      <w:r>
        <w:rPr>
          <w:rStyle w:val="s2"/>
          <w:rFonts w:ascii="Consolas" w:eastAsiaTheme="majorEastAsia" w:hAnsi="Consolas"/>
          <w:color w:val="DD1144"/>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eastAsiaTheme="majorEastAsia" w:hAnsi="Consolas"/>
          <w:color w:val="DD1144"/>
          <w:bdr w:val="none" w:sz="0" w:space="0" w:color="auto" w:frame="1"/>
        </w:rPr>
        <w:t>"https://apod.nasa.gov/apod/image/1709/ngc6334_Varouhakis_960.jpg"</w:t>
      </w:r>
    </w:p>
    <w:p w:rsidR="001C1AF8" w:rsidRDefault="001C1AF8" w:rsidP="001C1AF8">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rsidR="001C1AF8" w:rsidRDefault="001C1AF8" w:rsidP="001C1AF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Requirements</w:t>
      </w:r>
    </w:p>
    <w:p w:rsidR="001C1AF8" w:rsidRDefault="001C1AF8" w:rsidP="001C1AF8">
      <w:pPr>
        <w:pStyle w:val="Heading4"/>
        <w:shd w:val="clear" w:color="auto" w:fill="FFFFFF"/>
        <w:spacing w:before="360" w:after="240"/>
        <w:rPr>
          <w:rFonts w:ascii="Segoe UI" w:hAnsi="Segoe UI" w:cs="Segoe UI"/>
          <w:color w:val="24292E"/>
          <w:sz w:val="24"/>
          <w:szCs w:val="24"/>
        </w:rPr>
      </w:pPr>
      <w:r>
        <w:rPr>
          <w:rFonts w:ascii="Segoe UI" w:hAnsi="Segoe UI" w:cs="Segoe UI"/>
          <w:color w:val="24292E"/>
        </w:rPr>
        <w:t>A. Today’s Image</w:t>
      </w:r>
    </w:p>
    <w:p w:rsidR="001C1AF8" w:rsidRDefault="001C1AF8" w:rsidP="001C1AF8">
      <w:pPr>
        <w:numPr>
          <w:ilvl w:val="0"/>
          <w:numId w:val="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When the page loads, it must display today’s picture, title, and explanation from the APOD API.</w:t>
      </w:r>
    </w:p>
    <w:p w:rsidR="001C1AF8" w:rsidRDefault="001C1AF8" w:rsidP="001C1AF8">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 user should not be able to select a date from the date picker that is in the future.</w:t>
      </w:r>
    </w:p>
    <w:p w:rsidR="001C1AF8" w:rsidRDefault="001C1AF8" w:rsidP="001C1AF8">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currently selected date in the date picker should be initially set to today’s date.</w:t>
      </w:r>
    </w:p>
    <w:p w:rsidR="001C1AF8" w:rsidRDefault="001C1AF8" w:rsidP="001C1AF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B. Changing the Date</w:t>
      </w:r>
    </w:p>
    <w:p w:rsidR="001C1AF8" w:rsidRDefault="001C1AF8" w:rsidP="001C1AF8">
      <w:pPr>
        <w:numPr>
          <w:ilvl w:val="0"/>
          <w:numId w:val="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 xml:space="preserve">When the user selects a different date, the page should load the APOD image, title, and explanation for the selected day </w:t>
      </w:r>
      <w:proofErr w:type="spellStart"/>
      <w:r>
        <w:rPr>
          <w:rFonts w:ascii="Segoe UI" w:hAnsi="Segoe UI" w:cs="Segoe UI"/>
          <w:color w:val="24292E"/>
        </w:rPr>
        <w:t>day</w:t>
      </w:r>
      <w:proofErr w:type="spellEnd"/>
      <w:r>
        <w:rPr>
          <w:rFonts w:ascii="Segoe UI" w:hAnsi="Segoe UI" w:cs="Segoe UI"/>
          <w:color w:val="24292E"/>
        </w:rPr>
        <w:t>.</w:t>
      </w:r>
    </w:p>
    <w:p w:rsidR="001C1AF8" w:rsidRDefault="001C1AF8" w:rsidP="001C1AF8">
      <w:pPr>
        <w:numPr>
          <w:ilvl w:val="0"/>
          <w:numId w:val="5"/>
        </w:numPr>
        <w:shd w:val="clear" w:color="auto" w:fill="FFFFFF"/>
        <w:spacing w:after="0" w:afterAutospacing="1" w:line="240" w:lineRule="auto"/>
        <w:rPr>
          <w:rFonts w:ascii="Segoe UI" w:hAnsi="Segoe UI" w:cs="Segoe UI"/>
          <w:color w:val="24292E"/>
        </w:rPr>
      </w:pPr>
      <w:r>
        <w:rPr>
          <w:rFonts w:ascii="Segoe UI" w:hAnsi="Segoe UI" w:cs="Segoe UI"/>
          <w:color w:val="24292E"/>
        </w:rPr>
        <w:t>While the page is downloading the new data, a </w:t>
      </w:r>
      <w:r>
        <w:rPr>
          <w:rStyle w:val="HTMLCode"/>
          <w:rFonts w:ascii="Consolas" w:eastAsiaTheme="minorHAnsi" w:hAnsi="Consolas"/>
          <w:color w:val="24292E"/>
        </w:rPr>
        <w:t>progress</w:t>
      </w:r>
      <w:r>
        <w:rPr>
          <w:rFonts w:ascii="Segoe UI" w:hAnsi="Segoe UI" w:cs="Segoe UI"/>
          <w:color w:val="24292E"/>
        </w:rPr>
        <w:t> bar should be shown on the page. It should be visible until the image has completed loading (or until an error message is displayed).</w:t>
      </w:r>
    </w:p>
    <w:p w:rsidR="001C1AF8" w:rsidRDefault="001C1AF8" w:rsidP="001C1AF8">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While the page is downloading the new data, the date picker should be disabled until API request has completed.</w:t>
      </w:r>
    </w:p>
    <w:p w:rsidR="001C1AF8" w:rsidRDefault="001C1AF8" w:rsidP="001C1AF8">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there is an error downloading the new data, an error message should be displayed.</w:t>
      </w:r>
    </w:p>
    <w:p w:rsidR="001C1AF8" w:rsidRDefault="001C1AF8" w:rsidP="001C1AF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C. Styling</w:t>
      </w:r>
    </w:p>
    <w:p w:rsidR="001C1AF8" w:rsidRDefault="001C1AF8" w:rsidP="001C1AF8">
      <w:pPr>
        <w:numPr>
          <w:ilvl w:val="0"/>
          <w:numId w:val="6"/>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Overall styling of the page is up to you, but the page should be formatted and styled with more than just the default browser styling.</w:t>
      </w:r>
    </w:p>
    <w:p w:rsidR="001C1AF8" w:rsidRDefault="001C1AF8" w:rsidP="001C1AF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D. Libraries</w:t>
      </w:r>
    </w:p>
    <w:p w:rsidR="001C1AF8" w:rsidRDefault="001C1AF8" w:rsidP="001C1AF8">
      <w:pPr>
        <w:numPr>
          <w:ilvl w:val="0"/>
          <w:numId w:val="7"/>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For this assignment, you may not use a third-party library (such as jQuery) to make your AJAX requests.</w:t>
      </w:r>
    </w:p>
    <w:p w:rsidR="001C1AF8" w:rsidRDefault="001C1AF8" w:rsidP="001C1AF8">
      <w:pPr>
        <w:numPr>
          <w:ilvl w:val="0"/>
          <w:numId w:val="7"/>
        </w:numPr>
        <w:shd w:val="clear" w:color="auto" w:fill="FFFFFF"/>
        <w:spacing w:after="0" w:afterAutospacing="1" w:line="240" w:lineRule="auto"/>
        <w:rPr>
          <w:rFonts w:ascii="Segoe UI" w:hAnsi="Segoe UI" w:cs="Segoe UI"/>
          <w:color w:val="24292E"/>
        </w:rPr>
      </w:pPr>
      <w:r>
        <w:rPr>
          <w:rFonts w:ascii="Segoe UI" w:hAnsi="Segoe UI" w:cs="Segoe UI"/>
          <w:color w:val="24292E"/>
        </w:rPr>
        <w:t>You may use the </w:t>
      </w:r>
      <w:r>
        <w:rPr>
          <w:rStyle w:val="HTMLCode"/>
          <w:rFonts w:ascii="Consolas" w:eastAsiaTheme="minorHAnsi" w:hAnsi="Consolas"/>
          <w:color w:val="24292E"/>
        </w:rPr>
        <w:t>fetch</w:t>
      </w:r>
      <w:r>
        <w:rPr>
          <w:rFonts w:ascii="Segoe UI" w:hAnsi="Segoe UI" w:cs="Segoe UI"/>
          <w:color w:val="24292E"/>
        </w:rPr>
        <w:t> API instead of </w:t>
      </w:r>
      <w:proofErr w:type="spellStart"/>
      <w:r>
        <w:rPr>
          <w:rStyle w:val="HTMLCode"/>
          <w:rFonts w:ascii="Consolas" w:eastAsiaTheme="minorHAnsi" w:hAnsi="Consolas"/>
          <w:color w:val="24292E"/>
        </w:rPr>
        <w:t>XMLHttpRequest</w:t>
      </w:r>
      <w:proofErr w:type="spellEnd"/>
      <w:r>
        <w:rPr>
          <w:rFonts w:ascii="Segoe UI" w:hAnsi="Segoe UI" w:cs="Segoe UI"/>
          <w:color w:val="24292E"/>
        </w:rPr>
        <w:t>.</w:t>
      </w:r>
    </w:p>
    <w:p w:rsidR="001C1AF8" w:rsidRDefault="001C1AF8" w:rsidP="001C1AF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E. Extra Credit</w:t>
      </w:r>
    </w:p>
    <w:p w:rsidR="001C1AF8" w:rsidRDefault="001C1AF8" w:rsidP="001C1AF8">
      <w:pPr>
        <w:numPr>
          <w:ilvl w:val="0"/>
          <w:numId w:val="8"/>
        </w:numPr>
        <w:shd w:val="clear" w:color="auto" w:fill="FFFFFF"/>
        <w:spacing w:before="100" w:beforeAutospacing="1" w:after="100" w:afterAutospacing="1" w:line="240" w:lineRule="auto"/>
        <w:rPr>
          <w:rFonts w:ascii="Segoe UI" w:hAnsi="Segoe UI" w:cs="Segoe UI"/>
          <w:color w:val="24292E"/>
          <w:sz w:val="24"/>
          <w:szCs w:val="24"/>
        </w:rPr>
      </w:pPr>
      <w:r>
        <w:rPr>
          <w:rStyle w:val="Strong"/>
          <w:rFonts w:ascii="Segoe UI" w:hAnsi="Segoe UI" w:cs="Segoe UI"/>
          <w:color w:val="24292E"/>
        </w:rPr>
        <w:t>Styling</w:t>
      </w:r>
      <w:r>
        <w:rPr>
          <w:rFonts w:ascii="Segoe UI" w:hAnsi="Segoe UI" w:cs="Segoe UI"/>
          <w:color w:val="24292E"/>
        </w:rPr>
        <w:t> (10 points): Make your page look out of this world.</w:t>
      </w:r>
    </w:p>
    <w:p w:rsidR="001C1AF8" w:rsidRDefault="001C1AF8" w:rsidP="001C1AF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Validate your code</w:t>
      </w:r>
    </w:p>
    <w:p w:rsidR="001C1AF8" w:rsidRDefault="001C1AF8" w:rsidP="001C1AF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 the </w:t>
      </w:r>
      <w:hyperlink r:id="rId17" w:anchor="validate_by_upload" w:tgtFrame="_blank" w:history="1">
        <w:r>
          <w:rPr>
            <w:rStyle w:val="Hyperlink"/>
            <w:rFonts w:ascii="Segoe UI" w:hAnsi="Segoe UI" w:cs="Segoe UI"/>
            <w:color w:val="0366D6"/>
          </w:rPr>
          <w:t>HTML Validation Service</w:t>
        </w:r>
      </w:hyperlink>
      <w:r>
        <w:rPr>
          <w:rFonts w:ascii="Segoe UI" w:hAnsi="Segoe UI" w:cs="Segoe UI"/>
          <w:color w:val="24292E"/>
        </w:rPr>
        <w:t> to validate your HTML and fix any errors or warnings that are reported. The report should contain specific instructions and/or links that will help you fix the problems.</w:t>
      </w:r>
    </w:p>
    <w:p w:rsidR="001C1AF8" w:rsidRDefault="001C1AF8" w:rsidP="001C1AF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Also use the </w:t>
      </w:r>
      <w:hyperlink r:id="rId18" w:anchor="validate_by_upload" w:history="1">
        <w:r>
          <w:rPr>
            <w:rStyle w:val="Hyperlink"/>
            <w:rFonts w:ascii="Segoe UI" w:hAnsi="Segoe UI" w:cs="Segoe UI"/>
            <w:color w:val="0366D6"/>
          </w:rPr>
          <w:t>CSS Validation Service</w:t>
        </w:r>
      </w:hyperlink>
      <w:r>
        <w:rPr>
          <w:rFonts w:ascii="Segoe UI" w:hAnsi="Segoe UI" w:cs="Segoe UI"/>
          <w:color w:val="24292E"/>
        </w:rPr>
        <w:t> to validate your CSS and fix any errors or warnings that are reported.</w:t>
      </w:r>
    </w:p>
    <w:p w:rsidR="001C1AF8" w:rsidRDefault="001C1AF8" w:rsidP="001C1AF8">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We will run your HTML and CSS through these validators and you will lose points if any errors/warning are reported!</w:t>
      </w:r>
    </w:p>
    <w:p w:rsidR="001C1AF8" w:rsidRDefault="001C1AF8" w:rsidP="001C1AF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Commit your files</w:t>
      </w:r>
    </w:p>
    <w:p w:rsidR="001C1AF8" w:rsidRDefault="001C1AF8" w:rsidP="001C1AF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Whenever you complete some work that you want to commit, add all your changed files to your local </w:t>
      </w:r>
      <w:proofErr w:type="spellStart"/>
      <w:r>
        <w:rPr>
          <w:rFonts w:ascii="Segoe UI" w:hAnsi="Segoe UI" w:cs="Segoe UI"/>
          <w:color w:val="24292E"/>
        </w:rPr>
        <w:t>git</w:t>
      </w:r>
      <w:proofErr w:type="spellEnd"/>
      <w:r>
        <w:rPr>
          <w:rFonts w:ascii="Segoe UI" w:hAnsi="Segoe UI" w:cs="Segoe UI"/>
          <w:color w:val="24292E"/>
        </w:rPr>
        <w:t xml:space="preserve"> repo, commit the changes, and push your </w:t>
      </w:r>
      <w:r>
        <w:rPr>
          <w:rStyle w:val="HTMLCode"/>
          <w:rFonts w:ascii="Consolas" w:hAnsi="Consolas"/>
          <w:color w:val="24292E"/>
        </w:rPr>
        <w:t>challenge5</w:t>
      </w:r>
      <w:r>
        <w:rPr>
          <w:rFonts w:ascii="Segoe UI" w:hAnsi="Segoe UI" w:cs="Segoe UI"/>
          <w:color w:val="24292E"/>
        </w:rPr>
        <w:t> branch to GitHub. Include a sensible commit message so that other developers (including us) can understand what changed in this commit.</w:t>
      </w:r>
    </w:p>
    <w:p w:rsidR="001C1AF8" w:rsidRDefault="001C1AF8" w:rsidP="001C1AF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Publish to GitHub Pages</w:t>
      </w:r>
    </w:p>
    <w:p w:rsidR="001C1AF8" w:rsidRDefault="001C1AF8" w:rsidP="001C1AF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To publish your page to the web, create a new branch in your repo named </w:t>
      </w:r>
      <w:proofErr w:type="spellStart"/>
      <w:r>
        <w:rPr>
          <w:rStyle w:val="HTMLCode"/>
          <w:rFonts w:ascii="Consolas" w:hAnsi="Consolas"/>
          <w:color w:val="24292E"/>
        </w:rPr>
        <w:t>gh</w:t>
      </w:r>
      <w:proofErr w:type="spellEnd"/>
      <w:r>
        <w:rPr>
          <w:rStyle w:val="HTMLCode"/>
          <w:rFonts w:ascii="Consolas" w:hAnsi="Consolas"/>
          <w:color w:val="24292E"/>
        </w:rPr>
        <w:t>-pages</w:t>
      </w:r>
      <w:r>
        <w:rPr>
          <w:rFonts w:ascii="Segoe UI" w:hAnsi="Segoe UI" w:cs="Segoe UI"/>
          <w:color w:val="24292E"/>
        </w:rPr>
        <w:t>, and merge all commits you’ve made to the </w:t>
      </w:r>
      <w:r>
        <w:rPr>
          <w:rStyle w:val="HTMLCode"/>
          <w:rFonts w:ascii="Consolas" w:hAnsi="Consolas"/>
          <w:color w:val="24292E"/>
        </w:rPr>
        <w:t>challenge5</w:t>
      </w:r>
      <w:r>
        <w:rPr>
          <w:rFonts w:ascii="Segoe UI" w:hAnsi="Segoe UI" w:cs="Segoe UI"/>
          <w:color w:val="24292E"/>
        </w:rPr>
        <w:t> branch into the </w:t>
      </w:r>
      <w:proofErr w:type="spellStart"/>
      <w:r>
        <w:rPr>
          <w:rStyle w:val="HTMLCode"/>
          <w:rFonts w:ascii="Consolas" w:hAnsi="Consolas"/>
          <w:color w:val="24292E"/>
        </w:rPr>
        <w:t>gh</w:t>
      </w:r>
      <w:proofErr w:type="spellEnd"/>
      <w:r>
        <w:rPr>
          <w:rStyle w:val="HTMLCode"/>
          <w:rFonts w:ascii="Consolas" w:hAnsi="Consolas"/>
          <w:color w:val="24292E"/>
        </w:rPr>
        <w:t>-pages</w:t>
      </w:r>
      <w:r>
        <w:rPr>
          <w:rFonts w:ascii="Segoe UI" w:hAnsi="Segoe UI" w:cs="Segoe UI"/>
          <w:color w:val="24292E"/>
        </w:rPr>
        <w:t> branch. Then push this new </w:t>
      </w:r>
      <w:proofErr w:type="spellStart"/>
      <w:r>
        <w:rPr>
          <w:rStyle w:val="HTMLCode"/>
          <w:rFonts w:ascii="Consolas" w:hAnsi="Consolas"/>
          <w:color w:val="24292E"/>
        </w:rPr>
        <w:t>gh-pages</w:t>
      </w:r>
      <w:r>
        <w:rPr>
          <w:rFonts w:ascii="Segoe UI" w:hAnsi="Segoe UI" w:cs="Segoe UI"/>
          <w:color w:val="24292E"/>
        </w:rPr>
        <w:t>branch</w:t>
      </w:r>
      <w:proofErr w:type="spellEnd"/>
      <w:r>
        <w:rPr>
          <w:rFonts w:ascii="Segoe UI" w:hAnsi="Segoe UI" w:cs="Segoe UI"/>
          <w:color w:val="24292E"/>
        </w:rPr>
        <w:t xml:space="preserve"> to GitHub. After the push is complete, you should be able to see your page at the following URL, replacing </w:t>
      </w:r>
      <w:r>
        <w:rPr>
          <w:rStyle w:val="HTMLCode"/>
          <w:rFonts w:ascii="Consolas" w:hAnsi="Consolas"/>
          <w:color w:val="24292E"/>
        </w:rPr>
        <w:t>your-</w:t>
      </w:r>
      <w:proofErr w:type="spellStart"/>
      <w:r>
        <w:rPr>
          <w:rStyle w:val="HTMLCode"/>
          <w:rFonts w:ascii="Consolas" w:hAnsi="Consolas"/>
          <w:color w:val="24292E"/>
        </w:rPr>
        <w:t>github</w:t>
      </w:r>
      <w:proofErr w:type="spellEnd"/>
      <w:r>
        <w:rPr>
          <w:rStyle w:val="HTMLCode"/>
          <w:rFonts w:ascii="Consolas" w:hAnsi="Consolas"/>
          <w:color w:val="24292E"/>
        </w:rPr>
        <w:t>-username</w:t>
      </w:r>
      <w:r>
        <w:rPr>
          <w:rFonts w:ascii="Segoe UI" w:hAnsi="Segoe UI" w:cs="Segoe UI"/>
          <w:color w:val="24292E"/>
        </w:rPr>
        <w:t> with your GitHub user name.</w:t>
      </w:r>
    </w:p>
    <w:p w:rsidR="001C1AF8" w:rsidRDefault="001C1AF8" w:rsidP="001C1AF8">
      <w:pPr>
        <w:pStyle w:val="NormalWeb"/>
        <w:shd w:val="clear" w:color="auto" w:fill="FFFFFF"/>
        <w:spacing w:before="0" w:beforeAutospacing="0" w:after="0" w:afterAutospacing="0"/>
        <w:rPr>
          <w:rFonts w:ascii="Segoe UI" w:hAnsi="Segoe UI" w:cs="Segoe UI"/>
          <w:color w:val="24292E"/>
        </w:rPr>
      </w:pPr>
      <w:r>
        <w:rPr>
          <w:rStyle w:val="HTMLCode"/>
          <w:rFonts w:ascii="Consolas" w:hAnsi="Consolas"/>
          <w:color w:val="24292E"/>
        </w:rPr>
        <w:t>https://info343a-au17.github.io/challenges-your-github-username/challenge5/</w:t>
      </w:r>
    </w:p>
    <w:p w:rsidR="001C1AF8" w:rsidRDefault="001C1AF8" w:rsidP="001C1AF8">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You can do this directly on your personal computer before pushing to </w:t>
      </w:r>
      <w:proofErr w:type="spellStart"/>
      <w:r>
        <w:rPr>
          <w:rFonts w:ascii="Segoe UI" w:hAnsi="Segoe UI" w:cs="Segoe UI"/>
          <w:color w:val="24292E"/>
        </w:rPr>
        <w:t>Github</w:t>
      </w:r>
      <w:proofErr w:type="spellEnd"/>
      <w:r>
        <w:rPr>
          <w:rFonts w:ascii="Segoe UI" w:hAnsi="Segoe UI" w:cs="Segoe UI"/>
          <w:color w:val="24292E"/>
        </w:rPr>
        <w:t>, i.e. you do not need to use a pull request to merge your code in the </w:t>
      </w:r>
      <w:proofErr w:type="spellStart"/>
      <w:r>
        <w:rPr>
          <w:rStyle w:val="HTMLCode"/>
          <w:rFonts w:ascii="Consolas" w:hAnsi="Consolas"/>
          <w:color w:val="24292E"/>
        </w:rPr>
        <w:t>gh</w:t>
      </w:r>
      <w:proofErr w:type="spellEnd"/>
      <w:r>
        <w:rPr>
          <w:rStyle w:val="HTMLCode"/>
          <w:rFonts w:ascii="Consolas" w:hAnsi="Consolas"/>
          <w:color w:val="24292E"/>
        </w:rPr>
        <w:t>-pages</w:t>
      </w:r>
      <w:r>
        <w:rPr>
          <w:rFonts w:ascii="Segoe UI" w:hAnsi="Segoe UI" w:cs="Segoe UI"/>
          <w:color w:val="24292E"/>
        </w:rPr>
        <w:t> branch.</w:t>
      </w:r>
    </w:p>
    <w:p w:rsidR="001C1AF8" w:rsidRPr="001C1AF8" w:rsidRDefault="001C1AF8" w:rsidP="001C1AF8">
      <w:pPr>
        <w:shd w:val="clear" w:color="auto" w:fill="FFFFFF"/>
        <w:spacing w:after="90" w:line="240" w:lineRule="auto"/>
        <w:outlineLvl w:val="1"/>
        <w:rPr>
          <w:rFonts w:ascii="Helvetica Neue" w:eastAsia="Times New Roman" w:hAnsi="Helvetica Neue" w:cs="Times New Roman"/>
          <w:color w:val="2D3B45"/>
          <w:sz w:val="43"/>
          <w:szCs w:val="43"/>
        </w:rPr>
      </w:pPr>
      <w:r w:rsidRPr="001C1AF8">
        <w:rPr>
          <w:rFonts w:ascii="Helvetica Neue" w:eastAsia="Times New Roman" w:hAnsi="Helvetica Neue" w:cs="Times New Roman"/>
          <w:color w:val="2D3B45"/>
          <w:sz w:val="43"/>
          <w:szCs w:val="43"/>
        </w:rPr>
        <w:t>Rubric</w:t>
      </w:r>
    </w:p>
    <w:p w:rsidR="001C1AF8" w:rsidRPr="001C1AF8" w:rsidRDefault="001C1AF8" w:rsidP="001C1AF8">
      <w:pPr>
        <w:shd w:val="clear" w:color="auto" w:fill="F5F5F5"/>
        <w:spacing w:after="150" w:line="240" w:lineRule="auto"/>
        <w:rPr>
          <w:rFonts w:ascii="Helvetica Neue" w:eastAsia="Times New Roman" w:hAnsi="Helvetica Neue" w:cs="Times New Roman"/>
          <w:b/>
          <w:bCs/>
          <w:color w:val="2D3B45"/>
          <w:sz w:val="24"/>
          <w:szCs w:val="24"/>
        </w:rPr>
      </w:pPr>
      <w:r w:rsidRPr="001C1AF8">
        <w:rPr>
          <w:rFonts w:ascii="Helvetica Neue" w:eastAsia="Times New Roman" w:hAnsi="Helvetica Neue" w:cs="Times New Roman"/>
          <w:b/>
          <w:bCs/>
          <w:color w:val="2D3B45"/>
          <w:sz w:val="24"/>
          <w:szCs w:val="24"/>
        </w:rPr>
        <w:t>Challenge 5</w:t>
      </w:r>
    </w:p>
    <w:tbl>
      <w:tblPr>
        <w:tblW w:w="11655" w:type="dxa"/>
        <w:tblCellMar>
          <w:top w:w="15" w:type="dxa"/>
          <w:left w:w="15" w:type="dxa"/>
          <w:bottom w:w="15" w:type="dxa"/>
          <w:right w:w="15" w:type="dxa"/>
        </w:tblCellMar>
        <w:tblLook w:val="04A0" w:firstRow="1" w:lastRow="0" w:firstColumn="1" w:lastColumn="0" w:noHBand="0" w:noVBand="1"/>
      </w:tblPr>
      <w:tblGrid>
        <w:gridCol w:w="8828"/>
        <w:gridCol w:w="1916"/>
        <w:gridCol w:w="911"/>
      </w:tblGrid>
      <w:tr w:rsidR="001C1AF8" w:rsidRPr="001C1AF8" w:rsidTr="001C1AF8">
        <w:trPr>
          <w:tblHeader/>
        </w:trPr>
        <w:tc>
          <w:tcPr>
            <w:tcW w:w="0" w:type="auto"/>
            <w:gridSpan w:val="3"/>
            <w:tcBorders>
              <w:top w:val="nil"/>
              <w:left w:val="nil"/>
              <w:bottom w:val="nil"/>
              <w:right w:val="nil"/>
            </w:tcBorders>
            <w:shd w:val="clear" w:color="auto" w:fill="F5F5F5"/>
            <w:tcMar>
              <w:top w:w="30" w:type="dxa"/>
              <w:left w:w="75" w:type="dxa"/>
              <w:bottom w:w="30" w:type="dxa"/>
              <w:right w:w="75" w:type="dxa"/>
            </w:tcMar>
            <w:vAlign w:val="center"/>
            <w:hideMark/>
          </w:tcPr>
          <w:p w:rsidR="001C1AF8" w:rsidRPr="001C1AF8" w:rsidRDefault="001C1AF8" w:rsidP="001C1AF8">
            <w:pPr>
              <w:spacing w:after="0" w:line="240" w:lineRule="auto"/>
              <w:jc w:val="center"/>
              <w:divId w:val="510339196"/>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Challenge 5</w:t>
            </w:r>
          </w:p>
        </w:tc>
      </w:tr>
      <w:tr w:rsidR="001C1AF8" w:rsidRPr="001C1AF8" w:rsidTr="001C1AF8">
        <w:trPr>
          <w:tblHeader/>
        </w:trPr>
        <w:tc>
          <w:tcPr>
            <w:tcW w:w="0" w:type="auto"/>
            <w:tcBorders>
              <w:top w:val="single" w:sz="6" w:space="0" w:color="C7CDD1"/>
              <w:left w:val="single" w:sz="6" w:space="0" w:color="C7CDD1"/>
              <w:bottom w:val="single" w:sz="6" w:space="0" w:color="C7CDD1"/>
              <w:right w:val="single" w:sz="6" w:space="0" w:color="C7CDD1"/>
            </w:tcBorders>
            <w:shd w:val="clear" w:color="auto" w:fill="F5F5F5"/>
            <w:tcMar>
              <w:top w:w="30" w:type="dxa"/>
              <w:left w:w="75" w:type="dxa"/>
              <w:bottom w:w="30" w:type="dxa"/>
              <w:right w:w="75" w:type="dxa"/>
            </w:tcMar>
            <w:vAlign w:val="center"/>
            <w:hideMark/>
          </w:tcPr>
          <w:p w:rsidR="001C1AF8" w:rsidRPr="001C1AF8" w:rsidRDefault="001C1AF8" w:rsidP="001C1AF8">
            <w:pPr>
              <w:spacing w:after="0" w:line="240" w:lineRule="auto"/>
              <w:jc w:val="center"/>
              <w:rPr>
                <w:rFonts w:ascii="Times New Roman" w:eastAsia="Times New Roman" w:hAnsi="Times New Roman" w:cs="Times New Roman"/>
                <w:b/>
                <w:bCs/>
                <w:sz w:val="24"/>
                <w:szCs w:val="24"/>
              </w:rPr>
            </w:pPr>
            <w:r w:rsidRPr="001C1AF8">
              <w:rPr>
                <w:rFonts w:ascii="Times New Roman" w:eastAsia="Times New Roman" w:hAnsi="Times New Roman" w:cs="Times New Roman"/>
                <w:b/>
                <w:bCs/>
                <w:sz w:val="24"/>
                <w:szCs w:val="24"/>
              </w:rPr>
              <w:t>Criteria</w:t>
            </w:r>
          </w:p>
        </w:tc>
        <w:tc>
          <w:tcPr>
            <w:tcW w:w="0" w:type="auto"/>
            <w:tcBorders>
              <w:top w:val="single" w:sz="6" w:space="0" w:color="C7CDD1"/>
              <w:left w:val="single" w:sz="6" w:space="0" w:color="C7CDD1"/>
              <w:bottom w:val="single" w:sz="6" w:space="0" w:color="C7CDD1"/>
              <w:right w:val="single" w:sz="6" w:space="0" w:color="C7CDD1"/>
            </w:tcBorders>
            <w:shd w:val="clear" w:color="auto" w:fill="F5F5F5"/>
            <w:tcMar>
              <w:top w:w="30" w:type="dxa"/>
              <w:left w:w="75" w:type="dxa"/>
              <w:bottom w:w="30" w:type="dxa"/>
              <w:right w:w="75" w:type="dxa"/>
            </w:tcMar>
            <w:vAlign w:val="center"/>
            <w:hideMark/>
          </w:tcPr>
          <w:p w:rsidR="001C1AF8" w:rsidRPr="001C1AF8" w:rsidRDefault="001C1AF8" w:rsidP="001C1AF8">
            <w:pPr>
              <w:spacing w:after="0" w:line="240" w:lineRule="auto"/>
              <w:jc w:val="center"/>
              <w:rPr>
                <w:rFonts w:ascii="Times New Roman" w:eastAsia="Times New Roman" w:hAnsi="Times New Roman" w:cs="Times New Roman"/>
                <w:b/>
                <w:bCs/>
                <w:sz w:val="24"/>
                <w:szCs w:val="24"/>
              </w:rPr>
            </w:pPr>
            <w:r w:rsidRPr="001C1AF8">
              <w:rPr>
                <w:rFonts w:ascii="Times New Roman" w:eastAsia="Times New Roman" w:hAnsi="Times New Roman" w:cs="Times New Roman"/>
                <w:b/>
                <w:bCs/>
                <w:sz w:val="24"/>
                <w:szCs w:val="24"/>
              </w:rPr>
              <w:t>Ratings</w:t>
            </w:r>
          </w:p>
        </w:tc>
        <w:tc>
          <w:tcPr>
            <w:tcW w:w="0" w:type="auto"/>
            <w:tcBorders>
              <w:top w:val="single" w:sz="6" w:space="0" w:color="C7CDD1"/>
              <w:left w:val="single" w:sz="6" w:space="0" w:color="C7CDD1"/>
              <w:bottom w:val="single" w:sz="6" w:space="0" w:color="C7CDD1"/>
              <w:right w:val="single" w:sz="6" w:space="0" w:color="C7CDD1"/>
            </w:tcBorders>
            <w:shd w:val="clear" w:color="auto" w:fill="F5F5F5"/>
            <w:tcMar>
              <w:top w:w="30" w:type="dxa"/>
              <w:left w:w="75" w:type="dxa"/>
              <w:bottom w:w="30" w:type="dxa"/>
              <w:right w:w="75" w:type="dxa"/>
            </w:tcMar>
            <w:vAlign w:val="center"/>
            <w:hideMark/>
          </w:tcPr>
          <w:p w:rsidR="001C1AF8" w:rsidRPr="001C1AF8" w:rsidRDefault="001C1AF8" w:rsidP="001C1AF8">
            <w:pPr>
              <w:spacing w:after="0" w:line="240" w:lineRule="auto"/>
              <w:jc w:val="center"/>
              <w:rPr>
                <w:rFonts w:ascii="Times New Roman" w:eastAsia="Times New Roman" w:hAnsi="Times New Roman" w:cs="Times New Roman"/>
                <w:b/>
                <w:bCs/>
                <w:sz w:val="24"/>
                <w:szCs w:val="24"/>
              </w:rPr>
            </w:pPr>
            <w:r w:rsidRPr="001C1AF8">
              <w:rPr>
                <w:rFonts w:ascii="Times New Roman" w:eastAsia="Times New Roman" w:hAnsi="Times New Roman" w:cs="Times New Roman"/>
                <w:b/>
                <w:bCs/>
                <w:sz w:val="24"/>
                <w:szCs w:val="24"/>
              </w:rPr>
              <w:t>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This criterion is linked to a Learning Outcome</w:t>
            </w:r>
            <w:r w:rsidRPr="001C1AF8">
              <w:rPr>
                <w:rFonts w:ascii="Times New Roman" w:eastAsia="Times New Roman" w:hAnsi="Times New Roman" w:cs="Times New Roman"/>
              </w:rPr>
              <w:t>A1. When the page loads, it must display today’s picture, title, and explanation from the APOD API.</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90" w:type="dxa"/>
              <w:tblCellMar>
                <w:top w:w="15" w:type="dxa"/>
                <w:left w:w="15" w:type="dxa"/>
                <w:bottom w:w="15" w:type="dxa"/>
                <w:right w:w="15" w:type="dxa"/>
              </w:tblCellMar>
              <w:tblLook w:val="04A0" w:firstRow="1" w:lastRow="0" w:firstColumn="1" w:lastColumn="0" w:noHBand="0" w:noVBand="1"/>
            </w:tblPr>
            <w:tblGrid>
              <w:gridCol w:w="986"/>
              <w:gridCol w:w="90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20.0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20.0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This criterion is linked to a Learning Outcome</w:t>
            </w:r>
            <w:r w:rsidRPr="001C1AF8">
              <w:rPr>
                <w:rFonts w:ascii="Times New Roman" w:eastAsia="Times New Roman" w:hAnsi="Times New Roman" w:cs="Times New Roman"/>
              </w:rPr>
              <w:t>A2. A user should not be able to select a date from the date picker that is in the future.</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75" w:type="dxa"/>
              <w:tblCellMar>
                <w:top w:w="15" w:type="dxa"/>
                <w:left w:w="15" w:type="dxa"/>
                <w:bottom w:w="15" w:type="dxa"/>
                <w:right w:w="15" w:type="dxa"/>
              </w:tblCellMar>
              <w:tblLook w:val="04A0" w:firstRow="1" w:lastRow="0" w:firstColumn="1" w:lastColumn="0" w:noHBand="0" w:noVBand="1"/>
            </w:tblPr>
            <w:tblGrid>
              <w:gridCol w:w="961"/>
              <w:gridCol w:w="91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5.0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5.0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This criterion is linked to a Learning Outcome</w:t>
            </w:r>
            <w:r w:rsidRPr="001C1AF8">
              <w:rPr>
                <w:rFonts w:ascii="Times New Roman" w:eastAsia="Times New Roman" w:hAnsi="Times New Roman" w:cs="Times New Roman"/>
              </w:rPr>
              <w:t>A3. The currently selected date in the date picker should be initially set to today’s date.</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75" w:type="dxa"/>
              <w:tblCellMar>
                <w:top w:w="15" w:type="dxa"/>
                <w:left w:w="15" w:type="dxa"/>
                <w:bottom w:w="15" w:type="dxa"/>
                <w:right w:w="15" w:type="dxa"/>
              </w:tblCellMar>
              <w:tblLook w:val="04A0" w:firstRow="1" w:lastRow="0" w:firstColumn="1" w:lastColumn="0" w:noHBand="0" w:noVBand="1"/>
            </w:tblPr>
            <w:tblGrid>
              <w:gridCol w:w="961"/>
              <w:gridCol w:w="91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5.0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5.0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This criterion is linked to a Learning Outcome</w:t>
            </w:r>
            <w:r w:rsidRPr="001C1AF8">
              <w:rPr>
                <w:rFonts w:ascii="Times New Roman" w:eastAsia="Times New Roman" w:hAnsi="Times New Roman" w:cs="Times New Roman"/>
              </w:rPr>
              <w:t xml:space="preserve">B1. When the user selects a different date, the page should load the APOD image, title, and explanation for the selected day </w:t>
            </w:r>
            <w:proofErr w:type="spellStart"/>
            <w:r w:rsidRPr="001C1AF8">
              <w:rPr>
                <w:rFonts w:ascii="Times New Roman" w:eastAsia="Times New Roman" w:hAnsi="Times New Roman" w:cs="Times New Roman"/>
              </w:rPr>
              <w:t>day</w:t>
            </w:r>
            <w:proofErr w:type="spellEnd"/>
            <w:r w:rsidRPr="001C1AF8">
              <w:rPr>
                <w:rFonts w:ascii="Times New Roman" w:eastAsia="Times New Roman" w:hAnsi="Times New Roman" w:cs="Times New Roman"/>
              </w:rPr>
              <w:t>.</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90" w:type="dxa"/>
              <w:tblCellMar>
                <w:top w:w="15" w:type="dxa"/>
                <w:left w:w="15" w:type="dxa"/>
                <w:bottom w:w="15" w:type="dxa"/>
                <w:right w:w="15" w:type="dxa"/>
              </w:tblCellMar>
              <w:tblLook w:val="04A0" w:firstRow="1" w:lastRow="0" w:firstColumn="1" w:lastColumn="0" w:noHBand="0" w:noVBand="1"/>
            </w:tblPr>
            <w:tblGrid>
              <w:gridCol w:w="986"/>
              <w:gridCol w:w="90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15.0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15.0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This criterion is linked to a Learning Outcome</w:t>
            </w:r>
            <w:r w:rsidRPr="001C1AF8">
              <w:rPr>
                <w:rFonts w:ascii="Times New Roman" w:eastAsia="Times New Roman" w:hAnsi="Times New Roman" w:cs="Times New Roman"/>
              </w:rPr>
              <w:t>B2. While the page is downloading the new data, a progress bar should be shown on the page. It should be visible until the image has completed loading (or until an error message is displayed).</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90" w:type="dxa"/>
              <w:tblCellMar>
                <w:top w:w="15" w:type="dxa"/>
                <w:left w:w="15" w:type="dxa"/>
                <w:bottom w:w="15" w:type="dxa"/>
                <w:right w:w="15" w:type="dxa"/>
              </w:tblCellMar>
              <w:tblLook w:val="04A0" w:firstRow="1" w:lastRow="0" w:firstColumn="1" w:lastColumn="0" w:noHBand="0" w:noVBand="1"/>
            </w:tblPr>
            <w:tblGrid>
              <w:gridCol w:w="986"/>
              <w:gridCol w:w="90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10.0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10.0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This criterion is linked to a Learning Outcome</w:t>
            </w:r>
            <w:r w:rsidRPr="001C1AF8">
              <w:rPr>
                <w:rFonts w:ascii="Times New Roman" w:eastAsia="Times New Roman" w:hAnsi="Times New Roman" w:cs="Times New Roman"/>
              </w:rPr>
              <w:t>B3. While the page is downloading the new data, the date picker should be disabled until API request has completed.</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90" w:type="dxa"/>
              <w:tblCellMar>
                <w:top w:w="15" w:type="dxa"/>
                <w:left w:w="15" w:type="dxa"/>
                <w:bottom w:w="15" w:type="dxa"/>
                <w:right w:w="15" w:type="dxa"/>
              </w:tblCellMar>
              <w:tblLook w:val="04A0" w:firstRow="1" w:lastRow="0" w:firstColumn="1" w:lastColumn="0" w:noHBand="0" w:noVBand="1"/>
            </w:tblPr>
            <w:tblGrid>
              <w:gridCol w:w="986"/>
              <w:gridCol w:w="90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10.0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10.0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This criterion is linked to a Learning Outcome</w:t>
            </w:r>
            <w:r w:rsidRPr="001C1AF8">
              <w:rPr>
                <w:rFonts w:ascii="Times New Roman" w:eastAsia="Times New Roman" w:hAnsi="Times New Roman" w:cs="Times New Roman"/>
              </w:rPr>
              <w:t>B4. If there is an error downloading the new data, an error message should be displayed.</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90" w:type="dxa"/>
              <w:tblCellMar>
                <w:top w:w="15" w:type="dxa"/>
                <w:left w:w="15" w:type="dxa"/>
                <w:bottom w:w="15" w:type="dxa"/>
                <w:right w:w="15" w:type="dxa"/>
              </w:tblCellMar>
              <w:tblLook w:val="04A0" w:firstRow="1" w:lastRow="0" w:firstColumn="1" w:lastColumn="0" w:noHBand="0" w:noVBand="1"/>
            </w:tblPr>
            <w:tblGrid>
              <w:gridCol w:w="986"/>
              <w:gridCol w:w="90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10.0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10.0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This criterion is linked to a Learning Outcome</w:t>
            </w:r>
            <w:r w:rsidRPr="001C1AF8">
              <w:rPr>
                <w:rFonts w:ascii="Times New Roman" w:eastAsia="Times New Roman" w:hAnsi="Times New Roman" w:cs="Times New Roman"/>
              </w:rPr>
              <w:t>C1. Overall styling of the page is up to you, but the page should be formatted and styled with more than just the default browser styling.</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90" w:type="dxa"/>
              <w:tblCellMar>
                <w:top w:w="15" w:type="dxa"/>
                <w:left w:w="15" w:type="dxa"/>
                <w:bottom w:w="15" w:type="dxa"/>
                <w:right w:w="15" w:type="dxa"/>
              </w:tblCellMar>
              <w:tblLook w:val="04A0" w:firstRow="1" w:lastRow="0" w:firstColumn="1" w:lastColumn="0" w:noHBand="0" w:noVBand="1"/>
            </w:tblPr>
            <w:tblGrid>
              <w:gridCol w:w="986"/>
              <w:gridCol w:w="90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15.0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15.0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 xml:space="preserve">This criterion is linked to a Learning </w:t>
            </w:r>
            <w:proofErr w:type="spellStart"/>
            <w:r w:rsidRPr="001C1AF8">
              <w:rPr>
                <w:rFonts w:ascii="Times New Roman" w:eastAsia="Times New Roman" w:hAnsi="Times New Roman" w:cs="Times New Roman"/>
                <w:bdr w:val="none" w:sz="0" w:space="0" w:color="auto" w:frame="1"/>
              </w:rPr>
              <w:t>Outcome</w:t>
            </w:r>
            <w:r w:rsidRPr="001C1AF8">
              <w:rPr>
                <w:rFonts w:ascii="Times New Roman" w:eastAsia="Times New Roman" w:hAnsi="Times New Roman" w:cs="Times New Roman"/>
              </w:rPr>
              <w:t>HTML</w:t>
            </w:r>
            <w:proofErr w:type="spellEnd"/>
            <w:r w:rsidRPr="001C1AF8">
              <w:rPr>
                <w:rFonts w:ascii="Times New Roman" w:eastAsia="Times New Roman" w:hAnsi="Times New Roman" w:cs="Times New Roman"/>
              </w:rPr>
              <w:t>, CSS is valid</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75" w:type="dxa"/>
              <w:tblCellMar>
                <w:top w:w="15" w:type="dxa"/>
                <w:left w:w="15" w:type="dxa"/>
                <w:bottom w:w="15" w:type="dxa"/>
                <w:right w:w="15" w:type="dxa"/>
              </w:tblCellMar>
              <w:tblLook w:val="04A0" w:firstRow="1" w:lastRow="0" w:firstColumn="1" w:lastColumn="0" w:noHBand="0" w:noVBand="1"/>
            </w:tblPr>
            <w:tblGrid>
              <w:gridCol w:w="961"/>
              <w:gridCol w:w="91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5.0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5.0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 xml:space="preserve">This criterion is linked to a Learning </w:t>
            </w:r>
            <w:proofErr w:type="spellStart"/>
            <w:r w:rsidRPr="001C1AF8">
              <w:rPr>
                <w:rFonts w:ascii="Times New Roman" w:eastAsia="Times New Roman" w:hAnsi="Times New Roman" w:cs="Times New Roman"/>
                <w:bdr w:val="none" w:sz="0" w:space="0" w:color="auto" w:frame="1"/>
              </w:rPr>
              <w:t>Outcome</w:t>
            </w:r>
            <w:r w:rsidRPr="001C1AF8">
              <w:rPr>
                <w:rFonts w:ascii="Times New Roman" w:eastAsia="Times New Roman" w:hAnsi="Times New Roman" w:cs="Times New Roman"/>
              </w:rPr>
              <w:t>Published</w:t>
            </w:r>
            <w:proofErr w:type="spellEnd"/>
            <w:r w:rsidRPr="001C1AF8">
              <w:rPr>
                <w:rFonts w:ascii="Times New Roman" w:eastAsia="Times New Roman" w:hAnsi="Times New Roman" w:cs="Times New Roman"/>
              </w:rPr>
              <w:t xml:space="preserve"> to </w:t>
            </w:r>
            <w:proofErr w:type="spellStart"/>
            <w:r w:rsidRPr="001C1AF8">
              <w:rPr>
                <w:rFonts w:ascii="Times New Roman" w:eastAsia="Times New Roman" w:hAnsi="Times New Roman" w:cs="Times New Roman"/>
              </w:rPr>
              <w:t>Github</w:t>
            </w:r>
            <w:proofErr w:type="spellEnd"/>
            <w:r w:rsidRPr="001C1AF8">
              <w:rPr>
                <w:rFonts w:ascii="Times New Roman" w:eastAsia="Times New Roman" w:hAnsi="Times New Roman" w:cs="Times New Roman"/>
              </w:rPr>
              <w:t xml:space="preserve"> Pages</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75" w:type="dxa"/>
              <w:tblCellMar>
                <w:top w:w="15" w:type="dxa"/>
                <w:left w:w="15" w:type="dxa"/>
                <w:bottom w:w="15" w:type="dxa"/>
                <w:right w:w="15" w:type="dxa"/>
              </w:tblCellMar>
              <w:tblLook w:val="04A0" w:firstRow="1" w:lastRow="0" w:firstColumn="1" w:lastColumn="0" w:noHBand="0" w:noVBand="1"/>
            </w:tblPr>
            <w:tblGrid>
              <w:gridCol w:w="961"/>
              <w:gridCol w:w="91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5.0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5.0 pts</w:t>
            </w:r>
          </w:p>
        </w:tc>
      </w:tr>
      <w:tr w:rsidR="001C1AF8" w:rsidRPr="001C1AF8" w:rsidTr="001C1AF8">
        <w:tc>
          <w:tcPr>
            <w:tcW w:w="0" w:type="auto"/>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rPr>
            </w:pPr>
            <w:r w:rsidRPr="001C1AF8">
              <w:rPr>
                <w:rFonts w:ascii="Times New Roman" w:eastAsia="Times New Roman" w:hAnsi="Times New Roman" w:cs="Times New Roman"/>
                <w:bdr w:val="none" w:sz="0" w:space="0" w:color="auto" w:frame="1"/>
              </w:rPr>
              <w:t xml:space="preserve">This criterion is linked to a Learning </w:t>
            </w:r>
            <w:proofErr w:type="spellStart"/>
            <w:r w:rsidRPr="001C1AF8">
              <w:rPr>
                <w:rFonts w:ascii="Times New Roman" w:eastAsia="Times New Roman" w:hAnsi="Times New Roman" w:cs="Times New Roman"/>
                <w:bdr w:val="none" w:sz="0" w:space="0" w:color="auto" w:frame="1"/>
              </w:rPr>
              <w:t>Outcome</w:t>
            </w:r>
            <w:r w:rsidRPr="001C1AF8">
              <w:rPr>
                <w:rFonts w:ascii="Times New Roman" w:eastAsia="Times New Roman" w:hAnsi="Times New Roman" w:cs="Times New Roman"/>
              </w:rPr>
              <w:t>Extra</w:t>
            </w:r>
            <w:proofErr w:type="spellEnd"/>
            <w:r w:rsidRPr="001C1AF8">
              <w:rPr>
                <w:rFonts w:ascii="Times New Roman" w:eastAsia="Times New Roman" w:hAnsi="Times New Roman" w:cs="Times New Roman"/>
              </w:rPr>
              <w:t xml:space="preserve"> Credit: Styling (10 points)</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1875" w:type="dxa"/>
              <w:tblCellMar>
                <w:top w:w="15" w:type="dxa"/>
                <w:left w:w="15" w:type="dxa"/>
                <w:bottom w:w="15" w:type="dxa"/>
                <w:right w:w="15" w:type="dxa"/>
              </w:tblCellMar>
              <w:tblLook w:val="04A0" w:firstRow="1" w:lastRow="0" w:firstColumn="1" w:lastColumn="0" w:noHBand="0" w:noVBand="1"/>
            </w:tblPr>
            <w:tblGrid>
              <w:gridCol w:w="961"/>
              <w:gridCol w:w="914"/>
            </w:tblGrid>
            <w:tr w:rsidR="001C1AF8" w:rsidRPr="001C1AF8">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Full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30" w:type="dxa"/>
                    <w:left w:w="120" w:type="dxa"/>
                    <w:bottom w:w="30" w:type="dxa"/>
                    <w:right w:w="120" w:type="dxa"/>
                  </w:tcMar>
                  <w:hideMark/>
                </w:tcPr>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No Marks</w:t>
                  </w:r>
                </w:p>
                <w:p w:rsidR="001C1AF8" w:rsidRPr="001C1AF8" w:rsidRDefault="001C1AF8" w:rsidP="001C1AF8">
                  <w:pPr>
                    <w:spacing w:after="0" w:line="240" w:lineRule="auto"/>
                    <w:rPr>
                      <w:rFonts w:ascii="Times New Roman" w:eastAsia="Times New Roman" w:hAnsi="Times New Roman" w:cs="Times New Roman"/>
                      <w:sz w:val="19"/>
                      <w:szCs w:val="19"/>
                    </w:rPr>
                  </w:pPr>
                  <w:r w:rsidRPr="001C1AF8">
                    <w:rPr>
                      <w:rFonts w:ascii="Times New Roman" w:eastAsia="Times New Roman" w:hAnsi="Times New Roman" w:cs="Times New Roman"/>
                      <w:sz w:val="19"/>
                      <w:szCs w:val="19"/>
                    </w:rPr>
                    <w:t>0.0 pts</w:t>
                  </w:r>
                </w:p>
              </w:tc>
            </w:tr>
          </w:tbl>
          <w:p w:rsidR="001C1AF8" w:rsidRPr="001C1AF8" w:rsidRDefault="001C1AF8" w:rsidP="001C1AF8">
            <w:pPr>
              <w:spacing w:after="0" w:line="240" w:lineRule="auto"/>
              <w:rPr>
                <w:rFonts w:ascii="Times New Roman" w:eastAsia="Times New Roman" w:hAnsi="Times New Roman" w:cs="Times New Roman"/>
                <w:sz w:val="24"/>
                <w:szCs w:val="24"/>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0.0 pts</w:t>
            </w:r>
          </w:p>
        </w:tc>
      </w:tr>
      <w:tr w:rsidR="001C1AF8" w:rsidRPr="001C1AF8" w:rsidTr="001C1AF8">
        <w:tc>
          <w:tcPr>
            <w:tcW w:w="0" w:type="auto"/>
            <w:gridSpan w:val="3"/>
            <w:tcBorders>
              <w:top w:val="single" w:sz="6" w:space="0" w:color="C7CDD1"/>
              <w:left w:val="single" w:sz="6" w:space="0" w:color="C7CDD1"/>
              <w:bottom w:val="single" w:sz="6" w:space="0" w:color="C7CDD1"/>
              <w:right w:val="single" w:sz="6" w:space="0" w:color="C7CDD1"/>
            </w:tcBorders>
            <w:shd w:val="clear" w:color="auto" w:fill="auto"/>
            <w:tcMar>
              <w:top w:w="30" w:type="dxa"/>
              <w:left w:w="75" w:type="dxa"/>
              <w:bottom w:w="30" w:type="dxa"/>
              <w:right w:w="75" w:type="dxa"/>
            </w:tcMar>
            <w:vAlign w:val="center"/>
            <w:hideMark/>
          </w:tcPr>
          <w:p w:rsidR="001C1AF8" w:rsidRPr="001C1AF8" w:rsidRDefault="001C1AF8" w:rsidP="001C1AF8">
            <w:pPr>
              <w:spacing w:after="0" w:line="240" w:lineRule="auto"/>
              <w:rPr>
                <w:rFonts w:ascii="Times New Roman" w:eastAsia="Times New Roman" w:hAnsi="Times New Roman" w:cs="Times New Roman"/>
                <w:sz w:val="24"/>
                <w:szCs w:val="24"/>
              </w:rPr>
            </w:pPr>
            <w:r w:rsidRPr="001C1AF8">
              <w:rPr>
                <w:rFonts w:ascii="Times New Roman" w:eastAsia="Times New Roman" w:hAnsi="Times New Roman" w:cs="Times New Roman"/>
                <w:sz w:val="24"/>
                <w:szCs w:val="24"/>
              </w:rPr>
              <w:t>Total Points: 100.0</w:t>
            </w:r>
          </w:p>
        </w:tc>
      </w:tr>
    </w:tbl>
    <w:p w:rsidR="00DB4EFA" w:rsidRDefault="004B3877"/>
    <w:sectPr w:rsidR="00DB4EFA" w:rsidSect="00F56AA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3877" w:rsidRDefault="004B3877" w:rsidP="00F56AA0">
      <w:pPr>
        <w:spacing w:after="0" w:line="240" w:lineRule="auto"/>
      </w:pPr>
      <w:r>
        <w:separator/>
      </w:r>
    </w:p>
  </w:endnote>
  <w:endnote w:type="continuationSeparator" w:id="0">
    <w:p w:rsidR="004B3877" w:rsidRDefault="004B3877" w:rsidP="00F56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panose1 w:val="02000603040000020004"/>
    <w:charset w:val="00"/>
    <w:family w:val="auto"/>
    <w:pitch w:val="variable"/>
    <w:sig w:usb0="A0000267" w:usb1="00000000" w:usb2="00000000" w:usb3="00000000" w:csb0="0000019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3877" w:rsidRDefault="004B3877" w:rsidP="00F56AA0">
      <w:pPr>
        <w:spacing w:after="0" w:line="240" w:lineRule="auto"/>
      </w:pPr>
      <w:r>
        <w:separator/>
      </w:r>
    </w:p>
  </w:footnote>
  <w:footnote w:type="continuationSeparator" w:id="0">
    <w:p w:rsidR="004B3877" w:rsidRDefault="004B3877" w:rsidP="00F56A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644E8"/>
    <w:multiLevelType w:val="multilevel"/>
    <w:tmpl w:val="76BC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9D53F9"/>
    <w:multiLevelType w:val="multilevel"/>
    <w:tmpl w:val="75B2D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FF75A6"/>
    <w:multiLevelType w:val="multilevel"/>
    <w:tmpl w:val="57F4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C59E2"/>
    <w:multiLevelType w:val="multilevel"/>
    <w:tmpl w:val="D8C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527C45"/>
    <w:multiLevelType w:val="multilevel"/>
    <w:tmpl w:val="5486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6C045A"/>
    <w:multiLevelType w:val="multilevel"/>
    <w:tmpl w:val="629C8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BC07A3"/>
    <w:multiLevelType w:val="multilevel"/>
    <w:tmpl w:val="3BD6D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3F60A7"/>
    <w:multiLevelType w:val="multilevel"/>
    <w:tmpl w:val="856E3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5"/>
  </w:num>
  <w:num w:numId="4">
    <w:abstractNumId w:val="7"/>
  </w:num>
  <w:num w:numId="5">
    <w:abstractNumId w:val="4"/>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F8"/>
    <w:rsid w:val="001C1AF8"/>
    <w:rsid w:val="004B3877"/>
    <w:rsid w:val="006217F3"/>
    <w:rsid w:val="008F7F2D"/>
    <w:rsid w:val="00B64564"/>
    <w:rsid w:val="00E6001F"/>
    <w:rsid w:val="00F56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0996E"/>
  <w15:chartTrackingRefBased/>
  <w15:docId w15:val="{157F1626-B934-4244-B683-5BCE407C1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C1A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C1A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1AF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C1AF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F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C1AF8"/>
    <w:rPr>
      <w:rFonts w:ascii="Times New Roman" w:eastAsia="Times New Roman" w:hAnsi="Times New Roman" w:cs="Times New Roman"/>
      <w:b/>
      <w:bCs/>
      <w:sz w:val="36"/>
      <w:szCs w:val="36"/>
    </w:rPr>
  </w:style>
  <w:style w:type="character" w:customStyle="1" w:styleId="title">
    <w:name w:val="title"/>
    <w:basedOn w:val="DefaultParagraphFont"/>
    <w:rsid w:val="001C1AF8"/>
  </w:style>
  <w:style w:type="character" w:customStyle="1" w:styleId="value">
    <w:name w:val="value"/>
    <w:basedOn w:val="DefaultParagraphFont"/>
    <w:rsid w:val="001C1AF8"/>
  </w:style>
  <w:style w:type="character" w:customStyle="1" w:styleId="datetext">
    <w:name w:val="date_text"/>
    <w:basedOn w:val="DefaultParagraphFont"/>
    <w:rsid w:val="001C1AF8"/>
  </w:style>
  <w:style w:type="character" w:customStyle="1" w:styleId="displaydate">
    <w:name w:val="display_date"/>
    <w:basedOn w:val="DefaultParagraphFont"/>
    <w:rsid w:val="001C1AF8"/>
  </w:style>
  <w:style w:type="character" w:customStyle="1" w:styleId="displaytime">
    <w:name w:val="display_time"/>
    <w:basedOn w:val="DefaultParagraphFont"/>
    <w:rsid w:val="001C1AF8"/>
  </w:style>
  <w:style w:type="character" w:customStyle="1" w:styleId="screenreader-only">
    <w:name w:val="screenreader-only"/>
    <w:basedOn w:val="DefaultParagraphFont"/>
    <w:rsid w:val="001C1AF8"/>
  </w:style>
  <w:style w:type="character" w:customStyle="1" w:styleId="description">
    <w:name w:val="description"/>
    <w:basedOn w:val="DefaultParagraphFont"/>
    <w:rsid w:val="001C1AF8"/>
  </w:style>
  <w:style w:type="character" w:customStyle="1" w:styleId="nobr">
    <w:name w:val="nobr"/>
    <w:basedOn w:val="DefaultParagraphFont"/>
    <w:rsid w:val="001C1AF8"/>
  </w:style>
  <w:style w:type="character" w:customStyle="1" w:styleId="points">
    <w:name w:val="points"/>
    <w:basedOn w:val="DefaultParagraphFont"/>
    <w:rsid w:val="001C1AF8"/>
  </w:style>
  <w:style w:type="character" w:customStyle="1" w:styleId="displaycriterionpoints">
    <w:name w:val="display_criterion_points"/>
    <w:basedOn w:val="DefaultParagraphFont"/>
    <w:rsid w:val="001C1AF8"/>
  </w:style>
  <w:style w:type="character" w:customStyle="1" w:styleId="rubrictotal">
    <w:name w:val="rubric_total"/>
    <w:basedOn w:val="DefaultParagraphFont"/>
    <w:rsid w:val="001C1AF8"/>
  </w:style>
  <w:style w:type="character" w:customStyle="1" w:styleId="Heading3Char">
    <w:name w:val="Heading 3 Char"/>
    <w:basedOn w:val="DefaultParagraphFont"/>
    <w:link w:val="Heading3"/>
    <w:uiPriority w:val="9"/>
    <w:semiHidden/>
    <w:rsid w:val="001C1AF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C1AF8"/>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1C1A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C1AF8"/>
    <w:rPr>
      <w:color w:val="0000FF"/>
      <w:u w:val="single"/>
    </w:rPr>
  </w:style>
  <w:style w:type="character" w:styleId="HTMLCode">
    <w:name w:val="HTML Code"/>
    <w:basedOn w:val="DefaultParagraphFont"/>
    <w:uiPriority w:val="99"/>
    <w:semiHidden/>
    <w:unhideWhenUsed/>
    <w:rsid w:val="001C1AF8"/>
    <w:rPr>
      <w:rFonts w:ascii="Courier New" w:eastAsia="Times New Roman" w:hAnsi="Courier New" w:cs="Courier New"/>
      <w:sz w:val="20"/>
      <w:szCs w:val="20"/>
    </w:rPr>
  </w:style>
  <w:style w:type="character" w:styleId="Strong">
    <w:name w:val="Strong"/>
    <w:basedOn w:val="DefaultParagraphFont"/>
    <w:uiPriority w:val="22"/>
    <w:qFormat/>
    <w:rsid w:val="001C1AF8"/>
    <w:rPr>
      <w:b/>
      <w:bCs/>
    </w:rPr>
  </w:style>
  <w:style w:type="paragraph" w:styleId="HTMLPreformatted">
    <w:name w:val="HTML Preformatted"/>
    <w:basedOn w:val="Normal"/>
    <w:link w:val="HTMLPreformattedChar"/>
    <w:uiPriority w:val="99"/>
    <w:semiHidden/>
    <w:unhideWhenUsed/>
    <w:rsid w:val="001C1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1AF8"/>
    <w:rPr>
      <w:rFonts w:ascii="Courier New" w:eastAsia="Times New Roman" w:hAnsi="Courier New" w:cs="Courier New"/>
      <w:sz w:val="20"/>
      <w:szCs w:val="20"/>
    </w:rPr>
  </w:style>
  <w:style w:type="character" w:customStyle="1" w:styleId="p">
    <w:name w:val="p"/>
    <w:basedOn w:val="DefaultParagraphFont"/>
    <w:rsid w:val="001C1AF8"/>
  </w:style>
  <w:style w:type="character" w:customStyle="1" w:styleId="w">
    <w:name w:val="w"/>
    <w:basedOn w:val="DefaultParagraphFont"/>
    <w:rsid w:val="001C1AF8"/>
  </w:style>
  <w:style w:type="character" w:customStyle="1" w:styleId="s2">
    <w:name w:val="s2"/>
    <w:basedOn w:val="DefaultParagraphFont"/>
    <w:rsid w:val="001C1AF8"/>
  </w:style>
  <w:style w:type="paragraph" w:styleId="Header">
    <w:name w:val="header"/>
    <w:basedOn w:val="Normal"/>
    <w:link w:val="HeaderChar"/>
    <w:uiPriority w:val="99"/>
    <w:unhideWhenUsed/>
    <w:rsid w:val="00F56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AA0"/>
  </w:style>
  <w:style w:type="paragraph" w:styleId="Footer">
    <w:name w:val="footer"/>
    <w:basedOn w:val="Normal"/>
    <w:link w:val="FooterChar"/>
    <w:uiPriority w:val="99"/>
    <w:unhideWhenUsed/>
    <w:rsid w:val="00F56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AA0"/>
  </w:style>
  <w:style w:type="paragraph" w:styleId="BalloonText">
    <w:name w:val="Balloon Text"/>
    <w:basedOn w:val="Normal"/>
    <w:link w:val="BalloonTextChar"/>
    <w:uiPriority w:val="99"/>
    <w:semiHidden/>
    <w:unhideWhenUsed/>
    <w:rsid w:val="008F7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7F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704944">
      <w:bodyDiv w:val="1"/>
      <w:marLeft w:val="0"/>
      <w:marRight w:val="0"/>
      <w:marTop w:val="0"/>
      <w:marBottom w:val="0"/>
      <w:divBdr>
        <w:top w:val="none" w:sz="0" w:space="0" w:color="auto"/>
        <w:left w:val="none" w:sz="0" w:space="0" w:color="auto"/>
        <w:bottom w:val="none" w:sz="0" w:space="0" w:color="auto"/>
        <w:right w:val="none" w:sz="0" w:space="0" w:color="auto"/>
      </w:divBdr>
      <w:divsChild>
        <w:div w:id="1762331014">
          <w:marLeft w:val="0"/>
          <w:marRight w:val="0"/>
          <w:marTop w:val="0"/>
          <w:marBottom w:val="0"/>
          <w:divBdr>
            <w:top w:val="none" w:sz="0" w:space="0" w:color="auto"/>
            <w:left w:val="none" w:sz="0" w:space="0" w:color="auto"/>
            <w:bottom w:val="none" w:sz="0" w:space="0" w:color="auto"/>
            <w:right w:val="none" w:sz="0" w:space="0" w:color="auto"/>
          </w:divBdr>
          <w:divsChild>
            <w:div w:id="201865442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21278932">
      <w:bodyDiv w:val="1"/>
      <w:marLeft w:val="0"/>
      <w:marRight w:val="0"/>
      <w:marTop w:val="0"/>
      <w:marBottom w:val="0"/>
      <w:divBdr>
        <w:top w:val="none" w:sz="0" w:space="0" w:color="auto"/>
        <w:left w:val="none" w:sz="0" w:space="0" w:color="auto"/>
        <w:bottom w:val="none" w:sz="0" w:space="0" w:color="auto"/>
        <w:right w:val="none" w:sz="0" w:space="0" w:color="auto"/>
      </w:divBdr>
      <w:divsChild>
        <w:div w:id="552429103">
          <w:marLeft w:val="0"/>
          <w:marRight w:val="0"/>
          <w:marTop w:val="0"/>
          <w:marBottom w:val="0"/>
          <w:divBdr>
            <w:top w:val="none" w:sz="0" w:space="0" w:color="auto"/>
            <w:left w:val="none" w:sz="0" w:space="0" w:color="auto"/>
            <w:bottom w:val="none" w:sz="0" w:space="0" w:color="auto"/>
            <w:right w:val="none" w:sz="0" w:space="0" w:color="auto"/>
          </w:divBdr>
          <w:divsChild>
            <w:div w:id="921377331">
              <w:marLeft w:val="0"/>
              <w:marRight w:val="0"/>
              <w:marTop w:val="0"/>
              <w:marBottom w:val="0"/>
              <w:divBdr>
                <w:top w:val="none" w:sz="0" w:space="0" w:color="auto"/>
                <w:left w:val="none" w:sz="0" w:space="0" w:color="auto"/>
                <w:bottom w:val="none" w:sz="0" w:space="0" w:color="auto"/>
                <w:right w:val="none" w:sz="0" w:space="0" w:color="auto"/>
              </w:divBdr>
              <w:divsChild>
                <w:div w:id="13847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9210">
          <w:marLeft w:val="0"/>
          <w:marRight w:val="0"/>
          <w:marTop w:val="0"/>
          <w:marBottom w:val="150"/>
          <w:divBdr>
            <w:top w:val="none" w:sz="0" w:space="0" w:color="auto"/>
            <w:left w:val="none" w:sz="0" w:space="0" w:color="auto"/>
            <w:bottom w:val="none" w:sz="0" w:space="0" w:color="auto"/>
            <w:right w:val="none" w:sz="0" w:space="0" w:color="auto"/>
          </w:divBdr>
          <w:divsChild>
            <w:div w:id="1116755781">
              <w:marLeft w:val="0"/>
              <w:marRight w:val="0"/>
              <w:marTop w:val="300"/>
              <w:marBottom w:val="0"/>
              <w:divBdr>
                <w:top w:val="none" w:sz="0" w:space="0" w:color="auto"/>
                <w:left w:val="none" w:sz="0" w:space="0" w:color="auto"/>
                <w:bottom w:val="none" w:sz="0" w:space="0" w:color="auto"/>
                <w:right w:val="none" w:sz="0" w:space="0" w:color="auto"/>
              </w:divBdr>
              <w:divsChild>
                <w:div w:id="764695335">
                  <w:marLeft w:val="-15"/>
                  <w:marRight w:val="-15"/>
                  <w:marTop w:val="0"/>
                  <w:marBottom w:val="0"/>
                  <w:divBdr>
                    <w:top w:val="none" w:sz="0" w:space="0" w:color="auto"/>
                    <w:left w:val="none" w:sz="0" w:space="0" w:color="auto"/>
                    <w:bottom w:val="none" w:sz="0" w:space="0" w:color="auto"/>
                    <w:right w:val="none" w:sz="0" w:space="0" w:color="auto"/>
                  </w:divBdr>
                </w:div>
                <w:div w:id="1630354677">
                  <w:marLeft w:val="0"/>
                  <w:marRight w:val="15"/>
                  <w:marTop w:val="0"/>
                  <w:marBottom w:val="0"/>
                  <w:divBdr>
                    <w:top w:val="single" w:sz="6" w:space="4" w:color="C7CDD1"/>
                    <w:left w:val="single" w:sz="6" w:space="4" w:color="C7CDD1"/>
                    <w:bottom w:val="none" w:sz="0" w:space="0" w:color="auto"/>
                    <w:right w:val="single" w:sz="6" w:space="4" w:color="C7CDD1"/>
                  </w:divBdr>
                  <w:divsChild>
                    <w:div w:id="463305185">
                      <w:marLeft w:val="0"/>
                      <w:marRight w:val="0"/>
                      <w:marTop w:val="0"/>
                      <w:marBottom w:val="0"/>
                      <w:divBdr>
                        <w:top w:val="none" w:sz="0" w:space="0" w:color="auto"/>
                        <w:left w:val="none" w:sz="0" w:space="0" w:color="auto"/>
                        <w:bottom w:val="none" w:sz="0" w:space="0" w:color="auto"/>
                        <w:right w:val="none" w:sz="0" w:space="0" w:color="auto"/>
                      </w:divBdr>
                    </w:div>
                  </w:divsChild>
                </w:div>
                <w:div w:id="510339196">
                  <w:marLeft w:val="-15"/>
                  <w:marRight w:val="-15"/>
                  <w:marTop w:val="0"/>
                  <w:marBottom w:val="0"/>
                  <w:divBdr>
                    <w:top w:val="none" w:sz="0" w:space="0" w:color="auto"/>
                    <w:left w:val="none" w:sz="0" w:space="0" w:color="auto"/>
                    <w:bottom w:val="none" w:sz="0" w:space="0" w:color="auto"/>
                    <w:right w:val="none" w:sz="0" w:space="0" w:color="auto"/>
                  </w:divBdr>
                </w:div>
                <w:div w:id="841551387">
                  <w:marLeft w:val="0"/>
                  <w:marRight w:val="0"/>
                  <w:marTop w:val="0"/>
                  <w:marBottom w:val="0"/>
                  <w:divBdr>
                    <w:top w:val="none" w:sz="0" w:space="0" w:color="auto"/>
                    <w:left w:val="none" w:sz="0" w:space="0" w:color="auto"/>
                    <w:bottom w:val="none" w:sz="0" w:space="0" w:color="auto"/>
                    <w:right w:val="none" w:sz="0" w:space="0" w:color="auto"/>
                  </w:divBdr>
                </w:div>
                <w:div w:id="1931959514">
                  <w:marLeft w:val="0"/>
                  <w:marRight w:val="0"/>
                  <w:marTop w:val="0"/>
                  <w:marBottom w:val="0"/>
                  <w:divBdr>
                    <w:top w:val="none" w:sz="0" w:space="0" w:color="auto"/>
                    <w:left w:val="none" w:sz="0" w:space="0" w:color="auto"/>
                    <w:bottom w:val="none" w:sz="0" w:space="0" w:color="auto"/>
                    <w:right w:val="none" w:sz="0" w:space="0" w:color="auto"/>
                  </w:divBdr>
                  <w:divsChild>
                    <w:div w:id="618074997">
                      <w:marLeft w:val="0"/>
                      <w:marRight w:val="0"/>
                      <w:marTop w:val="0"/>
                      <w:marBottom w:val="0"/>
                      <w:divBdr>
                        <w:top w:val="none" w:sz="0" w:space="0" w:color="auto"/>
                        <w:left w:val="none" w:sz="0" w:space="0" w:color="auto"/>
                        <w:bottom w:val="none" w:sz="0" w:space="0" w:color="auto"/>
                        <w:right w:val="none" w:sz="0" w:space="0" w:color="auto"/>
                      </w:divBdr>
                    </w:div>
                  </w:divsChild>
                </w:div>
                <w:div w:id="1378891070">
                  <w:marLeft w:val="0"/>
                  <w:marRight w:val="0"/>
                  <w:marTop w:val="0"/>
                  <w:marBottom w:val="0"/>
                  <w:divBdr>
                    <w:top w:val="none" w:sz="0" w:space="0" w:color="auto"/>
                    <w:left w:val="none" w:sz="0" w:space="0" w:color="auto"/>
                    <w:bottom w:val="none" w:sz="0" w:space="0" w:color="auto"/>
                    <w:right w:val="none" w:sz="0" w:space="0" w:color="auto"/>
                  </w:divBdr>
                  <w:divsChild>
                    <w:div w:id="757825347">
                      <w:marLeft w:val="0"/>
                      <w:marRight w:val="0"/>
                      <w:marTop w:val="0"/>
                      <w:marBottom w:val="0"/>
                      <w:divBdr>
                        <w:top w:val="none" w:sz="0" w:space="0" w:color="auto"/>
                        <w:left w:val="none" w:sz="0" w:space="0" w:color="auto"/>
                        <w:bottom w:val="none" w:sz="0" w:space="0" w:color="auto"/>
                        <w:right w:val="none" w:sz="0" w:space="0" w:color="auto"/>
                      </w:divBdr>
                    </w:div>
                  </w:divsChild>
                </w:div>
                <w:div w:id="639655320">
                  <w:marLeft w:val="0"/>
                  <w:marRight w:val="0"/>
                  <w:marTop w:val="0"/>
                  <w:marBottom w:val="0"/>
                  <w:divBdr>
                    <w:top w:val="none" w:sz="0" w:space="0" w:color="auto"/>
                    <w:left w:val="none" w:sz="0" w:space="0" w:color="auto"/>
                    <w:bottom w:val="none" w:sz="0" w:space="0" w:color="auto"/>
                    <w:right w:val="none" w:sz="0" w:space="0" w:color="auto"/>
                  </w:divBdr>
                </w:div>
                <w:div w:id="835344717">
                  <w:marLeft w:val="0"/>
                  <w:marRight w:val="0"/>
                  <w:marTop w:val="0"/>
                  <w:marBottom w:val="0"/>
                  <w:divBdr>
                    <w:top w:val="none" w:sz="0" w:space="0" w:color="auto"/>
                    <w:left w:val="none" w:sz="0" w:space="0" w:color="auto"/>
                    <w:bottom w:val="none" w:sz="0" w:space="0" w:color="auto"/>
                    <w:right w:val="none" w:sz="0" w:space="0" w:color="auto"/>
                  </w:divBdr>
                </w:div>
                <w:div w:id="1889755478">
                  <w:marLeft w:val="0"/>
                  <w:marRight w:val="0"/>
                  <w:marTop w:val="0"/>
                  <w:marBottom w:val="0"/>
                  <w:divBdr>
                    <w:top w:val="none" w:sz="0" w:space="0" w:color="auto"/>
                    <w:left w:val="none" w:sz="0" w:space="0" w:color="auto"/>
                    <w:bottom w:val="none" w:sz="0" w:space="0" w:color="auto"/>
                    <w:right w:val="none" w:sz="0" w:space="0" w:color="auto"/>
                  </w:divBdr>
                  <w:divsChild>
                    <w:div w:id="1856073185">
                      <w:marLeft w:val="0"/>
                      <w:marRight w:val="0"/>
                      <w:marTop w:val="0"/>
                      <w:marBottom w:val="0"/>
                      <w:divBdr>
                        <w:top w:val="none" w:sz="0" w:space="0" w:color="auto"/>
                        <w:left w:val="none" w:sz="0" w:space="0" w:color="auto"/>
                        <w:bottom w:val="none" w:sz="0" w:space="0" w:color="auto"/>
                        <w:right w:val="none" w:sz="0" w:space="0" w:color="auto"/>
                      </w:divBdr>
                    </w:div>
                  </w:divsChild>
                </w:div>
                <w:div w:id="2133941471">
                  <w:marLeft w:val="0"/>
                  <w:marRight w:val="0"/>
                  <w:marTop w:val="0"/>
                  <w:marBottom w:val="0"/>
                  <w:divBdr>
                    <w:top w:val="none" w:sz="0" w:space="0" w:color="auto"/>
                    <w:left w:val="none" w:sz="0" w:space="0" w:color="auto"/>
                    <w:bottom w:val="none" w:sz="0" w:space="0" w:color="auto"/>
                    <w:right w:val="none" w:sz="0" w:space="0" w:color="auto"/>
                  </w:divBdr>
                  <w:divsChild>
                    <w:div w:id="869345069">
                      <w:marLeft w:val="0"/>
                      <w:marRight w:val="0"/>
                      <w:marTop w:val="0"/>
                      <w:marBottom w:val="0"/>
                      <w:divBdr>
                        <w:top w:val="none" w:sz="0" w:space="0" w:color="auto"/>
                        <w:left w:val="none" w:sz="0" w:space="0" w:color="auto"/>
                        <w:bottom w:val="none" w:sz="0" w:space="0" w:color="auto"/>
                        <w:right w:val="none" w:sz="0" w:space="0" w:color="auto"/>
                      </w:divBdr>
                    </w:div>
                  </w:divsChild>
                </w:div>
                <w:div w:id="1511093365">
                  <w:marLeft w:val="0"/>
                  <w:marRight w:val="0"/>
                  <w:marTop w:val="0"/>
                  <w:marBottom w:val="0"/>
                  <w:divBdr>
                    <w:top w:val="none" w:sz="0" w:space="0" w:color="auto"/>
                    <w:left w:val="none" w:sz="0" w:space="0" w:color="auto"/>
                    <w:bottom w:val="none" w:sz="0" w:space="0" w:color="auto"/>
                    <w:right w:val="none" w:sz="0" w:space="0" w:color="auto"/>
                  </w:divBdr>
                </w:div>
                <w:div w:id="1544361880">
                  <w:marLeft w:val="0"/>
                  <w:marRight w:val="0"/>
                  <w:marTop w:val="0"/>
                  <w:marBottom w:val="0"/>
                  <w:divBdr>
                    <w:top w:val="none" w:sz="0" w:space="0" w:color="auto"/>
                    <w:left w:val="none" w:sz="0" w:space="0" w:color="auto"/>
                    <w:bottom w:val="none" w:sz="0" w:space="0" w:color="auto"/>
                    <w:right w:val="none" w:sz="0" w:space="0" w:color="auto"/>
                  </w:divBdr>
                </w:div>
                <w:div w:id="598417440">
                  <w:marLeft w:val="0"/>
                  <w:marRight w:val="0"/>
                  <w:marTop w:val="0"/>
                  <w:marBottom w:val="0"/>
                  <w:divBdr>
                    <w:top w:val="none" w:sz="0" w:space="0" w:color="auto"/>
                    <w:left w:val="none" w:sz="0" w:space="0" w:color="auto"/>
                    <w:bottom w:val="none" w:sz="0" w:space="0" w:color="auto"/>
                    <w:right w:val="none" w:sz="0" w:space="0" w:color="auto"/>
                  </w:divBdr>
                  <w:divsChild>
                    <w:div w:id="770123596">
                      <w:marLeft w:val="0"/>
                      <w:marRight w:val="0"/>
                      <w:marTop w:val="0"/>
                      <w:marBottom w:val="0"/>
                      <w:divBdr>
                        <w:top w:val="none" w:sz="0" w:space="0" w:color="auto"/>
                        <w:left w:val="none" w:sz="0" w:space="0" w:color="auto"/>
                        <w:bottom w:val="none" w:sz="0" w:space="0" w:color="auto"/>
                        <w:right w:val="none" w:sz="0" w:space="0" w:color="auto"/>
                      </w:divBdr>
                    </w:div>
                  </w:divsChild>
                </w:div>
                <w:div w:id="962885784">
                  <w:marLeft w:val="0"/>
                  <w:marRight w:val="0"/>
                  <w:marTop w:val="0"/>
                  <w:marBottom w:val="0"/>
                  <w:divBdr>
                    <w:top w:val="none" w:sz="0" w:space="0" w:color="auto"/>
                    <w:left w:val="none" w:sz="0" w:space="0" w:color="auto"/>
                    <w:bottom w:val="none" w:sz="0" w:space="0" w:color="auto"/>
                    <w:right w:val="none" w:sz="0" w:space="0" w:color="auto"/>
                  </w:divBdr>
                  <w:divsChild>
                    <w:div w:id="174541964">
                      <w:marLeft w:val="0"/>
                      <w:marRight w:val="0"/>
                      <w:marTop w:val="0"/>
                      <w:marBottom w:val="0"/>
                      <w:divBdr>
                        <w:top w:val="none" w:sz="0" w:space="0" w:color="auto"/>
                        <w:left w:val="none" w:sz="0" w:space="0" w:color="auto"/>
                        <w:bottom w:val="none" w:sz="0" w:space="0" w:color="auto"/>
                        <w:right w:val="none" w:sz="0" w:space="0" w:color="auto"/>
                      </w:divBdr>
                    </w:div>
                  </w:divsChild>
                </w:div>
                <w:div w:id="882327191">
                  <w:marLeft w:val="0"/>
                  <w:marRight w:val="0"/>
                  <w:marTop w:val="0"/>
                  <w:marBottom w:val="0"/>
                  <w:divBdr>
                    <w:top w:val="none" w:sz="0" w:space="0" w:color="auto"/>
                    <w:left w:val="none" w:sz="0" w:space="0" w:color="auto"/>
                    <w:bottom w:val="none" w:sz="0" w:space="0" w:color="auto"/>
                    <w:right w:val="none" w:sz="0" w:space="0" w:color="auto"/>
                  </w:divBdr>
                </w:div>
                <w:div w:id="846796425">
                  <w:marLeft w:val="0"/>
                  <w:marRight w:val="0"/>
                  <w:marTop w:val="0"/>
                  <w:marBottom w:val="0"/>
                  <w:divBdr>
                    <w:top w:val="none" w:sz="0" w:space="0" w:color="auto"/>
                    <w:left w:val="none" w:sz="0" w:space="0" w:color="auto"/>
                    <w:bottom w:val="none" w:sz="0" w:space="0" w:color="auto"/>
                    <w:right w:val="none" w:sz="0" w:space="0" w:color="auto"/>
                  </w:divBdr>
                </w:div>
                <w:div w:id="2015716875">
                  <w:marLeft w:val="0"/>
                  <w:marRight w:val="0"/>
                  <w:marTop w:val="0"/>
                  <w:marBottom w:val="0"/>
                  <w:divBdr>
                    <w:top w:val="none" w:sz="0" w:space="0" w:color="auto"/>
                    <w:left w:val="none" w:sz="0" w:space="0" w:color="auto"/>
                    <w:bottom w:val="none" w:sz="0" w:space="0" w:color="auto"/>
                    <w:right w:val="none" w:sz="0" w:space="0" w:color="auto"/>
                  </w:divBdr>
                  <w:divsChild>
                    <w:div w:id="313873817">
                      <w:marLeft w:val="0"/>
                      <w:marRight w:val="0"/>
                      <w:marTop w:val="0"/>
                      <w:marBottom w:val="0"/>
                      <w:divBdr>
                        <w:top w:val="none" w:sz="0" w:space="0" w:color="auto"/>
                        <w:left w:val="none" w:sz="0" w:space="0" w:color="auto"/>
                        <w:bottom w:val="none" w:sz="0" w:space="0" w:color="auto"/>
                        <w:right w:val="none" w:sz="0" w:space="0" w:color="auto"/>
                      </w:divBdr>
                    </w:div>
                  </w:divsChild>
                </w:div>
                <w:div w:id="168253367">
                  <w:marLeft w:val="0"/>
                  <w:marRight w:val="0"/>
                  <w:marTop w:val="0"/>
                  <w:marBottom w:val="0"/>
                  <w:divBdr>
                    <w:top w:val="none" w:sz="0" w:space="0" w:color="auto"/>
                    <w:left w:val="none" w:sz="0" w:space="0" w:color="auto"/>
                    <w:bottom w:val="none" w:sz="0" w:space="0" w:color="auto"/>
                    <w:right w:val="none" w:sz="0" w:space="0" w:color="auto"/>
                  </w:divBdr>
                  <w:divsChild>
                    <w:div w:id="1333140052">
                      <w:marLeft w:val="0"/>
                      <w:marRight w:val="0"/>
                      <w:marTop w:val="0"/>
                      <w:marBottom w:val="0"/>
                      <w:divBdr>
                        <w:top w:val="none" w:sz="0" w:space="0" w:color="auto"/>
                        <w:left w:val="none" w:sz="0" w:space="0" w:color="auto"/>
                        <w:bottom w:val="none" w:sz="0" w:space="0" w:color="auto"/>
                        <w:right w:val="none" w:sz="0" w:space="0" w:color="auto"/>
                      </w:divBdr>
                    </w:div>
                  </w:divsChild>
                </w:div>
                <w:div w:id="600647384">
                  <w:marLeft w:val="0"/>
                  <w:marRight w:val="0"/>
                  <w:marTop w:val="0"/>
                  <w:marBottom w:val="0"/>
                  <w:divBdr>
                    <w:top w:val="none" w:sz="0" w:space="0" w:color="auto"/>
                    <w:left w:val="none" w:sz="0" w:space="0" w:color="auto"/>
                    <w:bottom w:val="none" w:sz="0" w:space="0" w:color="auto"/>
                    <w:right w:val="none" w:sz="0" w:space="0" w:color="auto"/>
                  </w:divBdr>
                </w:div>
                <w:div w:id="806581575">
                  <w:marLeft w:val="0"/>
                  <w:marRight w:val="0"/>
                  <w:marTop w:val="0"/>
                  <w:marBottom w:val="0"/>
                  <w:divBdr>
                    <w:top w:val="none" w:sz="0" w:space="0" w:color="auto"/>
                    <w:left w:val="none" w:sz="0" w:space="0" w:color="auto"/>
                    <w:bottom w:val="none" w:sz="0" w:space="0" w:color="auto"/>
                    <w:right w:val="none" w:sz="0" w:space="0" w:color="auto"/>
                  </w:divBdr>
                </w:div>
                <w:div w:id="226768577">
                  <w:marLeft w:val="0"/>
                  <w:marRight w:val="0"/>
                  <w:marTop w:val="0"/>
                  <w:marBottom w:val="0"/>
                  <w:divBdr>
                    <w:top w:val="none" w:sz="0" w:space="0" w:color="auto"/>
                    <w:left w:val="none" w:sz="0" w:space="0" w:color="auto"/>
                    <w:bottom w:val="none" w:sz="0" w:space="0" w:color="auto"/>
                    <w:right w:val="none" w:sz="0" w:space="0" w:color="auto"/>
                  </w:divBdr>
                  <w:divsChild>
                    <w:div w:id="1156259138">
                      <w:marLeft w:val="0"/>
                      <w:marRight w:val="0"/>
                      <w:marTop w:val="0"/>
                      <w:marBottom w:val="0"/>
                      <w:divBdr>
                        <w:top w:val="none" w:sz="0" w:space="0" w:color="auto"/>
                        <w:left w:val="none" w:sz="0" w:space="0" w:color="auto"/>
                        <w:bottom w:val="none" w:sz="0" w:space="0" w:color="auto"/>
                        <w:right w:val="none" w:sz="0" w:space="0" w:color="auto"/>
                      </w:divBdr>
                    </w:div>
                  </w:divsChild>
                </w:div>
                <w:div w:id="1509560178">
                  <w:marLeft w:val="0"/>
                  <w:marRight w:val="0"/>
                  <w:marTop w:val="0"/>
                  <w:marBottom w:val="0"/>
                  <w:divBdr>
                    <w:top w:val="none" w:sz="0" w:space="0" w:color="auto"/>
                    <w:left w:val="none" w:sz="0" w:space="0" w:color="auto"/>
                    <w:bottom w:val="none" w:sz="0" w:space="0" w:color="auto"/>
                    <w:right w:val="none" w:sz="0" w:space="0" w:color="auto"/>
                  </w:divBdr>
                  <w:divsChild>
                    <w:div w:id="308756050">
                      <w:marLeft w:val="0"/>
                      <w:marRight w:val="0"/>
                      <w:marTop w:val="0"/>
                      <w:marBottom w:val="0"/>
                      <w:divBdr>
                        <w:top w:val="none" w:sz="0" w:space="0" w:color="auto"/>
                        <w:left w:val="none" w:sz="0" w:space="0" w:color="auto"/>
                        <w:bottom w:val="none" w:sz="0" w:space="0" w:color="auto"/>
                        <w:right w:val="none" w:sz="0" w:space="0" w:color="auto"/>
                      </w:divBdr>
                    </w:div>
                  </w:divsChild>
                </w:div>
                <w:div w:id="1062798454">
                  <w:marLeft w:val="0"/>
                  <w:marRight w:val="0"/>
                  <w:marTop w:val="0"/>
                  <w:marBottom w:val="0"/>
                  <w:divBdr>
                    <w:top w:val="none" w:sz="0" w:space="0" w:color="auto"/>
                    <w:left w:val="none" w:sz="0" w:space="0" w:color="auto"/>
                    <w:bottom w:val="none" w:sz="0" w:space="0" w:color="auto"/>
                    <w:right w:val="none" w:sz="0" w:space="0" w:color="auto"/>
                  </w:divBdr>
                </w:div>
                <w:div w:id="652300222">
                  <w:marLeft w:val="0"/>
                  <w:marRight w:val="0"/>
                  <w:marTop w:val="0"/>
                  <w:marBottom w:val="0"/>
                  <w:divBdr>
                    <w:top w:val="none" w:sz="0" w:space="0" w:color="auto"/>
                    <w:left w:val="none" w:sz="0" w:space="0" w:color="auto"/>
                    <w:bottom w:val="none" w:sz="0" w:space="0" w:color="auto"/>
                    <w:right w:val="none" w:sz="0" w:space="0" w:color="auto"/>
                  </w:divBdr>
                </w:div>
                <w:div w:id="390272707">
                  <w:marLeft w:val="0"/>
                  <w:marRight w:val="0"/>
                  <w:marTop w:val="0"/>
                  <w:marBottom w:val="0"/>
                  <w:divBdr>
                    <w:top w:val="none" w:sz="0" w:space="0" w:color="auto"/>
                    <w:left w:val="none" w:sz="0" w:space="0" w:color="auto"/>
                    <w:bottom w:val="none" w:sz="0" w:space="0" w:color="auto"/>
                    <w:right w:val="none" w:sz="0" w:space="0" w:color="auto"/>
                  </w:divBdr>
                  <w:divsChild>
                    <w:div w:id="980572464">
                      <w:marLeft w:val="0"/>
                      <w:marRight w:val="0"/>
                      <w:marTop w:val="0"/>
                      <w:marBottom w:val="0"/>
                      <w:divBdr>
                        <w:top w:val="none" w:sz="0" w:space="0" w:color="auto"/>
                        <w:left w:val="none" w:sz="0" w:space="0" w:color="auto"/>
                        <w:bottom w:val="none" w:sz="0" w:space="0" w:color="auto"/>
                        <w:right w:val="none" w:sz="0" w:space="0" w:color="auto"/>
                      </w:divBdr>
                    </w:div>
                  </w:divsChild>
                </w:div>
                <w:div w:id="1915621588">
                  <w:marLeft w:val="0"/>
                  <w:marRight w:val="0"/>
                  <w:marTop w:val="0"/>
                  <w:marBottom w:val="0"/>
                  <w:divBdr>
                    <w:top w:val="none" w:sz="0" w:space="0" w:color="auto"/>
                    <w:left w:val="none" w:sz="0" w:space="0" w:color="auto"/>
                    <w:bottom w:val="none" w:sz="0" w:space="0" w:color="auto"/>
                    <w:right w:val="none" w:sz="0" w:space="0" w:color="auto"/>
                  </w:divBdr>
                  <w:divsChild>
                    <w:div w:id="1381633912">
                      <w:marLeft w:val="0"/>
                      <w:marRight w:val="0"/>
                      <w:marTop w:val="0"/>
                      <w:marBottom w:val="0"/>
                      <w:divBdr>
                        <w:top w:val="none" w:sz="0" w:space="0" w:color="auto"/>
                        <w:left w:val="none" w:sz="0" w:space="0" w:color="auto"/>
                        <w:bottom w:val="none" w:sz="0" w:space="0" w:color="auto"/>
                        <w:right w:val="none" w:sz="0" w:space="0" w:color="auto"/>
                      </w:divBdr>
                    </w:div>
                  </w:divsChild>
                </w:div>
                <w:div w:id="1133787896">
                  <w:marLeft w:val="0"/>
                  <w:marRight w:val="0"/>
                  <w:marTop w:val="0"/>
                  <w:marBottom w:val="0"/>
                  <w:divBdr>
                    <w:top w:val="none" w:sz="0" w:space="0" w:color="auto"/>
                    <w:left w:val="none" w:sz="0" w:space="0" w:color="auto"/>
                    <w:bottom w:val="none" w:sz="0" w:space="0" w:color="auto"/>
                    <w:right w:val="none" w:sz="0" w:space="0" w:color="auto"/>
                  </w:divBdr>
                </w:div>
                <w:div w:id="1463421994">
                  <w:marLeft w:val="0"/>
                  <w:marRight w:val="0"/>
                  <w:marTop w:val="0"/>
                  <w:marBottom w:val="0"/>
                  <w:divBdr>
                    <w:top w:val="none" w:sz="0" w:space="0" w:color="auto"/>
                    <w:left w:val="none" w:sz="0" w:space="0" w:color="auto"/>
                    <w:bottom w:val="none" w:sz="0" w:space="0" w:color="auto"/>
                    <w:right w:val="none" w:sz="0" w:space="0" w:color="auto"/>
                  </w:divBdr>
                </w:div>
                <w:div w:id="886837111">
                  <w:marLeft w:val="0"/>
                  <w:marRight w:val="0"/>
                  <w:marTop w:val="0"/>
                  <w:marBottom w:val="0"/>
                  <w:divBdr>
                    <w:top w:val="none" w:sz="0" w:space="0" w:color="auto"/>
                    <w:left w:val="none" w:sz="0" w:space="0" w:color="auto"/>
                    <w:bottom w:val="none" w:sz="0" w:space="0" w:color="auto"/>
                    <w:right w:val="none" w:sz="0" w:space="0" w:color="auto"/>
                  </w:divBdr>
                  <w:divsChild>
                    <w:div w:id="1160928958">
                      <w:marLeft w:val="0"/>
                      <w:marRight w:val="0"/>
                      <w:marTop w:val="0"/>
                      <w:marBottom w:val="0"/>
                      <w:divBdr>
                        <w:top w:val="none" w:sz="0" w:space="0" w:color="auto"/>
                        <w:left w:val="none" w:sz="0" w:space="0" w:color="auto"/>
                        <w:bottom w:val="none" w:sz="0" w:space="0" w:color="auto"/>
                        <w:right w:val="none" w:sz="0" w:space="0" w:color="auto"/>
                      </w:divBdr>
                    </w:div>
                  </w:divsChild>
                </w:div>
                <w:div w:id="721367126">
                  <w:marLeft w:val="0"/>
                  <w:marRight w:val="0"/>
                  <w:marTop w:val="0"/>
                  <w:marBottom w:val="0"/>
                  <w:divBdr>
                    <w:top w:val="none" w:sz="0" w:space="0" w:color="auto"/>
                    <w:left w:val="none" w:sz="0" w:space="0" w:color="auto"/>
                    <w:bottom w:val="none" w:sz="0" w:space="0" w:color="auto"/>
                    <w:right w:val="none" w:sz="0" w:space="0" w:color="auto"/>
                  </w:divBdr>
                  <w:divsChild>
                    <w:div w:id="1401561912">
                      <w:marLeft w:val="0"/>
                      <w:marRight w:val="0"/>
                      <w:marTop w:val="0"/>
                      <w:marBottom w:val="0"/>
                      <w:divBdr>
                        <w:top w:val="none" w:sz="0" w:space="0" w:color="auto"/>
                        <w:left w:val="none" w:sz="0" w:space="0" w:color="auto"/>
                        <w:bottom w:val="none" w:sz="0" w:space="0" w:color="auto"/>
                        <w:right w:val="none" w:sz="0" w:space="0" w:color="auto"/>
                      </w:divBdr>
                    </w:div>
                  </w:divsChild>
                </w:div>
                <w:div w:id="1716735985">
                  <w:marLeft w:val="0"/>
                  <w:marRight w:val="0"/>
                  <w:marTop w:val="0"/>
                  <w:marBottom w:val="0"/>
                  <w:divBdr>
                    <w:top w:val="none" w:sz="0" w:space="0" w:color="auto"/>
                    <w:left w:val="none" w:sz="0" w:space="0" w:color="auto"/>
                    <w:bottom w:val="none" w:sz="0" w:space="0" w:color="auto"/>
                    <w:right w:val="none" w:sz="0" w:space="0" w:color="auto"/>
                  </w:divBdr>
                </w:div>
                <w:div w:id="1711760693">
                  <w:marLeft w:val="0"/>
                  <w:marRight w:val="0"/>
                  <w:marTop w:val="0"/>
                  <w:marBottom w:val="0"/>
                  <w:divBdr>
                    <w:top w:val="none" w:sz="0" w:space="0" w:color="auto"/>
                    <w:left w:val="none" w:sz="0" w:space="0" w:color="auto"/>
                    <w:bottom w:val="none" w:sz="0" w:space="0" w:color="auto"/>
                    <w:right w:val="none" w:sz="0" w:space="0" w:color="auto"/>
                  </w:divBdr>
                </w:div>
                <w:div w:id="1099107389">
                  <w:marLeft w:val="0"/>
                  <w:marRight w:val="0"/>
                  <w:marTop w:val="0"/>
                  <w:marBottom w:val="0"/>
                  <w:divBdr>
                    <w:top w:val="none" w:sz="0" w:space="0" w:color="auto"/>
                    <w:left w:val="none" w:sz="0" w:space="0" w:color="auto"/>
                    <w:bottom w:val="none" w:sz="0" w:space="0" w:color="auto"/>
                    <w:right w:val="none" w:sz="0" w:space="0" w:color="auto"/>
                  </w:divBdr>
                  <w:divsChild>
                    <w:div w:id="926158884">
                      <w:marLeft w:val="0"/>
                      <w:marRight w:val="0"/>
                      <w:marTop w:val="0"/>
                      <w:marBottom w:val="0"/>
                      <w:divBdr>
                        <w:top w:val="none" w:sz="0" w:space="0" w:color="auto"/>
                        <w:left w:val="none" w:sz="0" w:space="0" w:color="auto"/>
                        <w:bottom w:val="none" w:sz="0" w:space="0" w:color="auto"/>
                        <w:right w:val="none" w:sz="0" w:space="0" w:color="auto"/>
                      </w:divBdr>
                    </w:div>
                  </w:divsChild>
                </w:div>
                <w:div w:id="429132578">
                  <w:marLeft w:val="0"/>
                  <w:marRight w:val="0"/>
                  <w:marTop w:val="0"/>
                  <w:marBottom w:val="0"/>
                  <w:divBdr>
                    <w:top w:val="none" w:sz="0" w:space="0" w:color="auto"/>
                    <w:left w:val="none" w:sz="0" w:space="0" w:color="auto"/>
                    <w:bottom w:val="none" w:sz="0" w:space="0" w:color="auto"/>
                    <w:right w:val="none" w:sz="0" w:space="0" w:color="auto"/>
                  </w:divBdr>
                  <w:divsChild>
                    <w:div w:id="383068801">
                      <w:marLeft w:val="0"/>
                      <w:marRight w:val="0"/>
                      <w:marTop w:val="0"/>
                      <w:marBottom w:val="0"/>
                      <w:divBdr>
                        <w:top w:val="none" w:sz="0" w:space="0" w:color="auto"/>
                        <w:left w:val="none" w:sz="0" w:space="0" w:color="auto"/>
                        <w:bottom w:val="none" w:sz="0" w:space="0" w:color="auto"/>
                        <w:right w:val="none" w:sz="0" w:space="0" w:color="auto"/>
                      </w:divBdr>
                    </w:div>
                  </w:divsChild>
                </w:div>
                <w:div w:id="1709527473">
                  <w:marLeft w:val="0"/>
                  <w:marRight w:val="0"/>
                  <w:marTop w:val="0"/>
                  <w:marBottom w:val="0"/>
                  <w:divBdr>
                    <w:top w:val="none" w:sz="0" w:space="0" w:color="auto"/>
                    <w:left w:val="none" w:sz="0" w:space="0" w:color="auto"/>
                    <w:bottom w:val="none" w:sz="0" w:space="0" w:color="auto"/>
                    <w:right w:val="none" w:sz="0" w:space="0" w:color="auto"/>
                  </w:divBdr>
                </w:div>
                <w:div w:id="91324294">
                  <w:marLeft w:val="0"/>
                  <w:marRight w:val="0"/>
                  <w:marTop w:val="0"/>
                  <w:marBottom w:val="0"/>
                  <w:divBdr>
                    <w:top w:val="none" w:sz="0" w:space="0" w:color="auto"/>
                    <w:left w:val="none" w:sz="0" w:space="0" w:color="auto"/>
                    <w:bottom w:val="none" w:sz="0" w:space="0" w:color="auto"/>
                    <w:right w:val="none" w:sz="0" w:space="0" w:color="auto"/>
                  </w:divBdr>
                </w:div>
                <w:div w:id="1095128537">
                  <w:marLeft w:val="0"/>
                  <w:marRight w:val="0"/>
                  <w:marTop w:val="0"/>
                  <w:marBottom w:val="0"/>
                  <w:divBdr>
                    <w:top w:val="none" w:sz="0" w:space="0" w:color="auto"/>
                    <w:left w:val="none" w:sz="0" w:space="0" w:color="auto"/>
                    <w:bottom w:val="none" w:sz="0" w:space="0" w:color="auto"/>
                    <w:right w:val="none" w:sz="0" w:space="0" w:color="auto"/>
                  </w:divBdr>
                  <w:divsChild>
                    <w:div w:id="2011831340">
                      <w:marLeft w:val="0"/>
                      <w:marRight w:val="0"/>
                      <w:marTop w:val="0"/>
                      <w:marBottom w:val="0"/>
                      <w:divBdr>
                        <w:top w:val="none" w:sz="0" w:space="0" w:color="auto"/>
                        <w:left w:val="none" w:sz="0" w:space="0" w:color="auto"/>
                        <w:bottom w:val="none" w:sz="0" w:space="0" w:color="auto"/>
                        <w:right w:val="none" w:sz="0" w:space="0" w:color="auto"/>
                      </w:divBdr>
                    </w:div>
                  </w:divsChild>
                </w:div>
                <w:div w:id="1792089489">
                  <w:marLeft w:val="0"/>
                  <w:marRight w:val="0"/>
                  <w:marTop w:val="0"/>
                  <w:marBottom w:val="0"/>
                  <w:divBdr>
                    <w:top w:val="none" w:sz="0" w:space="0" w:color="auto"/>
                    <w:left w:val="none" w:sz="0" w:space="0" w:color="auto"/>
                    <w:bottom w:val="none" w:sz="0" w:space="0" w:color="auto"/>
                    <w:right w:val="none" w:sz="0" w:space="0" w:color="auto"/>
                  </w:divBdr>
                  <w:divsChild>
                    <w:div w:id="185295835">
                      <w:marLeft w:val="0"/>
                      <w:marRight w:val="0"/>
                      <w:marTop w:val="0"/>
                      <w:marBottom w:val="0"/>
                      <w:divBdr>
                        <w:top w:val="none" w:sz="0" w:space="0" w:color="auto"/>
                        <w:left w:val="none" w:sz="0" w:space="0" w:color="auto"/>
                        <w:bottom w:val="none" w:sz="0" w:space="0" w:color="auto"/>
                        <w:right w:val="none" w:sz="0" w:space="0" w:color="auto"/>
                      </w:divBdr>
                    </w:div>
                  </w:divsChild>
                </w:div>
                <w:div w:id="286620433">
                  <w:marLeft w:val="0"/>
                  <w:marRight w:val="0"/>
                  <w:marTop w:val="0"/>
                  <w:marBottom w:val="0"/>
                  <w:divBdr>
                    <w:top w:val="none" w:sz="0" w:space="0" w:color="auto"/>
                    <w:left w:val="none" w:sz="0" w:space="0" w:color="auto"/>
                    <w:bottom w:val="none" w:sz="0" w:space="0" w:color="auto"/>
                    <w:right w:val="none" w:sz="0" w:space="0" w:color="auto"/>
                  </w:divBdr>
                </w:div>
                <w:div w:id="2040935618">
                  <w:marLeft w:val="0"/>
                  <w:marRight w:val="0"/>
                  <w:marTop w:val="0"/>
                  <w:marBottom w:val="0"/>
                  <w:divBdr>
                    <w:top w:val="none" w:sz="0" w:space="0" w:color="auto"/>
                    <w:left w:val="none" w:sz="0" w:space="0" w:color="auto"/>
                    <w:bottom w:val="none" w:sz="0" w:space="0" w:color="auto"/>
                    <w:right w:val="none" w:sz="0" w:space="0" w:color="auto"/>
                  </w:divBdr>
                </w:div>
                <w:div w:id="2130851224">
                  <w:marLeft w:val="0"/>
                  <w:marRight w:val="0"/>
                  <w:marTop w:val="0"/>
                  <w:marBottom w:val="0"/>
                  <w:divBdr>
                    <w:top w:val="none" w:sz="0" w:space="0" w:color="auto"/>
                    <w:left w:val="none" w:sz="0" w:space="0" w:color="auto"/>
                    <w:bottom w:val="none" w:sz="0" w:space="0" w:color="auto"/>
                    <w:right w:val="none" w:sz="0" w:space="0" w:color="auto"/>
                  </w:divBdr>
                  <w:divsChild>
                    <w:div w:id="26881921">
                      <w:marLeft w:val="0"/>
                      <w:marRight w:val="0"/>
                      <w:marTop w:val="0"/>
                      <w:marBottom w:val="0"/>
                      <w:divBdr>
                        <w:top w:val="none" w:sz="0" w:space="0" w:color="auto"/>
                        <w:left w:val="none" w:sz="0" w:space="0" w:color="auto"/>
                        <w:bottom w:val="none" w:sz="0" w:space="0" w:color="auto"/>
                        <w:right w:val="none" w:sz="0" w:space="0" w:color="auto"/>
                      </w:divBdr>
                    </w:div>
                  </w:divsChild>
                </w:div>
                <w:div w:id="71239400">
                  <w:marLeft w:val="0"/>
                  <w:marRight w:val="0"/>
                  <w:marTop w:val="0"/>
                  <w:marBottom w:val="0"/>
                  <w:divBdr>
                    <w:top w:val="none" w:sz="0" w:space="0" w:color="auto"/>
                    <w:left w:val="none" w:sz="0" w:space="0" w:color="auto"/>
                    <w:bottom w:val="none" w:sz="0" w:space="0" w:color="auto"/>
                    <w:right w:val="none" w:sz="0" w:space="0" w:color="auto"/>
                  </w:divBdr>
                  <w:divsChild>
                    <w:div w:id="255019110">
                      <w:marLeft w:val="0"/>
                      <w:marRight w:val="0"/>
                      <w:marTop w:val="0"/>
                      <w:marBottom w:val="0"/>
                      <w:divBdr>
                        <w:top w:val="none" w:sz="0" w:space="0" w:color="auto"/>
                        <w:left w:val="none" w:sz="0" w:space="0" w:color="auto"/>
                        <w:bottom w:val="none" w:sz="0" w:space="0" w:color="auto"/>
                        <w:right w:val="none" w:sz="0" w:space="0" w:color="auto"/>
                      </w:divBdr>
                    </w:div>
                  </w:divsChild>
                </w:div>
                <w:div w:id="221403842">
                  <w:marLeft w:val="0"/>
                  <w:marRight w:val="0"/>
                  <w:marTop w:val="0"/>
                  <w:marBottom w:val="0"/>
                  <w:divBdr>
                    <w:top w:val="none" w:sz="0" w:space="0" w:color="auto"/>
                    <w:left w:val="none" w:sz="0" w:space="0" w:color="auto"/>
                    <w:bottom w:val="none" w:sz="0" w:space="0" w:color="auto"/>
                    <w:right w:val="none" w:sz="0" w:space="0" w:color="auto"/>
                  </w:divBdr>
                </w:div>
                <w:div w:id="1605573479">
                  <w:marLeft w:val="0"/>
                  <w:marRight w:val="0"/>
                  <w:marTop w:val="0"/>
                  <w:marBottom w:val="0"/>
                  <w:divBdr>
                    <w:top w:val="none" w:sz="0" w:space="0" w:color="auto"/>
                    <w:left w:val="none" w:sz="0" w:space="0" w:color="auto"/>
                    <w:bottom w:val="none" w:sz="0" w:space="0" w:color="auto"/>
                    <w:right w:val="none" w:sz="0" w:space="0" w:color="auto"/>
                  </w:divBdr>
                </w:div>
                <w:div w:id="1176962094">
                  <w:marLeft w:val="0"/>
                  <w:marRight w:val="0"/>
                  <w:marTop w:val="0"/>
                  <w:marBottom w:val="0"/>
                  <w:divBdr>
                    <w:top w:val="none" w:sz="0" w:space="0" w:color="auto"/>
                    <w:left w:val="none" w:sz="0" w:space="0" w:color="auto"/>
                    <w:bottom w:val="none" w:sz="0" w:space="0" w:color="auto"/>
                    <w:right w:val="none" w:sz="0" w:space="0" w:color="auto"/>
                  </w:divBdr>
                  <w:divsChild>
                    <w:div w:id="1269238263">
                      <w:marLeft w:val="0"/>
                      <w:marRight w:val="0"/>
                      <w:marTop w:val="0"/>
                      <w:marBottom w:val="0"/>
                      <w:divBdr>
                        <w:top w:val="none" w:sz="0" w:space="0" w:color="auto"/>
                        <w:left w:val="none" w:sz="0" w:space="0" w:color="auto"/>
                        <w:bottom w:val="none" w:sz="0" w:space="0" w:color="auto"/>
                        <w:right w:val="none" w:sz="0" w:space="0" w:color="auto"/>
                      </w:divBdr>
                    </w:div>
                  </w:divsChild>
                </w:div>
                <w:div w:id="1327594841">
                  <w:marLeft w:val="0"/>
                  <w:marRight w:val="0"/>
                  <w:marTop w:val="0"/>
                  <w:marBottom w:val="0"/>
                  <w:divBdr>
                    <w:top w:val="none" w:sz="0" w:space="0" w:color="auto"/>
                    <w:left w:val="none" w:sz="0" w:space="0" w:color="auto"/>
                    <w:bottom w:val="none" w:sz="0" w:space="0" w:color="auto"/>
                    <w:right w:val="none" w:sz="0" w:space="0" w:color="auto"/>
                  </w:divBdr>
                  <w:divsChild>
                    <w:div w:id="1356152268">
                      <w:marLeft w:val="0"/>
                      <w:marRight w:val="0"/>
                      <w:marTop w:val="0"/>
                      <w:marBottom w:val="0"/>
                      <w:divBdr>
                        <w:top w:val="none" w:sz="0" w:space="0" w:color="auto"/>
                        <w:left w:val="none" w:sz="0" w:space="0" w:color="auto"/>
                        <w:bottom w:val="none" w:sz="0" w:space="0" w:color="auto"/>
                        <w:right w:val="none" w:sz="0" w:space="0" w:color="auto"/>
                      </w:divBdr>
                    </w:div>
                  </w:divsChild>
                </w:div>
                <w:div w:id="1440949453">
                  <w:marLeft w:val="0"/>
                  <w:marRight w:val="0"/>
                  <w:marTop w:val="0"/>
                  <w:marBottom w:val="0"/>
                  <w:divBdr>
                    <w:top w:val="none" w:sz="0" w:space="0" w:color="auto"/>
                    <w:left w:val="none" w:sz="0" w:space="0" w:color="auto"/>
                    <w:bottom w:val="none" w:sz="0" w:space="0" w:color="auto"/>
                    <w:right w:val="none" w:sz="0" w:space="0" w:color="auto"/>
                  </w:divBdr>
                </w:div>
                <w:div w:id="13408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nasa.gov/api.html" TargetMode="External"/><Relationship Id="rId13" Type="http://schemas.openxmlformats.org/officeDocument/2006/relationships/hyperlink" Target="https://developer.mozilla.org/en-US/docs/Web/API/Canvas_API/Tutorial/Using_images" TargetMode="External"/><Relationship Id="rId18" Type="http://schemas.openxmlformats.org/officeDocument/2006/relationships/hyperlink" Target="http://jigsaw.w3.org/css-validator/" TargetMode="External"/><Relationship Id="rId3" Type="http://schemas.openxmlformats.org/officeDocument/2006/relationships/settings" Target="settings.xml"/><Relationship Id="rId7" Type="http://schemas.openxmlformats.org/officeDocument/2006/relationships/hyperlink" Target="https://apod.nasa.gov/apod/astropix.html" TargetMode="External"/><Relationship Id="rId12" Type="http://schemas.openxmlformats.org/officeDocument/2006/relationships/hyperlink" Target="https://developer.mozilla.org/en-US/docs/Web/HTML/Element/progress" TargetMode="External"/><Relationship Id="rId17" Type="http://schemas.openxmlformats.org/officeDocument/2006/relationships/hyperlink" Target="https://validator.w3.org/" TargetMode="External"/><Relationship Id="rId2" Type="http://schemas.openxmlformats.org/officeDocument/2006/relationships/styles" Target="styles.xml"/><Relationship Id="rId16" Type="http://schemas.openxmlformats.org/officeDocument/2006/relationships/hyperlink" Target="https://api.nasa.gov/index.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Web/HTML/Element/input/date"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api.nasa.gov/api.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pi.nasa.gov/index.html"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1075</Words>
  <Characters>6131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Arihan Jalan</dc:creator>
  <cp:keywords/>
  <dc:description/>
  <cp:lastModifiedBy>Arihan Jalan</cp:lastModifiedBy>
  <cp:revision>1</cp:revision>
  <cp:lastPrinted>2017-10-27T16:33:00Z</cp:lastPrinted>
  <dcterms:created xsi:type="dcterms:W3CDTF">2017-10-27T16:29:00Z</dcterms:created>
  <dcterms:modified xsi:type="dcterms:W3CDTF">2017-10-27T16:33:00Z</dcterms:modified>
</cp:coreProperties>
</file>