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839" w:rsidRDefault="00EB1839">
      <w:pPr>
        <w:rPr>
          <w:noProof/>
        </w:rPr>
      </w:pPr>
      <w:r>
        <w:rPr>
          <w:noProof/>
        </w:rPr>
        <w:t>Final Visualization-</w:t>
      </w:r>
    </w:p>
    <w:p w:rsidR="007C5371" w:rsidRDefault="007C5371">
      <w:pPr>
        <w:rPr>
          <w:noProof/>
        </w:rPr>
      </w:pPr>
      <w:r>
        <w:rPr>
          <w:noProof/>
        </w:rPr>
        <w:drawing>
          <wp:inline distT="0" distB="0" distL="0" distR="0" wp14:anchorId="1CDFDB99" wp14:editId="52F82C76">
            <wp:extent cx="5943600" cy="3164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DC" w:rsidRDefault="00D250C1" w:rsidP="007C5371">
      <w:pPr>
        <w:rPr>
          <w:noProof/>
        </w:rPr>
      </w:pPr>
      <w:r>
        <w:rPr>
          <w:noProof/>
        </w:rPr>
        <w:t>Figure 0- Interactive dashboard visualizing permit data for the Seattle housing market</w:t>
      </w:r>
    </w:p>
    <w:p w:rsidR="00EB1839" w:rsidRDefault="007C5371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54FF760" wp14:editId="372513FB">
            <wp:extent cx="5943600" cy="3155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71" w:rsidRDefault="00A35B46">
      <w:pPr>
        <w:rPr>
          <w:noProof/>
        </w:rPr>
      </w:pPr>
      <w:r>
        <w:rPr>
          <w:noProof/>
        </w:rPr>
        <w:t xml:space="preserve">Figure 0.1- </w:t>
      </w:r>
      <w:r w:rsidR="009B5380">
        <w:rPr>
          <w:noProof/>
        </w:rPr>
        <w:t>Visualization updating based after u</w:t>
      </w:r>
      <w:r>
        <w:rPr>
          <w:noProof/>
        </w:rPr>
        <w:t xml:space="preserve">ser </w:t>
      </w:r>
      <w:r w:rsidR="009B5380">
        <w:rPr>
          <w:noProof/>
        </w:rPr>
        <w:t>filters</w:t>
      </w:r>
      <w:r>
        <w:rPr>
          <w:noProof/>
        </w:rPr>
        <w:t xml:space="preserve"> on tempral and spatial fields </w:t>
      </w:r>
      <w:r w:rsidR="009B5380">
        <w:rPr>
          <w:noProof/>
        </w:rPr>
        <w:t>in the dashboard</w:t>
      </w:r>
    </w:p>
    <w:p w:rsidR="007758DB" w:rsidRDefault="007758DB">
      <w:pPr>
        <w:rPr>
          <w:noProof/>
        </w:rPr>
      </w:pPr>
      <w:r w:rsidRPr="007758DB">
        <w:rPr>
          <w:noProof/>
        </w:rPr>
        <w:lastRenderedPageBreak/>
        <w:drawing>
          <wp:inline distT="0" distB="0" distL="0" distR="0" wp14:anchorId="59DBD315" wp14:editId="613DBF7E">
            <wp:extent cx="4095750" cy="6305550"/>
            <wp:effectExtent l="0" t="0" r="0" b="0"/>
            <wp:docPr id="2" name="Picture 2" descr="D:\OneDrive\University of Washington Seattle\Year 4 Quarter 3 (Spring)\INFO 474\Assginments\A2\Images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University of Washington Seattle\Year 4 Quarter 3 (Spring)\INFO 474\Assginments\A2\Images\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573" w:rsidRDefault="00BA0573">
      <w:pPr>
        <w:rPr>
          <w:noProof/>
        </w:rPr>
      </w:pPr>
      <w:r>
        <w:rPr>
          <w:noProof/>
        </w:rPr>
        <w:t>Question- How do permits vary spatially in Seattle?</w:t>
      </w:r>
    </w:p>
    <w:p w:rsidR="007758DB" w:rsidRDefault="007758DB">
      <w:pPr>
        <w:rPr>
          <w:noProof/>
        </w:rPr>
      </w:pPr>
      <w:r>
        <w:rPr>
          <w:noProof/>
        </w:rPr>
        <w:t>Figure 1- Distribution of permit counts by zipcode</w:t>
      </w:r>
    </w:p>
    <w:p w:rsidR="007758DB" w:rsidRDefault="007758DB">
      <w:pPr>
        <w:rPr>
          <w:noProof/>
        </w:rPr>
      </w:pPr>
    </w:p>
    <w:p w:rsidR="007758DB" w:rsidRDefault="007758DB">
      <w:pPr>
        <w:rPr>
          <w:noProof/>
        </w:rPr>
      </w:pPr>
    </w:p>
    <w:p w:rsidR="007758DB" w:rsidRDefault="007758DB">
      <w:pPr>
        <w:rPr>
          <w:noProof/>
        </w:rPr>
      </w:pPr>
    </w:p>
    <w:p w:rsidR="007758DB" w:rsidRDefault="007758DB">
      <w:pPr>
        <w:rPr>
          <w:noProof/>
        </w:rPr>
      </w:pPr>
    </w:p>
    <w:p w:rsidR="007758DB" w:rsidRDefault="007758DB">
      <w:pPr>
        <w:rPr>
          <w:noProof/>
        </w:rPr>
      </w:pPr>
      <w:r w:rsidRPr="007758DB">
        <w:rPr>
          <w:noProof/>
        </w:rPr>
        <w:lastRenderedPageBreak/>
        <w:drawing>
          <wp:inline distT="0" distB="0" distL="0" distR="0" wp14:anchorId="4B318684" wp14:editId="460263CC">
            <wp:extent cx="3781425" cy="6076950"/>
            <wp:effectExtent l="0" t="0" r="9525" b="0"/>
            <wp:docPr id="3" name="Picture 3" descr="D:\OneDrive\University of Washington Seattle\Year 4 Quarter 3 (Spring)\INFO 474\Assginments\A2\Images\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University of Washington Seattle\Year 4 Quarter 3 (Spring)\INFO 474\Assginments\A2\Images\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573" w:rsidRDefault="00BA0573">
      <w:pPr>
        <w:rPr>
          <w:noProof/>
        </w:rPr>
      </w:pPr>
      <w:r>
        <w:rPr>
          <w:noProof/>
        </w:rPr>
        <w:t xml:space="preserve">Question 2- Selecting a facet of the permit data- how does that vary </w:t>
      </w:r>
      <w:r w:rsidR="007706F2">
        <w:rPr>
          <w:noProof/>
        </w:rPr>
        <w:t>spatially?</w:t>
      </w:r>
    </w:p>
    <w:p w:rsidR="007758DB" w:rsidRDefault="007758DB">
      <w:pPr>
        <w:rPr>
          <w:noProof/>
        </w:rPr>
      </w:pPr>
      <w:r>
        <w:rPr>
          <w:noProof/>
        </w:rPr>
        <w:t xml:space="preserve">Figure 2- </w:t>
      </w:r>
      <w:r w:rsidR="00BA0573">
        <w:rPr>
          <w:noProof/>
        </w:rPr>
        <w:t>Plot of each permit’s</w:t>
      </w:r>
      <w:r>
        <w:rPr>
          <w:noProof/>
        </w:rPr>
        <w:t xml:space="preserve"> </w:t>
      </w:r>
      <w:r w:rsidR="00BA0573">
        <w:rPr>
          <w:noProof/>
        </w:rPr>
        <w:t>estimated project cost</w:t>
      </w:r>
    </w:p>
    <w:p w:rsidR="007758DB" w:rsidRDefault="007758DB">
      <w:pPr>
        <w:rPr>
          <w:noProof/>
        </w:rPr>
      </w:pPr>
    </w:p>
    <w:p w:rsidR="007706F2" w:rsidRDefault="007706F2">
      <w:pPr>
        <w:rPr>
          <w:noProof/>
        </w:rPr>
      </w:pPr>
    </w:p>
    <w:p w:rsidR="007706F2" w:rsidRDefault="007706F2">
      <w:pPr>
        <w:rPr>
          <w:noProof/>
        </w:rPr>
      </w:pPr>
    </w:p>
    <w:p w:rsidR="007706F2" w:rsidRDefault="007706F2">
      <w:pPr>
        <w:rPr>
          <w:noProof/>
        </w:rPr>
      </w:pPr>
    </w:p>
    <w:p w:rsidR="007706F2" w:rsidRDefault="007706F2">
      <w:pPr>
        <w:rPr>
          <w:noProof/>
        </w:rPr>
      </w:pPr>
    </w:p>
    <w:p w:rsidR="007706F2" w:rsidRDefault="007706F2">
      <w:pPr>
        <w:rPr>
          <w:noProof/>
        </w:rPr>
      </w:pPr>
      <w:r w:rsidRPr="007758DB">
        <w:rPr>
          <w:noProof/>
        </w:rPr>
        <w:lastRenderedPageBreak/>
        <w:drawing>
          <wp:inline distT="0" distB="0" distL="0" distR="0" wp14:anchorId="0099B888" wp14:editId="2448E731">
            <wp:extent cx="3695700" cy="6096000"/>
            <wp:effectExtent l="0" t="0" r="0" b="0"/>
            <wp:docPr id="5" name="Picture 5" descr="D:\OneDrive\University of Washington Seattle\Year 4 Quarter 3 (Spring)\INFO 474\Assginments\A2\Images\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neDrive\University of Washington Seattle\Year 4 Quarter 3 (Spring)\INFO 474\Assginments\A2\Images\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6F2" w:rsidRDefault="007706F2">
      <w:pPr>
        <w:rPr>
          <w:noProof/>
        </w:rPr>
      </w:pPr>
      <w:r>
        <w:rPr>
          <w:noProof/>
        </w:rPr>
        <w:t>Question 3- Can I simplify my visualization to better reflect spatial trends?</w:t>
      </w:r>
    </w:p>
    <w:p w:rsidR="007706F2" w:rsidRDefault="007706F2">
      <w:pPr>
        <w:rPr>
          <w:noProof/>
        </w:rPr>
      </w:pPr>
      <w:r>
        <w:rPr>
          <w:noProof/>
        </w:rPr>
        <w:t xml:space="preserve">Figure 3- </w:t>
      </w:r>
      <w:r w:rsidR="0057101D">
        <w:rPr>
          <w:noProof/>
        </w:rPr>
        <w:t>Median estimated project cost binned by geo-coordinates</w:t>
      </w:r>
    </w:p>
    <w:p w:rsidR="0057101D" w:rsidRDefault="0057101D">
      <w:pPr>
        <w:rPr>
          <w:noProof/>
        </w:rPr>
      </w:pPr>
    </w:p>
    <w:p w:rsidR="0057101D" w:rsidRDefault="0057101D">
      <w:pPr>
        <w:rPr>
          <w:noProof/>
        </w:rPr>
      </w:pPr>
    </w:p>
    <w:p w:rsidR="0057101D" w:rsidRDefault="0057101D">
      <w:pPr>
        <w:rPr>
          <w:noProof/>
        </w:rPr>
      </w:pPr>
    </w:p>
    <w:p w:rsidR="0057101D" w:rsidRDefault="0057101D">
      <w:pPr>
        <w:rPr>
          <w:noProof/>
        </w:rPr>
      </w:pPr>
    </w:p>
    <w:p w:rsidR="0057101D" w:rsidRDefault="0057101D">
      <w:pPr>
        <w:rPr>
          <w:noProof/>
        </w:rPr>
      </w:pPr>
    </w:p>
    <w:p w:rsidR="0057101D" w:rsidRDefault="0057101D">
      <w:pPr>
        <w:rPr>
          <w:noProof/>
        </w:rPr>
      </w:pPr>
      <w:r w:rsidRPr="007758DB">
        <w:rPr>
          <w:noProof/>
        </w:rPr>
        <w:lastRenderedPageBreak/>
        <w:drawing>
          <wp:inline distT="0" distB="0" distL="0" distR="0" wp14:anchorId="0224B6B0" wp14:editId="55812739">
            <wp:extent cx="3667125" cy="6076950"/>
            <wp:effectExtent l="0" t="0" r="9525" b="0"/>
            <wp:docPr id="4" name="Picture 4" descr="D:\OneDrive\University of Washington Seattle\Year 4 Quarter 3 (Spring)\INFO 474\Assginments\A2\Images\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University of Washington Seattle\Year 4 Quarter 3 (Spring)\INFO 474\Assginments\A2\Images\image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01D" w:rsidRDefault="0057101D">
      <w:pPr>
        <w:rPr>
          <w:noProof/>
        </w:rPr>
      </w:pPr>
      <w:r>
        <w:rPr>
          <w:noProof/>
        </w:rPr>
        <w:t xml:space="preserve">Question 4- How do </w:t>
      </w:r>
      <w:r w:rsidR="00C9346D">
        <w:rPr>
          <w:noProof/>
        </w:rPr>
        <w:t>the applications for permits vary in the above map?</w:t>
      </w:r>
    </w:p>
    <w:p w:rsidR="00C9346D" w:rsidRDefault="00C9346D">
      <w:pPr>
        <w:rPr>
          <w:noProof/>
        </w:rPr>
      </w:pPr>
      <w:r>
        <w:rPr>
          <w:noProof/>
        </w:rPr>
        <w:t xml:space="preserve">Figure 4- Median estimated project cost and number of permits binned by geo-coordinates </w:t>
      </w:r>
    </w:p>
    <w:p w:rsidR="007758DB" w:rsidRDefault="007758DB">
      <w:pPr>
        <w:rPr>
          <w:noProof/>
        </w:rPr>
      </w:pPr>
    </w:p>
    <w:p w:rsidR="007758DB" w:rsidRDefault="007758DB">
      <w:pPr>
        <w:rPr>
          <w:noProof/>
        </w:rPr>
      </w:pPr>
    </w:p>
    <w:p w:rsidR="009374EC" w:rsidRDefault="007758DB">
      <w:r w:rsidRPr="007758DB">
        <w:rPr>
          <w:noProof/>
        </w:rPr>
        <w:lastRenderedPageBreak/>
        <w:drawing>
          <wp:inline distT="0" distB="0" distL="0" distR="0">
            <wp:extent cx="5603732" cy="6619875"/>
            <wp:effectExtent l="0" t="0" r="0" b="0"/>
            <wp:docPr id="6" name="Picture 6" descr="D:\OneDrive\University of Washington Seattle\Year 4 Quarter 3 (Spring)\INFO 474\Assginments\A2\Images\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neDrive\University of Washington Seattle\Year 4 Quarter 3 (Spring)\INFO 474\Assginments\A2\Images\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09" cy="663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4EC" w:rsidRDefault="009374EC">
      <w:r>
        <w:t xml:space="preserve">Question 5- Are there spatial trends amongst permits? </w:t>
      </w:r>
    </w:p>
    <w:p w:rsidR="009374EC" w:rsidRDefault="009374EC">
      <w:r>
        <w:t xml:space="preserve">Figure 5- </w:t>
      </w:r>
      <w:r w:rsidR="007C3184">
        <w:t xml:space="preserve">Proportions for </w:t>
      </w:r>
      <w:r w:rsidR="001950A4">
        <w:t>the permit count and their total estimated cost for a subset of geo-coordinates.</w:t>
      </w:r>
      <w:r w:rsidR="007C3184">
        <w:t xml:space="preserve"> </w:t>
      </w:r>
    </w:p>
    <w:p w:rsidR="009374EC" w:rsidRDefault="009374EC"/>
    <w:p w:rsidR="00662D57" w:rsidRDefault="007758DB">
      <w:r w:rsidRPr="007758DB">
        <w:rPr>
          <w:noProof/>
        </w:rPr>
        <w:lastRenderedPageBreak/>
        <w:drawing>
          <wp:inline distT="0" distB="0" distL="0" distR="0">
            <wp:extent cx="5553075" cy="3477487"/>
            <wp:effectExtent l="0" t="0" r="0" b="8890"/>
            <wp:docPr id="1" name="Picture 1" descr="D:\OneDrive\University of Washington Seattle\Year 4 Quarter 3 (Spring)\INFO 474\Assginments\A2\Images\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University of Washington Seattle\Year 4 Quarter 3 (Spring)\INFO 474\Assginments\A2\Images\image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89" cy="34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0A4" w:rsidRDefault="00EB1839">
      <w:r>
        <w:t>Question</w:t>
      </w:r>
      <w:r w:rsidR="001950A4">
        <w:t xml:space="preserve"> 6- Are there temporal trends </w:t>
      </w:r>
      <w:r>
        <w:t>for a given subset of spatial points?</w:t>
      </w:r>
    </w:p>
    <w:p w:rsidR="00EB1839" w:rsidRDefault="00EB1839">
      <w:r>
        <w:t>Figure 6- Integration of a line chart visualizing temporal trends in permit applications</w:t>
      </w:r>
    </w:p>
    <w:sectPr w:rsidR="00EB1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D6F95"/>
    <w:multiLevelType w:val="hybridMultilevel"/>
    <w:tmpl w:val="AAAC1024"/>
    <w:lvl w:ilvl="0" w:tplc="8B0E0D9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8DB"/>
    <w:rsid w:val="001950A4"/>
    <w:rsid w:val="003934DC"/>
    <w:rsid w:val="00423176"/>
    <w:rsid w:val="0057101D"/>
    <w:rsid w:val="00660BEE"/>
    <w:rsid w:val="00662D57"/>
    <w:rsid w:val="007706F2"/>
    <w:rsid w:val="007758DB"/>
    <w:rsid w:val="00794A46"/>
    <w:rsid w:val="007C3184"/>
    <w:rsid w:val="007C5371"/>
    <w:rsid w:val="0083544E"/>
    <w:rsid w:val="009374EC"/>
    <w:rsid w:val="009946B0"/>
    <w:rsid w:val="009B12C3"/>
    <w:rsid w:val="009B5380"/>
    <w:rsid w:val="00A35B46"/>
    <w:rsid w:val="00B55605"/>
    <w:rsid w:val="00BA0573"/>
    <w:rsid w:val="00BB5CF9"/>
    <w:rsid w:val="00C23035"/>
    <w:rsid w:val="00C9346D"/>
    <w:rsid w:val="00D250C1"/>
    <w:rsid w:val="00E461E8"/>
    <w:rsid w:val="00EB1839"/>
    <w:rsid w:val="00F9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83013"/>
  <w15:chartTrackingRefBased/>
  <w15:docId w15:val="{44B101F9-5058-493D-9EC7-6B0A7675F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6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Arihan Jalan</dc:creator>
  <cp:keywords/>
  <dc:description/>
  <cp:lastModifiedBy>Arihan Jalan</cp:lastModifiedBy>
  <cp:revision>2</cp:revision>
  <dcterms:created xsi:type="dcterms:W3CDTF">2019-04-26T18:19:00Z</dcterms:created>
  <dcterms:modified xsi:type="dcterms:W3CDTF">2019-04-26T19:19:00Z</dcterms:modified>
</cp:coreProperties>
</file>