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r>
      <w:r>
        <w:rPr>
          <w:color w:val="555555"/>
          <w:sz w:val="22"/>
        </w:rPr>
        <w:br/>
        <w:t>Version: main @ f689788</w:t>
      </w:r>
      <w:r>
        <w:rPr>
          <w:color w:val="555555"/>
          <w:sz w:val="22"/>
        </w:rPr>
        <w:br/>
        <w:t>08 August 2026</w:t>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14:paraId="48D0FA6A" w14:textId="77777777" w:rsidR="0019529F" w:rsidRDefault="00284CC8">
      <w:r>
        <w:t>6. Reflection Summary — Your Progress at a Glance</w:t>
      </w:r>
    </w:p>
    <w:p w14:paraId="1423958B" w14:textId="77777777" w:rsidR="0019529F" w:rsidRDefault="00284CC8">
      <w:r>
        <w:t>7. Crossing a Crore — the Celebration</w:t>
      </w:r>
    </w:p>
    <w:p w14:paraId="342CB197" w14:textId="77777777" w:rsidR="0019529F" w:rsidRDefault="00284CC8">
      <w:r>
        <w:t>8. The Ledger — Browsing and Editing Past Days</w:t>
      </w:r>
    </w:p>
    <w:p w14:paraId="31A5BB42" w14:textId="77777777" w:rsidR="0019529F" w:rsidRDefault="00284CC8">
      <w:r>
        <w:t>9. Sankalpa — Recording Your Vow</w:t>
      </w:r>
    </w:p>
    <w:p w14:paraId="3E0D9ECE" w14:textId="77777777" w:rsidR="0019529F" w:rsidRDefault="00284CC8">
      <w:r>
        <w:t>10. Settings</w:t>
      </w:r>
    </w:p>
    <w:p w14:paraId="2B9217C8" w14:textId="77777777" w:rsidR="0019529F" w:rsidRDefault="00284CC8">
      <w:r>
        <w:t>10.1 Background Themes</w:t>
      </w:r>
    </w:p>
    <w:p w14:paraId="1EA7306B" w14:textId="77777777" w:rsidR="0019529F" w:rsidRDefault="00284CC8">
      <w:r>
        <w:t>10.2 Splash Screen Images</w:t>
      </w:r>
    </w:p>
    <w:p w14:paraId="0EF94DC5" w14:textId="77777777" w:rsidR="0019529F" w:rsidRDefault="00284CC8">
      <w:r>
        <w:t>10.3 Export, Import &amp; Backup</w:t>
      </w:r>
    </w:p>
    <w:p w14:paraId="0D292A54" w14:textId="77777777" w:rsidR="0019529F" w:rsidRDefault="00284CC8">
      <w:r>
        <w:t>10.4 Google Drive Backup</w:t>
      </w:r>
    </w:p>
    <w:p w14:paraId="7F498EFC" w14:textId="77777777" w:rsidR="0019529F" w:rsidRDefault="00284CC8">
      <w:r>
        <w:t>10.5 Language</w:t>
      </w:r>
    </w:p>
    <w:p w14:paraId="7F498EFC" w14:textId="77777777" w:rsidR="0019529F" w:rsidRDefault="00284CC8">
      <w:r>
        <w:t>10.6 Text Size</w:t>
      </w:r>
    </w:p>
    <w:p w14:paraId="43FF5BC6" w14:textId="77777777" w:rsidR="0019529F" w:rsidRDefault="00284CC8">
      <w:r>
        <w:t>11. Using Sumiran Lite Offline</w:t>
      </w:r>
    </w:p>
    <w:p w14:paraId="36708915" w14:textId="77777777" w:rsidR="0019529F" w:rsidRDefault="00284CC8">
      <w:r>
        <w:t>12. Your Data &amp; Privacy</w:t>
      </w:r>
    </w:p>
    <w:p w14:paraId="1647AF6A" w14:textId="77777777" w:rsidR="0019529F" w:rsidRDefault="00284CC8">
      <w:r>
        <w:t>13.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for the first time, a brief framed splash screen appears — a picture of Gurudev Hanuman Ji set against a temple wall backdrop — before the ledger itself loads. This is purely a moment of calm before the app opens; it disappears on its own after about two seconds.</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(§10.5).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save shows a brief confirmation toast, then quietly updates your totals below.</w:t>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(§7)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w:t>
      </w:r>
    </w:p>
    <w:p w14:paraId="5716EF55" w14:textId="77777777" w:rsidR="0019529F" w:rsidRDefault="00284CC8">
      <w:pPr>
        <w:pStyle w:val="ListBullet"/>
      </w:pPr>
      <w:r>
        <w:t>Your choice is remembered the next time you open the app.</w:t>
      </w:r>
    </w:p>
    <w:p w14:paraId="25E86F0A" w14:textId="77777777" w:rsidR="0019529F" w:rsidRDefault="00284CC8">
      <w:pPr>
        <w:pStyle w:val="Heading1"/>
      </w:pPr>
      <w:r>
        <w:t>6.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7.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8.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(§7) as crossing one on the Today Card.</w:t>
      </w:r>
    </w:p>
    <w:p w14:paraId="27DAC935" w14:textId="77777777" w:rsidR="0019529F" w:rsidRDefault="00284CC8">
      <w:pPr>
        <w:pStyle w:val="Heading1"/>
      </w:pPr>
      <w:r>
        <w:t>9.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lastRenderedPageBreak/>
        <w:t>10.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10.1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10.2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10.3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 so if you ever import the wrong file, Restore from Backup will bring your previous ledger back.</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lastRenderedPageBreak/>
        <w:t>10.4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§10.3 — think of it as an optional extra copy stored safely off your phone, in a place only you control.</w:t>
      </w:r>
    </w:p>
    <w:p w14:paraId="0952416B" w14:textId="77777777" w:rsidR="0019529F" w:rsidRDefault="00284CC8">
      <w:pPr>
        <w:pStyle w:val="Heading2"/>
      </w:pPr>
      <w:r>
        <w:t>10.5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2416B" w14:textId="77777777" w:rsidR="0019529F" w:rsidRDefault="00284CC8">
      <w:pPr>
        <w:pStyle w:val="Heading2"/>
      </w:pPr>
      <w:r>
        <w:t>10.6 Text Size</w:t>
      </w:r>
    </w:p>
    <w:p w14:paraId="33A45082" w14:textId="77777777" w:rsidR="0019529F" w:rsidRDefault="00284CC8">
      <w:r>
        <w:t>If the text feels small, open Settings (⚙) → Text Size and choose Small, Medium or Large. Each button is shown at roughly the size it will give you, so you can see the choice before making it. Large increases everything in the app together — your counts, notes, ledger rows, totals and milestones — not just one part of the screen.</w:t>
      </w:r>
    </w:p>
    <w:p w14:paraId="41B14C44" w14:textId="77777777" w:rsidR="0019529F" w:rsidRDefault="00284CC8">
      <w:pPr>
        <w:pStyle w:val="ListBullet"/>
      </w:pPr>
      <w:r>
        <w:t>Medium is the normal size the app has always used, so nothing changes unless you pick something else.</w:t>
      </w:r>
    </w:p>
    <w:p w14:paraId="41B14C44" w14:textId="77777777" w:rsidR="0019529F" w:rsidRDefault="00284CC8">
      <w:pPr>
        <w:pStyle w:val="ListBullet"/>
      </w:pPr>
      <w:r>
        <w:t>Your choice is remembered on this device and applied the moment the app opens. Like your background theme and language, it isn't part of Export/Import or the backup.</w:t>
      </w:r>
    </w:p>
    <w:p w14:paraId="41B14C44" w14:textId="77777777" w:rsidR="0019529F" w:rsidRDefault="00284CC8">
      <w:pPr>
        <w:pStyle w:val="ListBullet"/>
      </w:pPr>
      <w:r>
        <w:t>This is especially useful once Sumiran Lite is installed on your home screen, where there is no browser toolbar to zoom with.</w:t>
      </w:r>
    </w:p>
    <w:p w14:paraId="095E8A6A" w14:textId="77777777" w:rsidR="0019529F" w:rsidRDefault="00284CC8">
      <w:pPr>
        <w:pStyle w:val="Heading1"/>
      </w:pPr>
      <w:r>
        <w:t>11.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(§10.4).</w:t>
      </w:r>
    </w:p>
    <w:p w14:paraId="5B247FB6" w14:textId="77777777" w:rsidR="0019529F" w:rsidRDefault="00284CC8">
      <w:pPr>
        <w:pStyle w:val="Heading1"/>
      </w:pPr>
      <w:r>
        <w:lastRenderedPageBreak/>
        <w:t>12.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(§10.3)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14:paraId="1DAD8D09" w14:textId="77777777" w:rsidR="0019529F" w:rsidRDefault="00284CC8">
      <w:pPr>
        <w:pStyle w:val="Heading1"/>
      </w:pPr>
      <w:r>
        <w:t>13.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Nothing carries over automatically — the app has no account or cloud sync. Export your ledger beforehand (Settings → Export Ledger) and import it again after reinstalling to bring your practice history and your Sankalpa back. Your background theme choice, language, and any custom splash photos are not part of that export and will need to be re-set up.</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Anything not exported is gone — there is no server copy. This is a deliberate privacy trade-off: your practice data never leaves your device unless you explicitly export it.</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