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A6E9C" w14:textId="42F89699" w:rsidR="00A32DED" w:rsidRPr="00F37E6C" w:rsidRDefault="00B83D1C" w:rsidP="009F2E09">
      <w:pPr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noProof/>
          <w:sz w:val="36"/>
          <w:szCs w:val="36"/>
        </w:rPr>
        <w:t>Project Report</w:t>
      </w:r>
    </w:p>
    <w:p w14:paraId="0D523617" w14:textId="1DCF18E2" w:rsidR="00CF57FA" w:rsidRPr="006579E0" w:rsidRDefault="00CF57FA" w:rsidP="00A32DED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Student Name:</w:t>
      </w:r>
      <w:r w:rsidR="00991FEC">
        <w:rPr>
          <w:rFonts w:ascii="Times New Roman" w:hAnsi="Times New Roman"/>
          <w:b/>
          <w:sz w:val="28"/>
          <w:szCs w:val="28"/>
        </w:rPr>
        <w:t xml:space="preserve"> Ar</w:t>
      </w:r>
      <w:r w:rsidR="00B83D1C">
        <w:rPr>
          <w:rFonts w:ascii="Times New Roman" w:hAnsi="Times New Roman"/>
          <w:b/>
          <w:sz w:val="28"/>
          <w:szCs w:val="28"/>
        </w:rPr>
        <w:t>ijit Patra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2D7830">
        <w:rPr>
          <w:rFonts w:ascii="Times New Roman" w:hAnsi="Times New Roman"/>
          <w:b/>
          <w:sz w:val="28"/>
          <w:szCs w:val="28"/>
        </w:rPr>
        <w:t xml:space="preserve">                </w:t>
      </w:r>
      <w:r w:rsidR="00B83D1C">
        <w:rPr>
          <w:rFonts w:ascii="Times New Roman" w:hAnsi="Times New Roman"/>
          <w:b/>
          <w:sz w:val="28"/>
          <w:szCs w:val="28"/>
        </w:rPr>
        <w:t xml:space="preserve">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 w:rsidR="00991FEC">
        <w:rPr>
          <w:rFonts w:ascii="Times New Roman" w:hAnsi="Times New Roman"/>
          <w:b/>
          <w:sz w:val="28"/>
          <w:szCs w:val="28"/>
        </w:rPr>
        <w:t xml:space="preserve"> 23BCS1</w:t>
      </w:r>
      <w:r w:rsidR="002D7830">
        <w:rPr>
          <w:rFonts w:ascii="Times New Roman" w:hAnsi="Times New Roman"/>
          <w:b/>
          <w:sz w:val="28"/>
          <w:szCs w:val="28"/>
        </w:rPr>
        <w:t>1</w:t>
      </w:r>
      <w:r w:rsidR="00B83D1C">
        <w:rPr>
          <w:rFonts w:ascii="Times New Roman" w:hAnsi="Times New Roman"/>
          <w:b/>
          <w:sz w:val="28"/>
          <w:szCs w:val="28"/>
        </w:rPr>
        <w:t>450</w:t>
      </w:r>
    </w:p>
    <w:p w14:paraId="25F1D734" w14:textId="17EE9099" w:rsidR="00CF57FA" w:rsidRPr="006579E0" w:rsidRDefault="00CF57FA" w:rsidP="00A32DED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Branch: </w:t>
      </w:r>
      <w:r w:rsidR="008411BD" w:rsidRPr="008411BD">
        <w:rPr>
          <w:rFonts w:ascii="Times New Roman" w:hAnsi="Times New Roman"/>
          <w:b/>
          <w:sz w:val="28"/>
          <w:szCs w:val="28"/>
        </w:rPr>
        <w:t>Computer Science &amp; Engineering</w:t>
      </w:r>
      <w:r w:rsidRPr="006579E0">
        <w:rPr>
          <w:rFonts w:ascii="Times New Roman" w:hAnsi="Times New Roman"/>
          <w:b/>
          <w:sz w:val="28"/>
          <w:szCs w:val="28"/>
        </w:rPr>
        <w:tab/>
        <w:t xml:space="preserve">                 Section/Group</w:t>
      </w:r>
      <w:r w:rsidR="007C3CFB">
        <w:rPr>
          <w:rFonts w:ascii="Times New Roman" w:hAnsi="Times New Roman"/>
          <w:b/>
          <w:sz w:val="28"/>
          <w:szCs w:val="28"/>
        </w:rPr>
        <w:t>:</w:t>
      </w:r>
      <w:r w:rsidR="00991FEC">
        <w:rPr>
          <w:rFonts w:ascii="Times New Roman" w:hAnsi="Times New Roman"/>
          <w:b/>
          <w:sz w:val="28"/>
          <w:szCs w:val="28"/>
        </w:rPr>
        <w:t xml:space="preserve"> KG-3B</w:t>
      </w:r>
    </w:p>
    <w:p w14:paraId="49D9A29F" w14:textId="2F38751B" w:rsidR="00CF57FA" w:rsidRPr="006579E0" w:rsidRDefault="00CF57FA" w:rsidP="00A32DED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 w:rsidR="00991FEC">
        <w:rPr>
          <w:rFonts w:ascii="Times New Roman" w:hAnsi="Times New Roman"/>
          <w:b/>
          <w:sz w:val="28"/>
          <w:szCs w:val="28"/>
        </w:rPr>
        <w:t xml:space="preserve"> 5th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A32DED">
        <w:rPr>
          <w:rFonts w:ascii="Times New Roman" w:hAnsi="Times New Roman"/>
          <w:b/>
          <w:sz w:val="28"/>
          <w:szCs w:val="28"/>
        </w:rPr>
        <w:t xml:space="preserve">            </w:t>
      </w:r>
      <w:r w:rsidR="008411BD">
        <w:rPr>
          <w:rFonts w:ascii="Times New Roman" w:hAnsi="Times New Roman"/>
          <w:b/>
          <w:sz w:val="28"/>
          <w:szCs w:val="28"/>
        </w:rPr>
        <w:t xml:space="preserve">     </w:t>
      </w:r>
    </w:p>
    <w:p w14:paraId="6E027323" w14:textId="1D2134DB" w:rsidR="00CF57FA" w:rsidRPr="006579E0" w:rsidRDefault="00CF57FA" w:rsidP="00A32DED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 w:rsidR="00A4629E">
        <w:rPr>
          <w:rFonts w:ascii="Times New Roman" w:hAnsi="Times New Roman"/>
          <w:b/>
          <w:sz w:val="28"/>
          <w:szCs w:val="28"/>
        </w:rPr>
        <w:t>:</w:t>
      </w:r>
      <w:r w:rsidR="00991FEC">
        <w:rPr>
          <w:rFonts w:ascii="Times New Roman" w:hAnsi="Times New Roman"/>
          <w:b/>
          <w:sz w:val="28"/>
          <w:szCs w:val="28"/>
        </w:rPr>
        <w:t xml:space="preserve"> </w:t>
      </w:r>
      <w:r w:rsidR="00B83D1C">
        <w:rPr>
          <w:rFonts w:ascii="Times New Roman" w:hAnsi="Times New Roman"/>
          <w:b/>
          <w:sz w:val="28"/>
          <w:szCs w:val="28"/>
        </w:rPr>
        <w:t xml:space="preserve">Full Stack                                                       </w:t>
      </w:r>
      <w:r w:rsidR="00A32DED">
        <w:rPr>
          <w:rFonts w:ascii="Times New Roman" w:hAnsi="Times New Roman"/>
          <w:b/>
          <w:sz w:val="28"/>
          <w:szCs w:val="28"/>
        </w:rPr>
        <w:t xml:space="preserve">Subject </w:t>
      </w:r>
      <w:r w:rsidRPr="006579E0">
        <w:rPr>
          <w:rFonts w:ascii="Times New Roman" w:hAnsi="Times New Roman"/>
          <w:b/>
          <w:sz w:val="28"/>
          <w:szCs w:val="28"/>
        </w:rPr>
        <w:t>Code:</w:t>
      </w:r>
      <w:r w:rsidR="00A4629E">
        <w:rPr>
          <w:rFonts w:ascii="Times New Roman" w:hAnsi="Times New Roman"/>
          <w:b/>
          <w:sz w:val="28"/>
          <w:szCs w:val="28"/>
        </w:rPr>
        <w:t xml:space="preserve"> </w:t>
      </w:r>
      <w:r w:rsidR="00991FEC">
        <w:rPr>
          <w:rFonts w:ascii="Times New Roman" w:hAnsi="Times New Roman"/>
          <w:b/>
          <w:sz w:val="28"/>
          <w:szCs w:val="28"/>
        </w:rPr>
        <w:t>23CSH-301</w:t>
      </w:r>
    </w:p>
    <w:p w14:paraId="2B761AA0" w14:textId="77777777" w:rsidR="00880E59" w:rsidRDefault="00880E59" w:rsidP="00880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val="en-IN" w:eastAsia="en-IN"/>
        </w:rPr>
      </w:pPr>
    </w:p>
    <w:p w14:paraId="079B7202" w14:textId="1DC50C50" w:rsidR="00880E59" w:rsidRPr="00880E59" w:rsidRDefault="00880E59" w:rsidP="00880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80E59">
        <w:rPr>
          <w:rFonts w:ascii="Times New Roman" w:eastAsia="Times New Roman" w:hAnsi="Times New Roman" w:cs="Times New Roman"/>
          <w:b/>
          <w:bCs/>
          <w:sz w:val="40"/>
          <w:szCs w:val="40"/>
          <w:lang w:val="en-IN" w:eastAsia="en-IN"/>
        </w:rPr>
        <w:t>Project title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880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880E5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Friday – AI Voice Assistant Web App</w:t>
      </w:r>
    </w:p>
    <w:p w14:paraId="1BFEFC2E" w14:textId="454003AD" w:rsidR="00B93F80" w:rsidRPr="00B93F80" w:rsidRDefault="00B93F80" w:rsidP="00B93F80">
      <w:pPr>
        <w:spacing w:before="100" w:beforeAutospacing="1" w:after="100" w:afterAutospacing="1" w:line="240" w:lineRule="auto"/>
        <w:rPr>
          <w:sz w:val="28"/>
          <w:szCs w:val="28"/>
        </w:rPr>
      </w:pPr>
      <w:r w:rsidRPr="00B93F80">
        <w:rPr>
          <w:rStyle w:val="Strong"/>
          <w:rFonts w:ascii="Times New Roman" w:hAnsi="Times New Roman" w:cs="Times New Roman"/>
          <w:sz w:val="40"/>
          <w:szCs w:val="40"/>
        </w:rPr>
        <w:t>Reference Website Link</w:t>
      </w:r>
      <w:r>
        <w:br/>
      </w:r>
      <w:hyperlink r:id="rId8" w:history="1">
        <w:r w:rsidRPr="008F5D96">
          <w:rPr>
            <w:rStyle w:val="Hyperlink"/>
            <w:sz w:val="28"/>
            <w:szCs w:val="28"/>
          </w:rPr>
          <w:t>https://advance-friday.vercel.app/</w:t>
        </w:r>
      </w:hyperlink>
    </w:p>
    <w:p w14:paraId="247A7BCB" w14:textId="123525FC" w:rsidR="00880E59" w:rsidRPr="00880E59" w:rsidRDefault="00880E59" w:rsidP="00880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80E59">
        <w:rPr>
          <w:rFonts w:ascii="Times New Roman" w:eastAsia="Times New Roman" w:hAnsi="Times New Roman" w:cs="Times New Roman"/>
          <w:b/>
          <w:bCs/>
          <w:sz w:val="40"/>
          <w:szCs w:val="40"/>
          <w:lang w:val="en-IN" w:eastAsia="en-IN"/>
        </w:rPr>
        <w:t>Project description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880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880E5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Developed an AI-powered web assistant that listens to user voice commands, processes them in real-time, and provides intelligent, context-aware responses. Built with React (</w:t>
      </w:r>
      <w:proofErr w:type="spellStart"/>
      <w:r w:rsidRPr="00880E5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Vite</w:t>
      </w:r>
      <w:proofErr w:type="spellEnd"/>
      <w:r w:rsidRPr="00880E5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) for fast UI rendering and integrated browser-based speech recognition for seamless interaction. Deployed on </w:t>
      </w:r>
      <w:proofErr w:type="spellStart"/>
      <w:r w:rsidRPr="00880E5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Vercel</w:t>
      </w:r>
      <w:proofErr w:type="spellEnd"/>
      <w:r w:rsidRPr="00880E5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with scalable hosting, ensuring high performance and accessibility. Enhanced UX with modern UI and future-ready AI capabilities.</w:t>
      </w:r>
    </w:p>
    <w:p w14:paraId="09EBD86A" w14:textId="77777777" w:rsidR="00880E59" w:rsidRPr="00880E59" w:rsidRDefault="00880E59" w:rsidP="00880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IN" w:eastAsia="en-IN"/>
        </w:rPr>
      </w:pPr>
      <w:r w:rsidRPr="00880E59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Skills and deliverables</w:t>
      </w:r>
    </w:p>
    <w:p w14:paraId="37DA20CB" w14:textId="77777777" w:rsidR="00880E59" w:rsidRPr="00880E59" w:rsidRDefault="00880E59" w:rsidP="00880E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880E5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React.js</w:t>
      </w:r>
    </w:p>
    <w:p w14:paraId="4628CDC2" w14:textId="77777777" w:rsidR="00880E59" w:rsidRPr="00880E59" w:rsidRDefault="00880E59" w:rsidP="00880E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880E5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Node.js</w:t>
      </w:r>
    </w:p>
    <w:p w14:paraId="266A664B" w14:textId="77777777" w:rsidR="00880E59" w:rsidRPr="00880E59" w:rsidRDefault="00880E59" w:rsidP="00880E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880E5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JavaScript (ES6+)</w:t>
      </w:r>
    </w:p>
    <w:p w14:paraId="6ABADD77" w14:textId="77777777" w:rsidR="00880E59" w:rsidRDefault="00880E59" w:rsidP="002311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880E5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Speech Recognition</w:t>
      </w:r>
    </w:p>
    <w:p w14:paraId="251B1DEB" w14:textId="019C782C" w:rsidR="00880E59" w:rsidRPr="00880E59" w:rsidRDefault="00880E59" w:rsidP="002311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880E59">
        <w:rPr>
          <w:rFonts w:eastAsia="Times New Roman"/>
          <w:sz w:val="28"/>
          <w:szCs w:val="28"/>
        </w:rPr>
        <w:t>AI Integration</w:t>
      </w:r>
      <w:r w:rsidRPr="00880E59">
        <w:rPr>
          <w:rFonts w:eastAsia="Times New Roman"/>
          <w:sz w:val="28"/>
          <w:szCs w:val="28"/>
        </w:rPr>
        <w:br/>
      </w:r>
      <w:r w:rsidRPr="00880E59">
        <w:rPr>
          <w:b/>
          <w:bCs/>
          <w:sz w:val="40"/>
          <w:szCs w:val="40"/>
        </w:rPr>
        <w:t xml:space="preserve"> </w:t>
      </w:r>
      <w:r w:rsidRPr="00880E59">
        <w:rPr>
          <w:b/>
          <w:bCs/>
          <w:sz w:val="40"/>
          <w:szCs w:val="40"/>
        </w:rPr>
        <w:br/>
      </w:r>
    </w:p>
    <w:p w14:paraId="645722BB" w14:textId="77777777" w:rsidR="00880E59" w:rsidRDefault="00880E59" w:rsidP="00880E59">
      <w:pPr>
        <w:pStyle w:val="NormalWeb"/>
        <w:rPr>
          <w:b/>
          <w:bCs/>
          <w:sz w:val="40"/>
          <w:szCs w:val="40"/>
        </w:rPr>
      </w:pPr>
    </w:p>
    <w:p w14:paraId="539A061A" w14:textId="1C57835C" w:rsidR="00880E59" w:rsidRPr="00880E59" w:rsidRDefault="00880E59" w:rsidP="00880E59">
      <w:pPr>
        <w:pStyle w:val="NormalWeb"/>
      </w:pPr>
      <w:r w:rsidRPr="00880E59">
        <w:rPr>
          <w:b/>
          <w:bCs/>
          <w:sz w:val="40"/>
          <w:szCs w:val="40"/>
        </w:rPr>
        <w:t>Problem Statement</w:t>
      </w:r>
      <w:r>
        <w:rPr>
          <w:b/>
          <w:bCs/>
          <w:sz w:val="40"/>
          <w:szCs w:val="40"/>
        </w:rPr>
        <w:br/>
      </w:r>
      <w:r w:rsidRPr="00880E59">
        <w:br/>
      </w:r>
      <w:r w:rsidRPr="00880E59">
        <w:rPr>
          <w:sz w:val="28"/>
          <w:szCs w:val="28"/>
        </w:rPr>
        <w:t>Voice-driven digital assistants often lag in responsiveness or require heavy setups. Friday aims to provide a lightweight, intuitive voice interaction experience without complex installations.</w:t>
      </w:r>
    </w:p>
    <w:p w14:paraId="56E8ED6F" w14:textId="2D6FEB92" w:rsidR="00880E59" w:rsidRPr="00880E59" w:rsidRDefault="00880E59" w:rsidP="00880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val="en-IN" w:eastAsia="en-IN"/>
        </w:rPr>
      </w:pPr>
      <w:r w:rsidRPr="00880E59">
        <w:rPr>
          <w:rFonts w:ascii="Times New Roman" w:eastAsia="Times New Roman" w:hAnsi="Times New Roman" w:cs="Times New Roman"/>
          <w:b/>
          <w:bCs/>
          <w:sz w:val="40"/>
          <w:szCs w:val="40"/>
          <w:lang w:val="en-IN" w:eastAsia="en-IN"/>
        </w:rPr>
        <w:t>High-Level Design</w:t>
      </w:r>
    </w:p>
    <w:p w14:paraId="40E99AEF" w14:textId="77777777" w:rsidR="00880E59" w:rsidRPr="00880E59" w:rsidRDefault="00880E59" w:rsidP="00880E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880E59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Frontend</w:t>
      </w:r>
      <w:r w:rsidRPr="00880E5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: React (powered by </w:t>
      </w:r>
      <w:proofErr w:type="spellStart"/>
      <w:r w:rsidRPr="00880E5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Vite</w:t>
      </w:r>
      <w:proofErr w:type="spellEnd"/>
      <w:r w:rsidRPr="00880E5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 for fast rendering and smooth voice input handling</w:t>
      </w:r>
    </w:p>
    <w:p w14:paraId="5CE993F8" w14:textId="77777777" w:rsidR="00880E59" w:rsidRPr="00880E59" w:rsidRDefault="00880E59" w:rsidP="00880E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880E59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Voice Recognition</w:t>
      </w:r>
      <w:r w:rsidRPr="00880E5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: Integrated API or browser-based speech-to-text engine</w:t>
      </w:r>
    </w:p>
    <w:p w14:paraId="07DE866F" w14:textId="77777777" w:rsidR="00880E59" w:rsidRPr="00880E59" w:rsidRDefault="00880E59" w:rsidP="00880E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880E59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AI Processing</w:t>
      </w:r>
      <w:r w:rsidRPr="00880E5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: Calls to a language model or backend service to generate human-like replies</w:t>
      </w:r>
    </w:p>
    <w:p w14:paraId="7ED81508" w14:textId="3A484E22" w:rsidR="00880E59" w:rsidRPr="00880E59" w:rsidRDefault="00880E59" w:rsidP="00880E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880E59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Deployment</w:t>
      </w:r>
      <w:r w:rsidRPr="00880E5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: Hosted on </w:t>
      </w:r>
      <w:proofErr w:type="spellStart"/>
      <w:r w:rsidRPr="00880E5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Vercel</w:t>
      </w:r>
      <w:proofErr w:type="spellEnd"/>
      <w:r w:rsidRPr="00880E5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for scalable, zero-config deployment</w:t>
      </w:r>
    </w:p>
    <w:p w14:paraId="42ABC366" w14:textId="6FC0DE67" w:rsidR="00880E59" w:rsidRPr="00880E59" w:rsidRDefault="00880E59" w:rsidP="00880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80E59">
        <w:rPr>
          <w:rFonts w:ascii="Times New Roman" w:eastAsia="Times New Roman" w:hAnsi="Times New Roman" w:cs="Times New Roman"/>
          <w:b/>
          <w:bCs/>
          <w:sz w:val="40"/>
          <w:szCs w:val="40"/>
          <w:lang w:val="en-IN" w:eastAsia="en-IN"/>
        </w:rPr>
        <w:t>Future Scope</w:t>
      </w:r>
    </w:p>
    <w:p w14:paraId="527404AF" w14:textId="77777777" w:rsidR="00880E59" w:rsidRPr="00880E59" w:rsidRDefault="00880E59" w:rsidP="00880E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880E5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Support for dialogue context and conversational memory</w:t>
      </w:r>
    </w:p>
    <w:p w14:paraId="47E4853D" w14:textId="77777777" w:rsidR="00880E59" w:rsidRPr="00880E59" w:rsidRDefault="00880E59" w:rsidP="00880E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880E5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Multilingual voice and text support</w:t>
      </w:r>
    </w:p>
    <w:p w14:paraId="24D862EF" w14:textId="77777777" w:rsidR="00880E59" w:rsidRPr="00880E59" w:rsidRDefault="00880E59" w:rsidP="00880E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880E5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Integration with third-party APIs (weather, to-do lists, etc.)</w:t>
      </w:r>
    </w:p>
    <w:p w14:paraId="1C582246" w14:textId="77777777" w:rsidR="00880E59" w:rsidRPr="00880E59" w:rsidRDefault="00880E59" w:rsidP="00880E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880E5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Offline voice command capability</w:t>
      </w:r>
    </w:p>
    <w:p w14:paraId="7C279AC9" w14:textId="77777777" w:rsidR="00880E59" w:rsidRPr="00880E59" w:rsidRDefault="00880E59" w:rsidP="00880E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880E5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Personalization based on user preferences</w:t>
      </w:r>
    </w:p>
    <w:p w14:paraId="4D7BD74D" w14:textId="77777777" w:rsidR="00133089" w:rsidRPr="00880E59" w:rsidRDefault="00133089" w:rsidP="00880E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sectPr w:rsidR="00133089" w:rsidRPr="00880E59" w:rsidSect="00E92E27">
      <w:headerReference w:type="even" r:id="rId9"/>
      <w:headerReference w:type="default" r:id="rId10"/>
      <w:footerReference w:type="even" r:id="rId11"/>
      <w:footerReference w:type="default" r:id="rId12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128F46" w14:textId="77777777" w:rsidR="00B97DFC" w:rsidRDefault="00B97DFC" w:rsidP="00A06073">
      <w:pPr>
        <w:spacing w:after="0" w:line="240" w:lineRule="auto"/>
      </w:pPr>
      <w:r>
        <w:separator/>
      </w:r>
    </w:p>
  </w:endnote>
  <w:endnote w:type="continuationSeparator" w:id="0">
    <w:p w14:paraId="56BDC972" w14:textId="77777777" w:rsidR="00B97DFC" w:rsidRDefault="00B97DFC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2F6B1E" w14:textId="77777777" w:rsidR="0073416B" w:rsidRDefault="00CF57FA">
    <w:pPr>
      <w:pStyle w:val="Footer"/>
    </w:pPr>
    <w:r>
      <w:rPr>
        <w:noProof/>
      </w:rPr>
      <w:drawing>
        <wp:inline distT="0" distB="0" distL="0" distR="0" wp14:anchorId="77352130" wp14:editId="4C472F17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29CC82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CA2FF7" w14:textId="77777777" w:rsidR="00B97DFC" w:rsidRDefault="00B97DFC" w:rsidP="00A06073">
      <w:pPr>
        <w:spacing w:after="0" w:line="240" w:lineRule="auto"/>
      </w:pPr>
      <w:r>
        <w:separator/>
      </w:r>
    </w:p>
  </w:footnote>
  <w:footnote w:type="continuationSeparator" w:id="0">
    <w:p w14:paraId="23A7C9F5" w14:textId="77777777" w:rsidR="00B97DFC" w:rsidRDefault="00B97DFC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D5F2DA" w14:textId="77777777" w:rsidR="009D3A1F" w:rsidRDefault="00CF57FA">
    <w:pPr>
      <w:pStyle w:val="Header"/>
    </w:pPr>
    <w:r>
      <w:rPr>
        <w:noProof/>
      </w:rPr>
      <w:drawing>
        <wp:inline distT="0" distB="0" distL="0" distR="0" wp14:anchorId="2CFCE4E8" wp14:editId="7CE6617C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D9048D" w14:textId="77777777" w:rsidR="00A06073" w:rsidRDefault="00A06073" w:rsidP="00E15DC7">
    <w:pPr>
      <w:pStyle w:val="Header"/>
      <w:spacing w:before="100" w:beforeAutospacing="1"/>
      <w:rPr>
        <w:noProof/>
        <w:lang w:val="en-IN" w:eastAsia="en-IN"/>
      </w:rPr>
    </w:pPr>
  </w:p>
  <w:p w14:paraId="699087A3" w14:textId="77777777" w:rsidR="00EE6C7E" w:rsidRDefault="00EE6C7E" w:rsidP="00E15DC7">
    <w:pPr>
      <w:pStyle w:val="Header"/>
      <w:spacing w:before="100" w:beforeAutospacing="1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39"/>
      <w:gridCol w:w="9261"/>
    </w:tblGrid>
    <w:tr w:rsidR="00EE6C7E" w14:paraId="79884020" w14:textId="77777777" w:rsidTr="00EE6C7E">
      <w:tc>
        <w:tcPr>
          <w:tcW w:w="1539" w:type="dxa"/>
        </w:tcPr>
        <w:p w14:paraId="68B06010" w14:textId="77777777" w:rsidR="00EE6C7E" w:rsidRDefault="00EE6C7E" w:rsidP="00E15DC7">
          <w:pPr>
            <w:pStyle w:val="Header"/>
            <w:spacing w:before="100" w:beforeAutospacing="1"/>
          </w:pPr>
          <w:r>
            <w:rPr>
              <w:noProof/>
            </w:rPr>
            <w:drawing>
              <wp:inline distT="0" distB="0" distL="0" distR="0" wp14:anchorId="2D36BDA5" wp14:editId="2816367D">
                <wp:extent cx="840133" cy="1333500"/>
                <wp:effectExtent l="0" t="0" r="0" b="0"/>
                <wp:docPr id="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13354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14:paraId="51623C93" w14:textId="77777777" w:rsidR="00EE6C7E" w:rsidRDefault="00EE6C7E" w:rsidP="00EE6C7E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ascii="Times New Roman" w:hAnsi="Times New Roman" w:cs="Times New Roman"/>
              <w:b/>
              <w:sz w:val="36"/>
            </w:rPr>
            <w:t>University Institute of Engineering</w:t>
          </w:r>
        </w:p>
        <w:p w14:paraId="40BAA96C" w14:textId="77777777" w:rsidR="00EE6C7E" w:rsidRPr="00EE6C7E" w:rsidRDefault="00EE6C7E" w:rsidP="008411BD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EE6C7E">
            <w:rPr>
              <w:rFonts w:ascii="Times New Roman" w:hAnsi="Times New Roman" w:cs="Times New Roman"/>
              <w:b/>
              <w:sz w:val="36"/>
            </w:rPr>
            <w:t>Department of</w:t>
          </w:r>
          <w:r w:rsidR="00A32DED">
            <w:rPr>
              <w:rFonts w:ascii="Times New Roman" w:hAnsi="Times New Roman" w:cs="Times New Roman"/>
              <w:b/>
              <w:sz w:val="36"/>
            </w:rPr>
            <w:t xml:space="preserve"> </w:t>
          </w:r>
          <w:r w:rsidR="008411BD" w:rsidRPr="008411BD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  <w:p w14:paraId="54025BCA" w14:textId="77777777" w:rsidR="00EE6C7E" w:rsidRDefault="00EE6C7E" w:rsidP="00E15DC7">
          <w:pPr>
            <w:pStyle w:val="Header"/>
            <w:spacing w:before="100" w:beforeAutospacing="1"/>
          </w:pPr>
        </w:p>
      </w:tc>
    </w:tr>
  </w:tbl>
  <w:p w14:paraId="7B111377" w14:textId="77777777" w:rsidR="00EE6C7E" w:rsidRDefault="008411BD" w:rsidP="008411BD">
    <w:pPr>
      <w:pStyle w:val="Header"/>
      <w:tabs>
        <w:tab w:val="clear" w:pos="4680"/>
        <w:tab w:val="clear" w:pos="9360"/>
        <w:tab w:val="left" w:pos="2040"/>
      </w:tabs>
      <w:spacing w:before="100" w:beforeAutospacing="1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60D96"/>
    <w:multiLevelType w:val="multilevel"/>
    <w:tmpl w:val="C744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FE1E98"/>
    <w:multiLevelType w:val="multilevel"/>
    <w:tmpl w:val="BBA8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560B84"/>
    <w:multiLevelType w:val="multilevel"/>
    <w:tmpl w:val="DCA8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FC3BB3"/>
    <w:multiLevelType w:val="multilevel"/>
    <w:tmpl w:val="0F18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64C3"/>
    <w:rsid w:val="00014E27"/>
    <w:rsid w:val="00065603"/>
    <w:rsid w:val="00091806"/>
    <w:rsid w:val="0009631C"/>
    <w:rsid w:val="000A0ADE"/>
    <w:rsid w:val="000B03E5"/>
    <w:rsid w:val="000C1F92"/>
    <w:rsid w:val="000D0AD3"/>
    <w:rsid w:val="000D24A9"/>
    <w:rsid w:val="001055EA"/>
    <w:rsid w:val="00127D12"/>
    <w:rsid w:val="00133089"/>
    <w:rsid w:val="0014363B"/>
    <w:rsid w:val="001532CD"/>
    <w:rsid w:val="00155D7F"/>
    <w:rsid w:val="0017278C"/>
    <w:rsid w:val="001841F6"/>
    <w:rsid w:val="00223EDA"/>
    <w:rsid w:val="00271688"/>
    <w:rsid w:val="002D5732"/>
    <w:rsid w:val="002D7830"/>
    <w:rsid w:val="002F6D4F"/>
    <w:rsid w:val="0030167B"/>
    <w:rsid w:val="003021ED"/>
    <w:rsid w:val="00333A32"/>
    <w:rsid w:val="00381D91"/>
    <w:rsid w:val="00384B8B"/>
    <w:rsid w:val="0042613A"/>
    <w:rsid w:val="00441E7E"/>
    <w:rsid w:val="00463B38"/>
    <w:rsid w:val="00480698"/>
    <w:rsid w:val="00560C0D"/>
    <w:rsid w:val="0058603D"/>
    <w:rsid w:val="005F57C1"/>
    <w:rsid w:val="0060357E"/>
    <w:rsid w:val="0061733D"/>
    <w:rsid w:val="00667A09"/>
    <w:rsid w:val="006B0464"/>
    <w:rsid w:val="006D38AB"/>
    <w:rsid w:val="0073416B"/>
    <w:rsid w:val="0076298B"/>
    <w:rsid w:val="007661E9"/>
    <w:rsid w:val="0079409A"/>
    <w:rsid w:val="007C3CFB"/>
    <w:rsid w:val="007F1651"/>
    <w:rsid w:val="007F578A"/>
    <w:rsid w:val="00805973"/>
    <w:rsid w:val="00835394"/>
    <w:rsid w:val="008411BD"/>
    <w:rsid w:val="00846B7F"/>
    <w:rsid w:val="00855168"/>
    <w:rsid w:val="00877911"/>
    <w:rsid w:val="00880E59"/>
    <w:rsid w:val="008C00FE"/>
    <w:rsid w:val="009175FE"/>
    <w:rsid w:val="00947C47"/>
    <w:rsid w:val="0096191B"/>
    <w:rsid w:val="009771FC"/>
    <w:rsid w:val="00991FEC"/>
    <w:rsid w:val="009D3A1F"/>
    <w:rsid w:val="009F2E09"/>
    <w:rsid w:val="00A06073"/>
    <w:rsid w:val="00A1490F"/>
    <w:rsid w:val="00A32DED"/>
    <w:rsid w:val="00A4629E"/>
    <w:rsid w:val="00A72B31"/>
    <w:rsid w:val="00B70FFB"/>
    <w:rsid w:val="00B83D1C"/>
    <w:rsid w:val="00B93F80"/>
    <w:rsid w:val="00B97DFC"/>
    <w:rsid w:val="00BA07E7"/>
    <w:rsid w:val="00C3288D"/>
    <w:rsid w:val="00C54961"/>
    <w:rsid w:val="00C82835"/>
    <w:rsid w:val="00CC38B8"/>
    <w:rsid w:val="00CE4334"/>
    <w:rsid w:val="00CF57FA"/>
    <w:rsid w:val="00D1501D"/>
    <w:rsid w:val="00D25F6B"/>
    <w:rsid w:val="00D64C3C"/>
    <w:rsid w:val="00D757F3"/>
    <w:rsid w:val="00D76AFF"/>
    <w:rsid w:val="00DA7A4A"/>
    <w:rsid w:val="00DB7521"/>
    <w:rsid w:val="00DD28C3"/>
    <w:rsid w:val="00E13187"/>
    <w:rsid w:val="00E15DC7"/>
    <w:rsid w:val="00E63045"/>
    <w:rsid w:val="00E660E1"/>
    <w:rsid w:val="00E72F98"/>
    <w:rsid w:val="00E81BFD"/>
    <w:rsid w:val="00E92E27"/>
    <w:rsid w:val="00EE6C7E"/>
    <w:rsid w:val="00EF5B41"/>
    <w:rsid w:val="00F17D06"/>
    <w:rsid w:val="00F44E7D"/>
    <w:rsid w:val="00F8744E"/>
    <w:rsid w:val="00FB61E9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2C9ADA"/>
  <w15:docId w15:val="{EF3FCD7D-2D66-4A29-91E6-9F36A2EA6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table" w:styleId="TableGrid">
    <w:name w:val="Table Grid"/>
    <w:basedOn w:val="TableNormal"/>
    <w:uiPriority w:val="59"/>
    <w:rsid w:val="00EE6C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91F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991FEC"/>
    <w:rPr>
      <w:b/>
      <w:bCs/>
    </w:rPr>
  </w:style>
  <w:style w:type="character" w:styleId="Emphasis">
    <w:name w:val="Emphasis"/>
    <w:basedOn w:val="DefaultParagraphFont"/>
    <w:uiPriority w:val="20"/>
    <w:qFormat/>
    <w:rsid w:val="00880E59"/>
    <w:rPr>
      <w:i/>
      <w:iCs/>
    </w:rPr>
  </w:style>
  <w:style w:type="character" w:styleId="Hyperlink">
    <w:name w:val="Hyperlink"/>
    <w:basedOn w:val="DefaultParagraphFont"/>
    <w:uiPriority w:val="99"/>
    <w:unhideWhenUsed/>
    <w:rsid w:val="00B93F8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3F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39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87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1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vance-friday.vercel.app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044BB8-9670-4065-974D-D7A9EBE553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arijit patra</cp:lastModifiedBy>
  <cp:revision>2</cp:revision>
  <cp:lastPrinted>2025-08-10T12:56:00Z</cp:lastPrinted>
  <dcterms:created xsi:type="dcterms:W3CDTF">2025-08-10T13:02:00Z</dcterms:created>
  <dcterms:modified xsi:type="dcterms:W3CDTF">2025-08-10T13:02:00Z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6ac7498abfeced5716319b4051725fe4b2e87ea590a2df0fd3133fc1c29a087e</vt:lpwstr>
  </property>
</Properties>
</file>