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54F" w:rsidRDefault="00D4654F" w:rsidP="00D4654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Instructions for groups visiting RRCAT under the public outreach programme</w:t>
      </w:r>
    </w:p>
    <w:p w:rsidR="00D4654F" w:rsidRPr="00D4654F" w:rsidRDefault="00D4654F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D4654F" w:rsidRPr="00D4654F" w:rsidRDefault="00D4654F" w:rsidP="00D465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Entry to RRCAT technical area is possible only with prior permission. Therefore a complete list of visiting students and accompanying faculty members must be sent well in advance. </w:t>
      </w:r>
    </w:p>
    <w:p w:rsidR="00D4654F" w:rsidRDefault="00D4654F" w:rsidP="00D4654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654F" w:rsidRDefault="00D4654F" w:rsidP="00D465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t>No person of foreign origin can be allow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entry without special prior approval which takes about a month</w:t>
      </w:r>
    </w:p>
    <w:p w:rsidR="00D4654F" w:rsidRDefault="00D4654F" w:rsidP="00D4654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654F" w:rsidRDefault="00D4654F" w:rsidP="00D465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visiting students and faculty mu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 carry a valid ID proof </w:t>
      </w: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t>issued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their institute.</w:t>
      </w:r>
    </w:p>
    <w:p w:rsidR="00D4654F" w:rsidRPr="00B9741D" w:rsidRDefault="00D4654F" w:rsidP="00B9741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654F" w:rsidRDefault="00D4654F" w:rsidP="00D465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is a security check at the entr</w:t>
      </w:r>
      <w:r w:rsidR="00927F22">
        <w:rPr>
          <w:rFonts w:ascii="Times New Roman" w:eastAsia="Times New Roman" w:hAnsi="Times New Roman" w:cs="Times New Roman"/>
          <w:color w:val="000000"/>
          <w:sz w:val="24"/>
          <w:szCs w:val="24"/>
        </w:rPr>
        <w:t>y gate. Visitors are requested to cooperate with the security personnel and comply with the security guidelines.</w:t>
      </w:r>
    </w:p>
    <w:p w:rsidR="00D4654F" w:rsidRPr="00D4654F" w:rsidRDefault="00D4654F" w:rsidP="00D465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654F" w:rsidRDefault="00D4654F" w:rsidP="00D465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also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need a letter from the Head of the visiting organization/Dept regarding the visit.</w:t>
      </w:r>
    </w:p>
    <w:p w:rsidR="00D4654F" w:rsidRDefault="00D4654F" w:rsidP="00D4654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654F" w:rsidRPr="00D4654F" w:rsidRDefault="00D4654F" w:rsidP="00D465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t>Mobile phones with cameras, cameras,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laptops, electronic recording </w:t>
      </w: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t>devices like pen drives and CD's are not permitted within the technical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t>area. Please ensure that no member of the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roup carries any of the above. </w:t>
      </w: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no provision of keeping 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nned items in safe custody.</w:t>
      </w:r>
    </w:p>
    <w:p w:rsidR="00D4654F" w:rsidRPr="00D4654F" w:rsidRDefault="00D4654F" w:rsidP="00D4654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654F" w:rsidRDefault="00D4654F" w:rsidP="00D465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ensure that all members of the group remain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their escort.</w:t>
      </w:r>
    </w:p>
    <w:p w:rsidR="00D4654F" w:rsidRDefault="00D4654F" w:rsidP="00D4654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654F" w:rsidRDefault="00D4654F" w:rsidP="00D465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t>No entry to any lab is permitted wi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thout invitation due to safety considerations.</w:t>
      </w:r>
    </w:p>
    <w:p w:rsidR="00D4654F" w:rsidRPr="00D4654F" w:rsidRDefault="00D4654F" w:rsidP="00D465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654F" w:rsidRDefault="00D4654F" w:rsidP="00D465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t>Please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the contact phone numbers of</w:t>
      </w: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person in-charge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the </w:t>
      </w: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t>visit.</w:t>
      </w:r>
    </w:p>
    <w:p w:rsidR="00D4654F" w:rsidRPr="00D4654F" w:rsidRDefault="00D4654F" w:rsidP="00D4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3FC5" w:rsidRPr="00D4654F" w:rsidRDefault="00D4654F" w:rsidP="00D465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RRCAT does not provide any financial support for these visits.</w:t>
      </w: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654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5B3FC5" w:rsidRPr="00D4654F" w:rsidSect="00BD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23322"/>
    <w:multiLevelType w:val="hybridMultilevel"/>
    <w:tmpl w:val="2C5A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D4654F"/>
    <w:rsid w:val="005B3FC5"/>
    <w:rsid w:val="00927F22"/>
    <w:rsid w:val="00B9741D"/>
    <w:rsid w:val="00BD5BA3"/>
    <w:rsid w:val="00D46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RRCAT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Chari</dc:creator>
  <cp:lastModifiedBy>RC</cp:lastModifiedBy>
  <cp:revision>2</cp:revision>
  <dcterms:created xsi:type="dcterms:W3CDTF">2014-04-23T07:22:00Z</dcterms:created>
  <dcterms:modified xsi:type="dcterms:W3CDTF">2014-04-23T07:22:00Z</dcterms:modified>
</cp:coreProperties>
</file>