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3D3F5" w14:textId="77777777" w:rsidR="007A2D50" w:rsidRPr="001C0445" w:rsidRDefault="00281B90">
      <w:pPr>
        <w:rPr>
          <w:b/>
          <w:u w:val="single"/>
        </w:rPr>
      </w:pPr>
      <w:r w:rsidRPr="001C0445">
        <w:rPr>
          <w:b/>
          <w:u w:val="single"/>
        </w:rPr>
        <w:t>Capstone Project -1</w:t>
      </w:r>
    </w:p>
    <w:p w14:paraId="58E729FB" w14:textId="77777777" w:rsidR="00281B90" w:rsidRPr="00281B90" w:rsidRDefault="00281B90" w:rsidP="00281B90">
      <w:pPr>
        <w:rPr>
          <w:u w:val="single"/>
        </w:rPr>
      </w:pPr>
      <w:r w:rsidRPr="00281B90">
        <w:rPr>
          <w:b/>
          <w:bCs/>
          <w:u w:val="single"/>
        </w:rPr>
        <w:t>Appliances Energy Prediction</w:t>
      </w:r>
    </w:p>
    <w:p w14:paraId="37426311" w14:textId="77777777" w:rsidR="00281B90" w:rsidRDefault="00281B90">
      <w:r w:rsidRPr="00281B90">
        <w:t>Business Problem Description</w:t>
      </w:r>
      <w:r>
        <w:t xml:space="preserve"> – Dataset contains the</w:t>
      </w:r>
      <w:r w:rsidRPr="00281B90">
        <w:t xml:space="preserve"> house temperature and humidity conditions were monitored with a ZigBee wireless sensor network.</w:t>
      </w:r>
      <w:r>
        <w:t xml:space="preserve"> As per the description on UCI website, each </w:t>
      </w:r>
      <w:r w:rsidRPr="00281B90">
        <w:t>wireless node transmitted the temperature and humidity conditions around 3.3 min</w:t>
      </w:r>
      <w:r>
        <w:t xml:space="preserve">, </w:t>
      </w:r>
      <w:r w:rsidRPr="00281B90">
        <w:t>Then, the wireless data was averaged for 10 minutes periods. The energy data was logged every 10 minutes with m-bus energy meters</w:t>
      </w:r>
      <w:r>
        <w:t>. Combining this data with the weather data based on the date time columns</w:t>
      </w:r>
    </w:p>
    <w:p w14:paraId="08DF57B3" w14:textId="77777777" w:rsidR="00321B9E" w:rsidRDefault="001C0445">
      <w:r>
        <w:t xml:space="preserve">To </w:t>
      </w:r>
      <w:r w:rsidR="00281B90">
        <w:t>find the key feature from the dataset which contributes to the most</w:t>
      </w:r>
      <w:r>
        <w:t xml:space="preserve"> and the </w:t>
      </w:r>
    </w:p>
    <w:p w14:paraId="7B341D4E" w14:textId="77777777" w:rsidR="00321B9E" w:rsidRDefault="00321B9E" w:rsidP="00321B9E">
      <w:pPr>
        <w:pStyle w:val="ListParagraph"/>
        <w:numPr>
          <w:ilvl w:val="0"/>
          <w:numId w:val="2"/>
        </w:numPr>
      </w:pPr>
      <w:r>
        <w:t>Predict the appliance energy consumption.</w:t>
      </w:r>
    </w:p>
    <w:p w14:paraId="19552AC8" w14:textId="77777777" w:rsidR="00321B9E" w:rsidRDefault="00321B9E" w:rsidP="00321B9E">
      <w:pPr>
        <w:pStyle w:val="ListParagraph"/>
        <w:numPr>
          <w:ilvl w:val="1"/>
          <w:numId w:val="2"/>
        </w:numPr>
      </w:pPr>
      <w:r>
        <w:t>With collected data of temperature and humidity (indoor and outdoor) sensors.</w:t>
      </w:r>
    </w:p>
    <w:p w14:paraId="1001830D" w14:textId="07E8FF97" w:rsidR="00991A2B" w:rsidRDefault="00991A2B" w:rsidP="00321B9E">
      <w:pPr>
        <w:pStyle w:val="ListParagraph"/>
        <w:numPr>
          <w:ilvl w:val="1"/>
          <w:numId w:val="2"/>
        </w:numPr>
      </w:pPr>
      <w:r>
        <w:t>Weather data collected</w:t>
      </w:r>
    </w:p>
    <w:p w14:paraId="250D3CFA" w14:textId="10A2033F" w:rsidR="00991A2B" w:rsidRDefault="00991A2B" w:rsidP="00321B9E">
      <w:pPr>
        <w:pStyle w:val="ListParagraph"/>
        <w:numPr>
          <w:ilvl w:val="1"/>
          <w:numId w:val="2"/>
        </w:numPr>
      </w:pPr>
      <w:r>
        <w:t>Fuel price over the period of time.</w:t>
      </w:r>
    </w:p>
    <w:p w14:paraId="6905DF81" w14:textId="37042A69" w:rsidR="00321B9E" w:rsidRDefault="00321B9E" w:rsidP="00BF2DC4">
      <w:pPr>
        <w:pStyle w:val="ListParagraph"/>
        <w:numPr>
          <w:ilvl w:val="0"/>
          <w:numId w:val="2"/>
        </w:numPr>
      </w:pPr>
      <w:r>
        <w:t>B</w:t>
      </w:r>
      <w:r w:rsidR="001C0445">
        <w:t xml:space="preserve">est prediction model </w:t>
      </w:r>
      <w:r>
        <w:t xml:space="preserve">with best parameter </w:t>
      </w:r>
      <w:r w:rsidR="001C0445">
        <w:t>for</w:t>
      </w:r>
      <w:r w:rsidR="00281B90">
        <w:t xml:space="preserve"> future prediction of the appliance Energy.</w:t>
      </w:r>
    </w:p>
    <w:p w14:paraId="14846A80" w14:textId="77777777" w:rsidR="00441130" w:rsidRDefault="00281B90">
      <w:pPr>
        <w:rPr>
          <w:b/>
          <w:u w:val="single"/>
        </w:rPr>
      </w:pPr>
      <w:r w:rsidRPr="00F33B97">
        <w:rPr>
          <w:b/>
          <w:u w:val="single"/>
        </w:rPr>
        <w:t>Dataset Details –</w:t>
      </w:r>
    </w:p>
    <w:p w14:paraId="23F95C5C" w14:textId="77777777" w:rsidR="00441130" w:rsidRDefault="00441130" w:rsidP="00441130">
      <w:pPr>
        <w:ind w:left="28"/>
        <w:rPr>
          <w:sz w:val="21"/>
        </w:rPr>
      </w:pPr>
      <w:r>
        <w:rPr>
          <w:color w:val="23292D"/>
          <w:sz w:val="21"/>
        </w:rPr>
        <w:t xml:space="preserve">We have two data sets - </w:t>
      </w:r>
      <w:r>
        <w:rPr>
          <w:b/>
          <w:color w:val="23292D"/>
          <w:sz w:val="21"/>
        </w:rPr>
        <w:t xml:space="preserve">energydata_complete.csv </w:t>
      </w:r>
      <w:r>
        <w:rPr>
          <w:color w:val="23292D"/>
          <w:sz w:val="21"/>
        </w:rPr>
        <w:t xml:space="preserve">and </w:t>
      </w:r>
      <w:r>
        <w:rPr>
          <w:b/>
          <w:color w:val="23292D"/>
          <w:sz w:val="21"/>
        </w:rPr>
        <w:t>CrudeOilPrice.csv</w:t>
      </w:r>
      <w:r>
        <w:rPr>
          <w:color w:val="23292D"/>
          <w:sz w:val="21"/>
        </w:rPr>
        <w:t>. We have</w:t>
      </w:r>
    </w:p>
    <w:p w14:paraId="3058F88F" w14:textId="77777777" w:rsidR="00441130" w:rsidRDefault="00441130" w:rsidP="00441130">
      <w:pPr>
        <w:pStyle w:val="BodyText"/>
        <w:spacing w:before="2"/>
        <w:ind w:left="28"/>
      </w:pPr>
      <w:proofErr w:type="gramStart"/>
      <w:r>
        <w:rPr>
          <w:color w:val="23292D"/>
        </w:rPr>
        <w:t>taken</w:t>
      </w:r>
      <w:proofErr w:type="gramEnd"/>
      <w:r>
        <w:rPr>
          <w:color w:val="23292D"/>
        </w:rPr>
        <w:t xml:space="preserve"> two different dataset to get better prediction with analyzing the engorge consumed and how was the fuel price during the particular date.</w:t>
      </w:r>
    </w:p>
    <w:p w14:paraId="60445632" w14:textId="77777777" w:rsidR="00441130" w:rsidRDefault="00441130" w:rsidP="00441130">
      <w:pPr>
        <w:pStyle w:val="BodyText"/>
        <w:spacing w:before="238"/>
        <w:ind w:left="28" w:right="399"/>
      </w:pPr>
      <w:r>
        <w:rPr>
          <w:color w:val="23292D"/>
        </w:rPr>
        <w:t xml:space="preserve">We do not have any missing values in energydata_complete.csv; it has 19735 </w:t>
      </w:r>
      <w:proofErr w:type="gramStart"/>
      <w:r>
        <w:rPr>
          <w:color w:val="23292D"/>
        </w:rPr>
        <w:t>observation</w:t>
      </w:r>
      <w:proofErr w:type="gramEnd"/>
      <w:r>
        <w:rPr>
          <w:color w:val="23292D"/>
        </w:rPr>
        <w:t xml:space="preserve"> with 29 attributes pertaining to temperature, humidity, light, wind speed, dew, and visibility from local weather channel.</w:t>
      </w:r>
    </w:p>
    <w:p w14:paraId="38ABAA9C" w14:textId="77777777" w:rsidR="00441130" w:rsidRDefault="00441130" w:rsidP="00441130">
      <w:pPr>
        <w:pStyle w:val="BodyText"/>
        <w:spacing w:before="1"/>
      </w:pPr>
    </w:p>
    <w:p w14:paraId="2CBCF279" w14:textId="77777777" w:rsidR="00441130" w:rsidRDefault="00441130" w:rsidP="00441130">
      <w:pPr>
        <w:pStyle w:val="BodyText"/>
        <w:ind w:left="28" w:right="729"/>
      </w:pPr>
      <w:r>
        <w:rPr>
          <w:color w:val="23292D"/>
        </w:rPr>
        <w:t>We do not have any missing value in CrudeOilPrice.csv, which has the fuel price for respective months and dates. This dataset has 2519 observation and 2 attributes of date and fuel price.</w:t>
      </w:r>
    </w:p>
    <w:p w14:paraId="67AED097" w14:textId="77777777" w:rsidR="00441130" w:rsidRDefault="00441130" w:rsidP="00441130">
      <w:pPr>
        <w:pStyle w:val="BodyText"/>
        <w:rPr>
          <w:rFonts w:ascii="Calibri"/>
          <w:sz w:val="20"/>
        </w:rPr>
      </w:pPr>
      <w:r>
        <w:rPr>
          <w:color w:val="23292D"/>
        </w:rPr>
        <w:t xml:space="preserve">Few Key </w:t>
      </w:r>
      <w:proofErr w:type="gramStart"/>
      <w:r>
        <w:rPr>
          <w:color w:val="23292D"/>
        </w:rPr>
        <w:t>observation</w:t>
      </w:r>
      <w:proofErr w:type="gramEnd"/>
      <w:r>
        <w:rPr>
          <w:color w:val="23292D"/>
        </w:rPr>
        <w:t xml:space="preserve"> are as below –</w:t>
      </w:r>
    </w:p>
    <w:p w14:paraId="38851962" w14:textId="77777777" w:rsidR="00441130" w:rsidRDefault="00441130" w:rsidP="00441130">
      <w:pPr>
        <w:pStyle w:val="BodyText"/>
        <w:spacing w:before="9"/>
        <w:rPr>
          <w:rFonts w:ascii="Calibri"/>
          <w:sz w:val="25"/>
        </w:rPr>
      </w:pPr>
    </w:p>
    <w:p w14:paraId="652B86FC" w14:textId="77777777" w:rsidR="00441130" w:rsidRDefault="00441130" w:rsidP="00441130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101" w:after="0" w:line="240" w:lineRule="auto"/>
        <w:ind w:hanging="361"/>
        <w:contextualSpacing w:val="0"/>
        <w:jc w:val="both"/>
        <w:rPr>
          <w:sz w:val="18"/>
        </w:rPr>
      </w:pPr>
      <w:r>
        <w:rPr>
          <w:color w:val="23292D"/>
          <w:sz w:val="21"/>
        </w:rPr>
        <w:t>The dataset is from 2016-01-11 and 2016-05-27; have data starting JAN to MAY of</w:t>
      </w:r>
      <w:r>
        <w:rPr>
          <w:color w:val="23292D"/>
          <w:spacing w:val="-18"/>
          <w:sz w:val="21"/>
        </w:rPr>
        <w:t xml:space="preserve"> </w:t>
      </w:r>
      <w:r>
        <w:rPr>
          <w:color w:val="23292D"/>
          <w:sz w:val="21"/>
        </w:rPr>
        <w:t>2016.</w:t>
      </w:r>
    </w:p>
    <w:p w14:paraId="51E66F33" w14:textId="77777777" w:rsidR="00441130" w:rsidRDefault="00441130" w:rsidP="00441130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239" w:after="0" w:line="240" w:lineRule="auto"/>
        <w:ind w:left="500" w:right="466" w:firstLine="0"/>
        <w:contextualSpacing w:val="0"/>
        <w:jc w:val="both"/>
        <w:rPr>
          <w:sz w:val="21"/>
        </w:rPr>
      </w:pPr>
      <w:r>
        <w:rPr>
          <w:sz w:val="21"/>
        </w:rPr>
        <w:t>These are the temperature reading captured inside and outside the house</w:t>
      </w:r>
      <w:r>
        <w:rPr>
          <w:color w:val="23292D"/>
          <w:sz w:val="21"/>
        </w:rPr>
        <w:t>. From the explored reading of each sensor is between 14.89 and 29.85 but ‘</w:t>
      </w:r>
      <w:r>
        <w:rPr>
          <w:b/>
          <w:color w:val="23292D"/>
          <w:sz w:val="21"/>
        </w:rPr>
        <w:t xml:space="preserve">T6’ </w:t>
      </w:r>
      <w:r>
        <w:rPr>
          <w:color w:val="23292D"/>
          <w:sz w:val="21"/>
        </w:rPr>
        <w:t>is between -6 and 28.29. The possible reason can be its reading are for</w:t>
      </w:r>
      <w:r>
        <w:rPr>
          <w:color w:val="23292D"/>
          <w:spacing w:val="-12"/>
          <w:sz w:val="21"/>
        </w:rPr>
        <w:t xml:space="preserve"> </w:t>
      </w:r>
      <w:r>
        <w:rPr>
          <w:color w:val="23292D"/>
          <w:sz w:val="21"/>
        </w:rPr>
        <w:t>outside.</w:t>
      </w:r>
    </w:p>
    <w:p w14:paraId="1044E8D2" w14:textId="4D339365" w:rsidR="00441130" w:rsidRDefault="00441130" w:rsidP="0044113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BFD0B75" wp14:editId="507C5772">
            <wp:simplePos x="0" y="0"/>
            <wp:positionH relativeFrom="page">
              <wp:posOffset>1171575</wp:posOffset>
            </wp:positionH>
            <wp:positionV relativeFrom="paragraph">
              <wp:posOffset>178435</wp:posOffset>
            </wp:positionV>
            <wp:extent cx="4424045" cy="2018030"/>
            <wp:effectExtent l="0" t="0" r="0" b="0"/>
            <wp:wrapTopAndBottom/>
            <wp:docPr id="8" name="image1.jpeg" descr="Description: C:\Users\cp40507\AppData\Local\Microsoft\Windows\INetCache\Content.MSO\DDB4D5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Description: C:\Users\cp40507\AppData\Local\Microsoft\Windows\INetCache\Content.MSO\DDB4D58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48C57" w14:textId="77777777" w:rsidR="00441130" w:rsidRDefault="00441130" w:rsidP="00441130">
      <w:pPr>
        <w:rPr>
          <w:sz w:val="18"/>
        </w:rPr>
        <w:sectPr w:rsidR="00441130" w:rsidSect="005F5825">
          <w:pgSz w:w="12240" w:h="15840"/>
          <w:pgMar w:top="1420" w:right="980" w:bottom="280" w:left="1300" w:header="720" w:footer="720" w:gutter="0"/>
          <w:cols w:space="720"/>
        </w:sectPr>
      </w:pPr>
    </w:p>
    <w:p w14:paraId="49A8CD75" w14:textId="77777777" w:rsidR="00441130" w:rsidRDefault="00441130" w:rsidP="00441130">
      <w:pPr>
        <w:pStyle w:val="ListParagraph"/>
        <w:widowControl w:val="0"/>
        <w:numPr>
          <w:ilvl w:val="0"/>
          <w:numId w:val="12"/>
        </w:numPr>
        <w:tabs>
          <w:tab w:val="left" w:pos="860"/>
          <w:tab w:val="left" w:pos="861"/>
        </w:tabs>
        <w:autoSpaceDE w:val="0"/>
        <w:autoSpaceDN w:val="0"/>
        <w:spacing w:before="79" w:after="0" w:line="240" w:lineRule="auto"/>
        <w:ind w:left="500" w:right="702" w:firstLine="0"/>
        <w:contextualSpacing w:val="0"/>
        <w:rPr>
          <w:sz w:val="21"/>
        </w:rPr>
      </w:pPr>
      <w:r>
        <w:rPr>
          <w:color w:val="23292D"/>
          <w:sz w:val="21"/>
        </w:rPr>
        <w:lastRenderedPageBreak/>
        <w:t>There are Humidity related information as well in the dataset, from the explored reading of each sensor is between 20.46 to 58.79 but ‘</w:t>
      </w:r>
      <w:r>
        <w:rPr>
          <w:b/>
          <w:color w:val="23292D"/>
          <w:sz w:val="21"/>
        </w:rPr>
        <w:t xml:space="preserve">RH_5’ </w:t>
      </w:r>
      <w:r>
        <w:rPr>
          <w:color w:val="23292D"/>
          <w:sz w:val="21"/>
        </w:rPr>
        <w:t>and ‘</w:t>
      </w:r>
      <w:r>
        <w:rPr>
          <w:b/>
          <w:color w:val="23292D"/>
          <w:sz w:val="21"/>
        </w:rPr>
        <w:t xml:space="preserve">RH_6’ </w:t>
      </w:r>
      <w:r>
        <w:rPr>
          <w:color w:val="23292D"/>
          <w:sz w:val="21"/>
        </w:rPr>
        <w:t>has max of 96.32 and</w:t>
      </w:r>
      <w:r>
        <w:rPr>
          <w:color w:val="23292D"/>
          <w:spacing w:val="-26"/>
          <w:sz w:val="21"/>
        </w:rPr>
        <w:t xml:space="preserve"> </w:t>
      </w:r>
      <w:r>
        <w:rPr>
          <w:color w:val="23292D"/>
          <w:sz w:val="21"/>
        </w:rPr>
        <w:t>99.9</w:t>
      </w:r>
      <w:r>
        <w:rPr>
          <w:sz w:val="21"/>
        </w:rPr>
        <w:t>.</w:t>
      </w:r>
    </w:p>
    <w:p w14:paraId="6BDED1E6" w14:textId="59C698BD" w:rsidR="00441130" w:rsidRDefault="00441130" w:rsidP="0044113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AD6744" wp14:editId="2E99B522">
            <wp:simplePos x="0" y="0"/>
            <wp:positionH relativeFrom="page">
              <wp:posOffset>1203325</wp:posOffset>
            </wp:positionH>
            <wp:positionV relativeFrom="paragraph">
              <wp:posOffset>177800</wp:posOffset>
            </wp:positionV>
            <wp:extent cx="5864860" cy="2802890"/>
            <wp:effectExtent l="0" t="0" r="2540" b="0"/>
            <wp:wrapTopAndBottom/>
            <wp:docPr id="7" name="image2.jpeg" descr="Description: C:\Users\cp40507\AppData\Local\Microsoft\Windows\INetCache\Content.MSO\8CA052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Description: C:\Users\cp40507\AppData\Local\Microsoft\Windows\INetCache\Content.MSO\8CA052D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760EF" w14:textId="77777777" w:rsidR="00441130" w:rsidRDefault="00441130" w:rsidP="00441130">
      <w:pPr>
        <w:pStyle w:val="BodyText"/>
        <w:spacing w:before="5"/>
        <w:rPr>
          <w:sz w:val="34"/>
        </w:rPr>
      </w:pPr>
    </w:p>
    <w:p w14:paraId="27BE9EBF" w14:textId="77777777" w:rsidR="00441130" w:rsidRDefault="00441130" w:rsidP="00441130">
      <w:pPr>
        <w:pStyle w:val="ListParagraph"/>
        <w:widowControl w:val="0"/>
        <w:numPr>
          <w:ilvl w:val="0"/>
          <w:numId w:val="12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left="500" w:right="513" w:firstLine="0"/>
        <w:contextualSpacing w:val="0"/>
        <w:rPr>
          <w:sz w:val="21"/>
        </w:rPr>
      </w:pPr>
      <w:r>
        <w:rPr>
          <w:color w:val="23292D"/>
          <w:sz w:val="21"/>
        </w:rPr>
        <w:t xml:space="preserve">The max value is 1080wh, whereas 75% of usage is under 100wh. Some of the appliances </w:t>
      </w:r>
      <w:proofErr w:type="gramStart"/>
      <w:r>
        <w:rPr>
          <w:color w:val="23292D"/>
          <w:sz w:val="21"/>
        </w:rPr>
        <w:t>has</w:t>
      </w:r>
      <w:proofErr w:type="gramEnd"/>
      <w:r>
        <w:rPr>
          <w:color w:val="23292D"/>
          <w:sz w:val="21"/>
        </w:rPr>
        <w:t xml:space="preserve"> high consumption. These can be outliers but, currently keeping them as part of the dataset and not dropping them from the</w:t>
      </w:r>
      <w:r>
        <w:rPr>
          <w:color w:val="23292D"/>
          <w:spacing w:val="-5"/>
          <w:sz w:val="21"/>
        </w:rPr>
        <w:t xml:space="preserve"> </w:t>
      </w:r>
      <w:r>
        <w:rPr>
          <w:color w:val="23292D"/>
          <w:sz w:val="21"/>
        </w:rPr>
        <w:t>dataset.</w:t>
      </w:r>
    </w:p>
    <w:p w14:paraId="56DCCAC5" w14:textId="77777777" w:rsidR="00441130" w:rsidRDefault="00441130" w:rsidP="00441130">
      <w:pPr>
        <w:pStyle w:val="BodyText"/>
        <w:spacing w:before="12"/>
        <w:rPr>
          <w:sz w:val="20"/>
        </w:rPr>
      </w:pPr>
    </w:p>
    <w:p w14:paraId="6F5BC90C" w14:textId="77777777" w:rsidR="00441130" w:rsidRDefault="00441130" w:rsidP="00441130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after="0" w:line="240" w:lineRule="auto"/>
        <w:ind w:left="500" w:right="789" w:firstLine="0"/>
        <w:contextualSpacing w:val="0"/>
        <w:jc w:val="both"/>
        <w:rPr>
          <w:sz w:val="21"/>
        </w:rPr>
      </w:pPr>
      <w:r>
        <w:rPr>
          <w:color w:val="23292D"/>
          <w:sz w:val="21"/>
        </w:rPr>
        <w:t>If we see the statistics for Appliance Attributes, the minimum value is 10 and max value is 1080, and the mean is 97.69 and 75% of records are below 100 KWH. This column has outliers and we will keep them and check during our</w:t>
      </w:r>
      <w:r>
        <w:rPr>
          <w:color w:val="23292D"/>
          <w:spacing w:val="-11"/>
          <w:sz w:val="21"/>
        </w:rPr>
        <w:t xml:space="preserve"> </w:t>
      </w:r>
      <w:r>
        <w:rPr>
          <w:color w:val="23292D"/>
          <w:sz w:val="21"/>
        </w:rPr>
        <w:t>modeling.</w:t>
      </w:r>
    </w:p>
    <w:p w14:paraId="2F3CB743" w14:textId="35DE1152" w:rsidR="00441130" w:rsidRDefault="00441130" w:rsidP="00441130">
      <w:pPr>
        <w:pStyle w:val="BodyText"/>
        <w:ind w:left="680"/>
        <w:rPr>
          <w:sz w:val="20"/>
        </w:rPr>
      </w:pPr>
      <w:r>
        <w:rPr>
          <w:noProof/>
          <w:sz w:val="20"/>
        </w:rPr>
        <w:drawing>
          <wp:inline distT="0" distB="0" distL="0" distR="0" wp14:anchorId="16B1A257" wp14:editId="1C3845E5">
            <wp:extent cx="2639695" cy="1478915"/>
            <wp:effectExtent l="0" t="0" r="1905" b="0"/>
            <wp:docPr id="2" name="image3.png" descr="Description: C:\Users\cp40507\AppData\Local\Microsoft\Windows\INetCache\Content.MSO\586B2E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escription: C:\Users\cp40507\AppData\Local\Microsoft\Windows\INetCache\Content.MSO\586B2E0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6061" w14:textId="77777777" w:rsidR="00441130" w:rsidRDefault="00441130" w:rsidP="00441130">
      <w:pPr>
        <w:pStyle w:val="BodyText"/>
        <w:rPr>
          <w:sz w:val="20"/>
        </w:rPr>
      </w:pPr>
    </w:p>
    <w:p w14:paraId="4B313750" w14:textId="7FA370E6" w:rsidR="00441130" w:rsidRDefault="00441130" w:rsidP="00441130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85F546D" wp14:editId="7A393497">
                <wp:simplePos x="0" y="0"/>
                <wp:positionH relativeFrom="page">
                  <wp:posOffset>895985</wp:posOffset>
                </wp:positionH>
                <wp:positionV relativeFrom="paragraph">
                  <wp:posOffset>133985</wp:posOffset>
                </wp:positionV>
                <wp:extent cx="5981065" cy="1240790"/>
                <wp:effectExtent l="0" t="5715" r="6350" b="0"/>
                <wp:wrapTopAndBottom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2407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A5916" w14:textId="77777777" w:rsidR="00B60928" w:rsidRDefault="00B60928" w:rsidP="00441130">
                            <w:pPr>
                              <w:pStyle w:val="BodyText"/>
                              <w:spacing w:line="278" w:lineRule="exact"/>
                              <w:ind w:left="28"/>
                            </w:pPr>
                            <w:r>
                              <w:rPr>
                                <w:color w:val="23292D"/>
                              </w:rPr>
                              <w:t xml:space="preserve">When merging the two datasets, in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energydata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 xml:space="preserve"> dataset, date is a timestamp and</w:t>
                            </w:r>
                          </w:p>
                          <w:p w14:paraId="56F8560A" w14:textId="77777777" w:rsidR="00B60928" w:rsidRDefault="00B60928" w:rsidP="00441130">
                            <w:pPr>
                              <w:pStyle w:val="BodyText"/>
                              <w:ind w:left="28" w:right="146"/>
                            </w:pPr>
                            <w:proofErr w:type="gramStart"/>
                            <w:r>
                              <w:rPr>
                                <w:color w:val="23292D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crudeoilprice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 xml:space="preserve"> dataset, date is a date </w:t>
                            </w:r>
                            <w:proofErr w:type="spellStart"/>
                            <w:r>
                              <w:rPr>
                                <w:color w:val="23292D"/>
                              </w:rPr>
                              <w:t>datatype</w:t>
                            </w:r>
                            <w:proofErr w:type="spellEnd"/>
                            <w:r>
                              <w:rPr>
                                <w:color w:val="23292D"/>
                              </w:rPr>
                              <w:t>, so we have to normalize the date, in order for us to merge the two datasets.</w:t>
                            </w:r>
                          </w:p>
                          <w:p w14:paraId="1009AE8E" w14:textId="77777777" w:rsidR="00B60928" w:rsidRDefault="00B60928" w:rsidP="00441130">
                            <w:pPr>
                              <w:pStyle w:val="BodyText"/>
                              <w:spacing w:before="12"/>
                              <w:rPr>
                                <w:sz w:val="20"/>
                              </w:rPr>
                            </w:pPr>
                          </w:p>
                          <w:p w14:paraId="5E7A26CC" w14:textId="77777777" w:rsidR="00B60928" w:rsidRDefault="00B60928" w:rsidP="00441130">
                            <w:pPr>
                              <w:pStyle w:val="BodyText"/>
                              <w:tabs>
                                <w:tab w:val="left" w:pos="748"/>
                              </w:tabs>
                              <w:spacing w:before="1"/>
                              <w:ind w:left="388" w:right="1147"/>
                            </w:pPr>
                            <w:r>
                              <w:t>1.</w:t>
                            </w:r>
                            <w:r>
                              <w:tab/>
                            </w:r>
                            <w:r>
                              <w:rPr>
                                <w:color w:val="23292D"/>
                              </w:rPr>
                              <w:t xml:space="preserve">After the merge, we observe that </w:t>
                            </w:r>
                            <w:proofErr w:type="gramStart"/>
                            <w:r>
                              <w:rPr>
                                <w:color w:val="23292D"/>
                              </w:rPr>
                              <w:t>“ values" columns is</w:t>
                            </w:r>
                            <w:proofErr w:type="gramEnd"/>
                            <w:r>
                              <w:rPr>
                                <w:color w:val="23292D"/>
                              </w:rPr>
                              <w:t xml:space="preserve"> merged on the dataset, but it doesn’t have all the dates values and 5904 records has null</w:t>
                            </w:r>
                            <w:r>
                              <w:rPr>
                                <w:color w:val="23292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values.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70.55pt;margin-top:10.55pt;width:470.95pt;height:97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" fillcolor="#f7f7f7" stroked="f">
                <v:textbox inset="0,0,0,0">
                  <w:txbxContent>
                    <w:p w14:paraId="1BBA5916" w14:textId="77777777" w:rsidR="00441130" w:rsidRDefault="00441130" w:rsidP="00441130">
                      <w:pPr>
                        <w:pStyle w:val="BodyText"/>
                        <w:spacing w:line="278" w:lineRule="exact"/>
                        <w:ind w:left="28"/>
                      </w:pPr>
                      <w:r>
                        <w:rPr>
                          <w:color w:val="23292D"/>
                        </w:rPr>
                        <w:t xml:space="preserve">When merging the two datasets, in </w:t>
                      </w:r>
                      <w:proofErr w:type="spellStart"/>
                      <w:r>
                        <w:rPr>
                          <w:color w:val="23292D"/>
                        </w:rPr>
                        <w:t>energydata</w:t>
                      </w:r>
                      <w:proofErr w:type="spellEnd"/>
                      <w:r>
                        <w:rPr>
                          <w:color w:val="23292D"/>
                        </w:rPr>
                        <w:t xml:space="preserve"> dataset, date is a timestamp and</w:t>
                      </w:r>
                    </w:p>
                    <w:p w14:paraId="56F8560A" w14:textId="77777777" w:rsidR="00441130" w:rsidRDefault="00441130" w:rsidP="00441130">
                      <w:pPr>
                        <w:pStyle w:val="BodyText"/>
                        <w:ind w:left="28" w:right="146"/>
                      </w:pPr>
                      <w:proofErr w:type="gramStart"/>
                      <w:r>
                        <w:rPr>
                          <w:color w:val="23292D"/>
                        </w:rPr>
                        <w:t>in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3292D"/>
                        </w:rPr>
                        <w:t>crudeoilprice</w:t>
                      </w:r>
                      <w:proofErr w:type="spellEnd"/>
                      <w:r>
                        <w:rPr>
                          <w:color w:val="23292D"/>
                        </w:rPr>
                        <w:t xml:space="preserve"> dataset, date is a date </w:t>
                      </w:r>
                      <w:proofErr w:type="spellStart"/>
                      <w:r>
                        <w:rPr>
                          <w:color w:val="23292D"/>
                        </w:rPr>
                        <w:t>datatype</w:t>
                      </w:r>
                      <w:proofErr w:type="spellEnd"/>
                      <w:r>
                        <w:rPr>
                          <w:color w:val="23292D"/>
                        </w:rPr>
                        <w:t>, so we have to normalize the date, in order for us to merge the two datasets.</w:t>
                      </w:r>
                    </w:p>
                    <w:p w14:paraId="1009AE8E" w14:textId="77777777" w:rsidR="00441130" w:rsidRDefault="00441130" w:rsidP="00441130">
                      <w:pPr>
                        <w:pStyle w:val="BodyText"/>
                        <w:spacing w:before="12"/>
                        <w:rPr>
                          <w:sz w:val="20"/>
                        </w:rPr>
                      </w:pPr>
                    </w:p>
                    <w:p w14:paraId="5E7A26CC" w14:textId="77777777" w:rsidR="00441130" w:rsidRDefault="00441130" w:rsidP="00441130">
                      <w:pPr>
                        <w:pStyle w:val="BodyText"/>
                        <w:tabs>
                          <w:tab w:val="left" w:pos="748"/>
                        </w:tabs>
                        <w:spacing w:before="1"/>
                        <w:ind w:left="388" w:right="1147"/>
                      </w:pPr>
                      <w:r>
                        <w:t>1.</w:t>
                      </w:r>
                      <w:r>
                        <w:tab/>
                      </w:r>
                      <w:r>
                        <w:rPr>
                          <w:color w:val="23292D"/>
                        </w:rPr>
                        <w:t xml:space="preserve">After the merge, we observe that </w:t>
                      </w:r>
                      <w:proofErr w:type="gramStart"/>
                      <w:r>
                        <w:rPr>
                          <w:color w:val="23292D"/>
                        </w:rPr>
                        <w:t>“ values" columns is</w:t>
                      </w:r>
                      <w:proofErr w:type="gramEnd"/>
                      <w:r>
                        <w:rPr>
                          <w:color w:val="23292D"/>
                        </w:rPr>
                        <w:t xml:space="preserve"> merged on the dataset, but it doesn’t have all the dates values and 5904 records has null</w:t>
                      </w:r>
                      <w:r>
                        <w:rPr>
                          <w:color w:val="23292D"/>
                          <w:spacing w:val="-1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values.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23DC3E" w14:textId="77777777" w:rsidR="00441130" w:rsidRDefault="00441130" w:rsidP="00441130">
      <w:pPr>
        <w:rPr>
          <w:sz w:val="14"/>
        </w:rPr>
        <w:sectPr w:rsidR="00441130">
          <w:pgSz w:w="12240" w:h="15840"/>
          <w:pgMar w:top="1360" w:right="980" w:bottom="280" w:left="1300" w:header="720" w:footer="720" w:gutter="0"/>
          <w:cols w:space="720"/>
        </w:sectPr>
      </w:pPr>
    </w:p>
    <w:p w14:paraId="0CC50ABF" w14:textId="11EE6FBE" w:rsidR="00441130" w:rsidRDefault="00441130" w:rsidP="0044113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C36A055" wp14:editId="6C659CC2">
                <wp:extent cx="5981065" cy="2286000"/>
                <wp:effectExtent l="0" t="0" r="1333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286000"/>
                          <a:chOff x="0" y="0"/>
                          <a:chExt cx="9419" cy="2571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9" cy="2571"/>
                          </a:xfrm>
                          <a:custGeom>
                            <a:avLst/>
                            <a:gdLst>
                              <a:gd name="T0" fmla="*/ 9419 w 9419"/>
                              <a:gd name="T1" fmla="*/ 1733 h 2571"/>
                              <a:gd name="T2" fmla="*/ 0 w 9419"/>
                              <a:gd name="T3" fmla="*/ 1733 h 2571"/>
                              <a:gd name="T4" fmla="*/ 0 w 9419"/>
                              <a:gd name="T5" fmla="*/ 2012 h 2571"/>
                              <a:gd name="T6" fmla="*/ 0 w 9419"/>
                              <a:gd name="T7" fmla="*/ 2290 h 2571"/>
                              <a:gd name="T8" fmla="*/ 0 w 9419"/>
                              <a:gd name="T9" fmla="*/ 2571 h 2571"/>
                              <a:gd name="T10" fmla="*/ 9419 w 9419"/>
                              <a:gd name="T11" fmla="*/ 2571 h 2571"/>
                              <a:gd name="T12" fmla="*/ 9419 w 9419"/>
                              <a:gd name="T13" fmla="*/ 2290 h 2571"/>
                              <a:gd name="T14" fmla="*/ 9419 w 9419"/>
                              <a:gd name="T15" fmla="*/ 2012 h 2571"/>
                              <a:gd name="T16" fmla="*/ 9419 w 9419"/>
                              <a:gd name="T17" fmla="*/ 1733 h 2571"/>
                              <a:gd name="T18" fmla="*/ 9419 w 9419"/>
                              <a:gd name="T19" fmla="*/ 0 h 2571"/>
                              <a:gd name="T20" fmla="*/ 0 w 9419"/>
                              <a:gd name="T21" fmla="*/ 0 h 2571"/>
                              <a:gd name="T22" fmla="*/ 0 w 9419"/>
                              <a:gd name="T23" fmla="*/ 1493 h 2571"/>
                              <a:gd name="T24" fmla="*/ 0 w 9419"/>
                              <a:gd name="T25" fmla="*/ 1733 h 2571"/>
                              <a:gd name="T26" fmla="*/ 9419 w 9419"/>
                              <a:gd name="T27" fmla="*/ 1733 h 2571"/>
                              <a:gd name="T28" fmla="*/ 9419 w 9419"/>
                              <a:gd name="T29" fmla="*/ 1493 h 2571"/>
                              <a:gd name="T30" fmla="*/ 9419 w 9419"/>
                              <a:gd name="T31" fmla="*/ 0 h 25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419" h="2571">
                                <a:moveTo>
                                  <a:pt x="9419" y="1733"/>
                                </a:moveTo>
                                <a:lnTo>
                                  <a:pt x="0" y="1733"/>
                                </a:lnTo>
                                <a:lnTo>
                                  <a:pt x="0" y="2012"/>
                                </a:lnTo>
                                <a:lnTo>
                                  <a:pt x="0" y="2290"/>
                                </a:lnTo>
                                <a:lnTo>
                                  <a:pt x="0" y="2571"/>
                                </a:lnTo>
                                <a:lnTo>
                                  <a:pt x="9419" y="2571"/>
                                </a:lnTo>
                                <a:lnTo>
                                  <a:pt x="9419" y="2290"/>
                                </a:lnTo>
                                <a:lnTo>
                                  <a:pt x="9419" y="2012"/>
                                </a:lnTo>
                                <a:lnTo>
                                  <a:pt x="9419" y="1733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"/>
                                </a:lnTo>
                                <a:lnTo>
                                  <a:pt x="0" y="1733"/>
                                </a:lnTo>
                                <a:lnTo>
                                  <a:pt x="9419" y="1733"/>
                                </a:lnTo>
                                <a:lnTo>
                                  <a:pt x="9419" y="149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C:\Users\cp40507\AppData\Local\Microsoft\Windows\INetCache\Content.MSO\95ED4CA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0"/>
                            <a:ext cx="71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F376B" w14:textId="77777777" w:rsidR="00B60928" w:rsidRDefault="00B60928" w:rsidP="00441130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113DC523" w14:textId="77777777" w:rsidR="00B60928" w:rsidRDefault="00B60928" w:rsidP="00441130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9C08B36" w14:textId="77777777" w:rsidR="00B60928" w:rsidRDefault="00B60928" w:rsidP="00441130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3AA952A3" w14:textId="77777777" w:rsidR="00B60928" w:rsidRDefault="00B60928" w:rsidP="00441130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CD3FDA7" w14:textId="77777777" w:rsidR="00B60928" w:rsidRDefault="00B60928" w:rsidP="00441130">
                              <w:pPr>
                                <w:spacing w:before="242"/>
                                <w:ind w:left="28" w:right="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292D"/>
                                  <w:sz w:val="21"/>
                                </w:rPr>
                                <w:t>To solve these null values, we used the “</w:t>
                              </w:r>
                              <w:r>
                                <w:rPr>
                                  <w:b/>
                                  <w:color w:val="23292D"/>
                                  <w:sz w:val="21"/>
                                </w:rPr>
                                <w:t xml:space="preserve">forward fill” method </w:t>
                              </w:r>
                              <w:r>
                                <w:rPr>
                                  <w:color w:val="23292D"/>
                                  <w:sz w:val="21"/>
                                </w:rPr>
                                <w:t>and value column was populated with previous day values for the records, which were null and renamed the column to "</w:t>
                              </w:r>
                              <w:proofErr w:type="spellStart"/>
                              <w:r>
                                <w:rPr>
                                  <w:color w:val="23292D"/>
                                  <w:sz w:val="21"/>
                                </w:rPr>
                                <w:t>oilprice</w:t>
                              </w:r>
                              <w:proofErr w:type="spellEnd"/>
                              <w:r>
                                <w:rPr>
                                  <w:color w:val="23292D"/>
                                  <w:sz w:val="21"/>
                                </w:rPr>
                                <w:t>".</w:t>
                              </w:r>
                            </w:p>
                            <w:p w14:paraId="3BB69941" w14:textId="77777777" w:rsidR="00B60928" w:rsidRDefault="00B60928" w:rsidP="00441130">
                              <w:pPr>
                                <w:spacing w:line="277" w:lineRule="exact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The total number of observation is 19735 and 30 Attributes.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7" style="width:470.95pt;height:180pt;mso-position-horizontal-relative:char;mso-position-vertical-relative:line" coordsize="9419,257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">
                <v:shape id="AutoShape 3" o:spid="_x0000_s1028" style="position:absolute;width:9419;height:2571;visibility:visible;mso-wrap-style:square;v-text-anchor:top" coordsize="9419,25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HmyAxQAA&#10;ANoAAAAPAAAAZHJzL2Rvd25yZXYueG1sRI9ba8JAFITfC/6H5Qi+1Y31gkRXsUVRX4R6AR9Ps6dJ&#10;NHs2za4x/fduoeDjMDPfMNN5YwpRU+Vyywp63QgEcWJ1zqmC42H1OgbhPLLGwjIp+CUH81nrZYqx&#10;tnf+pHrvUxEg7GJUkHlfxlK6JCODrmtL4uB928qgD7JKpa7wHuCmkG9RNJIGcw4LGZb0kVFy3d+M&#10;gtHyfTe4Xn5OQ9qO17Y+b/qLr4FSnXazmIDw1Phn+L+90Qr68Hcl3AA5e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ebIDFAAAA2gAAAA8AAAAAAAAAAAAAAAAAlwIAAGRycy9k&#10;b3ducmV2LnhtbFBLBQYAAAAABAAEAPUAAACJAwAAAAA=&#10;" path="m9419,1733l0,1733,,2012,,2290,,2571,9419,2571,9419,2290,9419,2012,9419,1733xm9419,0l0,,,1493,,1733,9419,1733,9419,1493,9419,0xe" fillcolor="#f7f7f7" stroked="f">
                  <v:path arrowok="t" o:connecttype="custom" o:connectlocs="9419,1733;0,1733;0,2012;0,2290;0,2571;9419,2571;9419,2290;9419,2012;9419,1733;9419,0;0,0;0,1493;0,1733;9419,1733;9419,1493;9419,0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alt="C:\Users\cp40507\AppData\Local\Microsoft\Windows\INetCache\Content.MSO\95ED4CAD.tmp" style="position:absolute;left:85;width:7140;height:14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pm&#10;5oXCAAAA2gAAAA8AAABkcnMvZG93bnJldi54bWxEj91qAjEUhO8LfYdwBO9q1qKlbI2ylIo/F4Va&#10;H+CwOSarm5Mlibq+vREKvRxm5htmtuhdKy4UYuNZwXhUgCCuvW7YKNj/Ll/eQcSErLH1TApuFGEx&#10;f36aYan9lX/osktGZAjHEhXYlLpSylhbchhHviPO3sEHhynLYKQOeM1w18rXoniTDhvOCxY7+rRU&#10;n3Znp8Bsvpu282Fj91+raWWO20N1RqWGg776AJGoT//hv/ZaK5jA40q+AXJ+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qZuaFwgAAANoAAAAPAAAAAAAAAAAAAAAAAJwCAABk&#10;cnMvZG93bnJldi54bWxQSwUGAAAAAAQABAD3AAAAiwMAAAAA&#10;">
                  <v:imagedata r:id="rId10" o:title="95ED4CAD.tmp"/>
                </v:shape>
                <v:shape id="Text Box 5" o:spid="_x0000_s1030" type="#_x0000_t202" style="position:absolute;width:9419;height:25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inset="0,0,0,0">
                    <w:txbxContent>
                      <w:p w14:paraId="213F376B" w14:textId="77777777" w:rsidR="00441130" w:rsidRDefault="00441130" w:rsidP="00441130">
                        <w:pPr>
                          <w:rPr>
                            <w:sz w:val="28"/>
                          </w:rPr>
                        </w:pPr>
                      </w:p>
                      <w:p w14:paraId="113DC523" w14:textId="77777777" w:rsidR="00441130" w:rsidRDefault="00441130" w:rsidP="00441130">
                        <w:pPr>
                          <w:rPr>
                            <w:sz w:val="28"/>
                          </w:rPr>
                        </w:pPr>
                      </w:p>
                      <w:p w14:paraId="09C08B36" w14:textId="77777777" w:rsidR="00441130" w:rsidRDefault="00441130" w:rsidP="00441130">
                        <w:pPr>
                          <w:rPr>
                            <w:sz w:val="28"/>
                          </w:rPr>
                        </w:pPr>
                      </w:p>
                      <w:p w14:paraId="3AA952A3" w14:textId="77777777" w:rsidR="00441130" w:rsidRDefault="00441130" w:rsidP="00441130">
                        <w:pPr>
                          <w:rPr>
                            <w:sz w:val="28"/>
                          </w:rPr>
                        </w:pPr>
                      </w:p>
                      <w:p w14:paraId="0CD3FDA7" w14:textId="77777777" w:rsidR="00441130" w:rsidRDefault="00441130" w:rsidP="00441130">
                        <w:pPr>
                          <w:spacing w:before="242"/>
                          <w:ind w:left="28" w:right="61"/>
                          <w:rPr>
                            <w:sz w:val="21"/>
                          </w:rPr>
                        </w:pPr>
                        <w:r>
                          <w:rPr>
                            <w:color w:val="23292D"/>
                            <w:sz w:val="21"/>
                          </w:rPr>
                          <w:t>To solve these null values, we used the “</w:t>
                        </w:r>
                        <w:r>
                          <w:rPr>
                            <w:b/>
                            <w:color w:val="23292D"/>
                            <w:sz w:val="21"/>
                          </w:rPr>
                          <w:t xml:space="preserve">forward fill” method </w:t>
                        </w:r>
                        <w:r>
                          <w:rPr>
                            <w:color w:val="23292D"/>
                            <w:sz w:val="21"/>
                          </w:rPr>
                          <w:t>and value column was populated with previous day values for the records, which were null and renamed the column to "</w:t>
                        </w:r>
                        <w:proofErr w:type="spellStart"/>
                        <w:r>
                          <w:rPr>
                            <w:color w:val="23292D"/>
                            <w:sz w:val="21"/>
                          </w:rPr>
                          <w:t>oilprice</w:t>
                        </w:r>
                        <w:proofErr w:type="spellEnd"/>
                        <w:r>
                          <w:rPr>
                            <w:color w:val="23292D"/>
                            <w:sz w:val="21"/>
                          </w:rPr>
                          <w:t>".</w:t>
                        </w:r>
                      </w:p>
                      <w:p w14:paraId="3BB69941" w14:textId="77777777" w:rsidR="00441130" w:rsidRDefault="00441130" w:rsidP="00441130">
                        <w:pPr>
                          <w:spacing w:line="277" w:lineRule="exact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The total number of observation is 19735 and 30 Attributes.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AA6182" w14:textId="77777777" w:rsidR="00441130" w:rsidRDefault="00441130" w:rsidP="00281B90">
      <w:pPr>
        <w:rPr>
          <w:rFonts w:eastAsia="Times New Roman"/>
          <w:sz w:val="24"/>
        </w:rPr>
      </w:pPr>
    </w:p>
    <w:p w14:paraId="6C2772D0" w14:textId="3C76664D" w:rsidR="00281B90" w:rsidRPr="00281B90" w:rsidRDefault="00281B90" w:rsidP="00281B90">
      <w:r w:rsidRPr="00281B90">
        <w:t xml:space="preserve">There are 19735 and </w:t>
      </w:r>
      <w:r w:rsidR="00441130">
        <w:t>30</w:t>
      </w:r>
      <w:r w:rsidRPr="00281B90">
        <w:t xml:space="preserve"> attributes. Key features from the dataset are 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9"/>
        <w:gridCol w:w="6401"/>
      </w:tblGrid>
      <w:tr w:rsidR="00F33B97" w:rsidRPr="00281B90" w14:paraId="5A0D78CB" w14:textId="77777777" w:rsidTr="00F33B97">
        <w:trPr>
          <w:trHeight w:val="247"/>
        </w:trPr>
        <w:tc>
          <w:tcPr>
            <w:tcW w:w="3139" w:type="dxa"/>
            <w:shd w:val="clear" w:color="000000" w:fill="FFFF00"/>
            <w:noWrap/>
            <w:vAlign w:val="bottom"/>
            <w:hideMark/>
          </w:tcPr>
          <w:p w14:paraId="406C97B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B90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6401" w:type="dxa"/>
            <w:shd w:val="clear" w:color="000000" w:fill="FFFF00"/>
            <w:noWrap/>
            <w:vAlign w:val="bottom"/>
            <w:hideMark/>
          </w:tcPr>
          <w:p w14:paraId="21050E9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B9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281B90" w:rsidRPr="00281B90" w14:paraId="301A2E65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1DFD79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date time 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135E9F8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gram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year</w:t>
            </w:r>
            <w:proofErr w:type="gram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-month-day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hour:minute:second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</w:p>
        </w:tc>
      </w:tr>
      <w:tr w:rsidR="00281B90" w:rsidRPr="00281B90" w14:paraId="2255586F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7772AF4E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Appliances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5BC42A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energy use in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Wh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</w:p>
        </w:tc>
      </w:tr>
      <w:tr w:rsidR="00281B90" w:rsidRPr="00281B90" w14:paraId="68363022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F2E5F6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lights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10F04C0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energy use of light fixtures in the house in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Wh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</w:p>
        </w:tc>
      </w:tr>
      <w:tr w:rsidR="00281B90" w:rsidRPr="00281B90" w14:paraId="4091F2CE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1E18842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T1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443501C6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kitchen area in Celsius </w:t>
            </w:r>
          </w:p>
        </w:tc>
      </w:tr>
      <w:tr w:rsidR="00281B90" w:rsidRPr="00281B90" w14:paraId="36CB9946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A1CAC9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RH_1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9150772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kitchen area in % </w:t>
            </w:r>
          </w:p>
        </w:tc>
      </w:tr>
      <w:tr w:rsidR="00281B90" w:rsidRPr="00281B90" w14:paraId="72EC84B4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BC3EBD2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T2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663AA58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living room area in Celsius </w:t>
            </w:r>
          </w:p>
        </w:tc>
      </w:tr>
      <w:tr w:rsidR="00281B90" w:rsidRPr="00281B90" w14:paraId="7CC68B42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76ABDFBA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RH_2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3AB2E9F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living room area in %</w:t>
            </w:r>
          </w:p>
        </w:tc>
      </w:tr>
      <w:tr w:rsidR="00281B90" w:rsidRPr="00281B90" w14:paraId="50FFEFB7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67D95DB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T3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18ECD6FA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laundry room area </w:t>
            </w:r>
          </w:p>
        </w:tc>
      </w:tr>
      <w:tr w:rsidR="00281B90" w:rsidRPr="00281B90" w14:paraId="25CF292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59C107B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RH_3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4F30FFB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laundry room area in %</w:t>
            </w:r>
          </w:p>
        </w:tc>
      </w:tr>
      <w:tr w:rsidR="00281B90" w:rsidRPr="00281B90" w14:paraId="5A10C6F5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176AD24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T4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811B31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office room in Celsius </w:t>
            </w:r>
          </w:p>
        </w:tc>
      </w:tr>
      <w:tr w:rsidR="00281B90" w:rsidRPr="00281B90" w14:paraId="2B43F4DA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0AD8F0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RH_4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2D54DA3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office room in %</w:t>
            </w:r>
          </w:p>
        </w:tc>
      </w:tr>
      <w:tr w:rsidR="00281B90" w:rsidRPr="00281B90" w14:paraId="1C3976C4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6915219D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T5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6AB77CBE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</w:t>
            </w:r>
            <w:proofErr w:type="gram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bathroom  in</w:t>
            </w:r>
            <w:proofErr w:type="gram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Celsius </w:t>
            </w:r>
          </w:p>
        </w:tc>
      </w:tr>
      <w:tr w:rsidR="00281B90" w:rsidRPr="00281B90" w14:paraId="5DA7AE9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638E0CB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RH_5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5B8A248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bathroom in %</w:t>
            </w:r>
          </w:p>
        </w:tc>
      </w:tr>
      <w:tr w:rsidR="00281B90" w:rsidRPr="00281B90" w14:paraId="4E2D4D1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4E20AD6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T6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6EC672C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outside the building (north side) in Celsius </w:t>
            </w:r>
          </w:p>
        </w:tc>
      </w:tr>
      <w:tr w:rsidR="00281B90" w:rsidRPr="00281B90" w14:paraId="2397AA3E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AF3A30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RH_6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2FC13EEC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outside the building (north side) in %</w:t>
            </w:r>
          </w:p>
        </w:tc>
      </w:tr>
      <w:tr w:rsidR="00281B90" w:rsidRPr="00281B90" w14:paraId="657EF328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C6AE372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T7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BA4347F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ironing </w:t>
            </w:r>
            <w:proofErr w:type="gram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room  in</w:t>
            </w:r>
            <w:proofErr w:type="gram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Celsius </w:t>
            </w:r>
          </w:p>
        </w:tc>
      </w:tr>
      <w:tr w:rsidR="00281B90" w:rsidRPr="00281B90" w14:paraId="62AE2788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2432BA8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RH_7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5EEBBF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ironing room in %</w:t>
            </w:r>
          </w:p>
        </w:tc>
      </w:tr>
      <w:tr w:rsidR="00281B90" w:rsidRPr="00281B90" w14:paraId="11E50A81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4E2F71C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T8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D2CFCA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teenager room 2 in Celsius </w:t>
            </w:r>
          </w:p>
        </w:tc>
      </w:tr>
      <w:tr w:rsidR="00281B90" w:rsidRPr="00281B90" w14:paraId="19AA20EC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1AD0B20F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RH_8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534BAFF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teenager room 2 in %</w:t>
            </w:r>
          </w:p>
        </w:tc>
      </w:tr>
      <w:tr w:rsidR="00281B90" w:rsidRPr="00281B90" w14:paraId="6CE876E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2EBDCC30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T9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424F07BB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parents room in Celsius </w:t>
            </w:r>
          </w:p>
        </w:tc>
      </w:tr>
      <w:tr w:rsidR="00281B90" w:rsidRPr="00281B90" w14:paraId="699EC250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2D26AAA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RH_9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3F6D929F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parents room in %</w:t>
            </w:r>
          </w:p>
        </w:tc>
      </w:tr>
      <w:tr w:rsidR="00281B90" w:rsidRPr="00281B90" w14:paraId="4945EE9A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A916E2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83A8D28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outside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 in Celsius </w:t>
            </w:r>
          </w:p>
        </w:tc>
      </w:tr>
      <w:tr w:rsidR="00281B90" w:rsidRPr="00281B90" w14:paraId="4D196C5F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1ADF773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Pressure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9EC663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in mm Hg </w:t>
            </w:r>
          </w:p>
        </w:tc>
      </w:tr>
      <w:tr w:rsidR="00281B90" w:rsidRPr="00281B90" w14:paraId="6686A2DA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635F5B0A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RH_out</w:t>
            </w:r>
            <w:proofErr w:type="spellEnd"/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5C34895D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outside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 in %</w:t>
            </w:r>
          </w:p>
        </w:tc>
      </w:tr>
      <w:tr w:rsidR="00281B90" w:rsidRPr="00281B90" w14:paraId="7E979B78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6227EE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Wind speed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46A56FB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in m/s </w:t>
            </w:r>
          </w:p>
        </w:tc>
      </w:tr>
      <w:tr w:rsidR="00281B90" w:rsidRPr="00281B90" w14:paraId="6BDE7F71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193444F4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Visibility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5460FF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in km </w:t>
            </w:r>
          </w:p>
        </w:tc>
      </w:tr>
      <w:tr w:rsidR="00281B90" w:rsidRPr="00281B90" w14:paraId="33D65867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1CC0BA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Tdewpoint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1BE824BE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Â°C </w:t>
            </w:r>
          </w:p>
        </w:tc>
      </w:tr>
      <w:tr w:rsidR="00281B90" w:rsidRPr="00281B90" w14:paraId="01586EC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410A36EB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rv1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3FE9A47F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Random variable 1, nondimensional </w:t>
            </w:r>
          </w:p>
        </w:tc>
      </w:tr>
      <w:tr w:rsidR="00441130" w:rsidRPr="00281B90" w14:paraId="3182D17C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89ED5E9" w14:textId="50564BA3" w:rsidR="00441130" w:rsidRPr="00281B90" w:rsidRDefault="0044113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gram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rv2</w:t>
            </w:r>
            <w:proofErr w:type="gramEnd"/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40810AA9" w14:textId="3CCB09B3" w:rsidR="00441130" w:rsidRPr="00281B90" w:rsidRDefault="0044113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Random variable 2,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nondimensional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</w:p>
        </w:tc>
      </w:tr>
    </w:tbl>
    <w:p w14:paraId="7BB81ED8" w14:textId="77777777" w:rsidR="00BF2DC4" w:rsidRDefault="00BF2DC4"/>
    <w:p w14:paraId="02AB3E98" w14:textId="77777777" w:rsidR="00F33B97" w:rsidRDefault="00F33B97">
      <w:r w:rsidRPr="00F33B97">
        <w:lastRenderedPageBreak/>
        <w:t>Weather from the nearest airport weather station (</w:t>
      </w:r>
      <w:proofErr w:type="spellStart"/>
      <w:r w:rsidRPr="00F33B97">
        <w:t>Chievres</w:t>
      </w:r>
      <w:proofErr w:type="spellEnd"/>
      <w:r w:rsidRPr="00F33B97">
        <w:t xml:space="preserve"> Airport, Belgium) was downloaded from a public data set from Reliable Prognosis (rp5.ru)</w:t>
      </w:r>
      <w:r>
        <w:t>.</w:t>
      </w:r>
      <w:r w:rsidR="00732DFB">
        <w:t xml:space="preserve"> There are 2 random </w:t>
      </w:r>
      <w:r w:rsidR="00321B9E">
        <w:t>variables, which</w:t>
      </w:r>
      <w:r w:rsidR="00732DFB">
        <w:t xml:space="preserve"> has </w:t>
      </w:r>
      <w:proofErr w:type="gramStart"/>
      <w:r w:rsidR="00732DFB">
        <w:t>be</w:t>
      </w:r>
      <w:proofErr w:type="gramEnd"/>
      <w:r w:rsidR="00732DFB">
        <w:t xml:space="preserve"> explored more.</w:t>
      </w:r>
    </w:p>
    <w:p w14:paraId="7E8CF7B3" w14:textId="77777777" w:rsidR="00321B9E" w:rsidRDefault="00321B9E">
      <w:r>
        <w:t>Another dataset used is to about the fuel price on the year of 2016, integrating this with overall dataset will help understand the fuel price impact the appliance energy consumption.</w:t>
      </w:r>
    </w:p>
    <w:p w14:paraId="01078DDD" w14:textId="77777777" w:rsidR="00321B9E" w:rsidRDefault="00321B9E">
      <w:r>
        <w:t xml:space="preserve">Reference data source – </w:t>
      </w:r>
    </w:p>
    <w:p w14:paraId="19D9F6D5" w14:textId="77777777" w:rsidR="00321B9E" w:rsidRPr="00321B9E" w:rsidRDefault="005F5825" w:rsidP="00321B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hyperlink r:id="rId11" w:history="1">
        <w:r w:rsidR="00321B9E" w:rsidRPr="00321B9E">
          <w:rPr>
            <w:rFonts w:eastAsia="Times New Roman" w:cs="Times New Roman"/>
            <w:color w:val="0000FF"/>
            <w:u w:val="single"/>
          </w:rPr>
          <w:t>https://archive.ics.uci.edu/ml/datasets/Appliances+energy+prediction</w:t>
        </w:r>
      </w:hyperlink>
    </w:p>
    <w:p w14:paraId="5D4BFB90" w14:textId="11A5981C" w:rsidR="00321B9E" w:rsidRPr="00F33B97" w:rsidRDefault="005F5825" w:rsidP="00991A2B">
      <w:pPr>
        <w:pStyle w:val="ListParagraph"/>
        <w:numPr>
          <w:ilvl w:val="0"/>
          <w:numId w:val="3"/>
        </w:numPr>
      </w:pPr>
      <w:hyperlink r:id="rId12" w:history="1">
        <w:r w:rsidR="00321B9E" w:rsidRPr="00321B9E">
          <w:rPr>
            <w:rStyle w:val="Hyperlink"/>
          </w:rPr>
          <w:t>https://www.macrotrends.net/2516/wti-crude-oil-prices-10-year-daily-chart</w:t>
        </w:r>
      </w:hyperlink>
    </w:p>
    <w:p w14:paraId="46FEAFA9" w14:textId="77777777" w:rsidR="00281B90" w:rsidRPr="00F33B97" w:rsidRDefault="00281B90">
      <w:pPr>
        <w:rPr>
          <w:b/>
          <w:u w:val="single"/>
        </w:rPr>
      </w:pPr>
      <w:r w:rsidRPr="00F33B97">
        <w:rPr>
          <w:b/>
          <w:u w:val="single"/>
        </w:rPr>
        <w:t xml:space="preserve">Approach – </w:t>
      </w:r>
    </w:p>
    <w:p w14:paraId="1385E14D" w14:textId="77777777" w:rsidR="00441130" w:rsidRDefault="00441130" w:rsidP="00441130">
      <w:pPr>
        <w:rPr>
          <w:rFonts w:ascii="Times New Roman" w:eastAsia="Times New Roman" w:hAnsi="Times New Roman"/>
          <w:b/>
          <w:u w:val="single"/>
        </w:rPr>
      </w:pPr>
      <w:r w:rsidRPr="0064531C">
        <w:rPr>
          <w:rFonts w:ascii="Times New Roman" w:eastAsia="Times New Roman" w:hAnsi="Times New Roman"/>
          <w:b/>
          <w:u w:val="single"/>
        </w:rPr>
        <w:t xml:space="preserve">Model Building and Implementation </w:t>
      </w:r>
      <w:r>
        <w:rPr>
          <w:rFonts w:ascii="Times New Roman" w:eastAsia="Times New Roman" w:hAnsi="Times New Roman"/>
          <w:b/>
          <w:u w:val="single"/>
        </w:rPr>
        <w:t>–</w:t>
      </w:r>
      <w:r w:rsidRPr="0064531C">
        <w:rPr>
          <w:rFonts w:ascii="Times New Roman" w:eastAsia="Times New Roman" w:hAnsi="Times New Roman"/>
          <w:b/>
          <w:u w:val="single"/>
        </w:rPr>
        <w:t xml:space="preserve"> </w:t>
      </w:r>
    </w:p>
    <w:p w14:paraId="12211174" w14:textId="77777777" w:rsidR="00441130" w:rsidRPr="0064531C" w:rsidRDefault="00441130" w:rsidP="00441130">
      <w:pPr>
        <w:rPr>
          <w:rFonts w:ascii="Times New Roman" w:eastAsia="Times New Roman" w:hAnsi="Times New Roman"/>
          <w:b/>
          <w:u w:val="single"/>
        </w:rPr>
      </w:pPr>
    </w:p>
    <w:p w14:paraId="19A757C0" w14:textId="77777777" w:rsidR="00441130" w:rsidRDefault="00441130" w:rsidP="00441130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As identified earlier – we are dropping the below field – </w:t>
      </w:r>
    </w:p>
    <w:p w14:paraId="43DE149A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 w:rsidRPr="003E095B">
        <w:rPr>
          <w:rFonts w:ascii="Times New Roman" w:eastAsia="Times New Roman" w:hAnsi="Times New Roman"/>
        </w:rPr>
        <w:t>'</w:t>
      </w:r>
      <w:proofErr w:type="spellStart"/>
      <w:proofErr w:type="gramStart"/>
      <w:r w:rsidRPr="003E095B">
        <w:rPr>
          <w:rFonts w:ascii="Times New Roman" w:eastAsia="Times New Roman" w:hAnsi="Times New Roman"/>
        </w:rPr>
        <w:t>date</w:t>
      </w:r>
      <w:proofErr w:type="gramEnd"/>
      <w:r w:rsidRPr="003E095B">
        <w:rPr>
          <w:rFonts w:ascii="Times New Roman" w:eastAsia="Times New Roman" w:hAnsi="Times New Roman"/>
        </w:rPr>
        <w:t>_x</w:t>
      </w:r>
      <w:proofErr w:type="spellEnd"/>
      <w:r w:rsidRPr="003E095B">
        <w:rPr>
          <w:rFonts w:ascii="Times New Roman" w:eastAsia="Times New Roman" w:hAnsi="Times New Roman"/>
        </w:rPr>
        <w:t>', 'appliances','rv1', 'rv2','t6','t9'</w:t>
      </w:r>
      <w:r>
        <w:rPr>
          <w:rFonts w:ascii="Times New Roman" w:eastAsia="Times New Roman" w:hAnsi="Times New Roman"/>
        </w:rPr>
        <w:t xml:space="preserve"> from the dataset.</w:t>
      </w:r>
    </w:p>
    <w:p w14:paraId="39C92619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Created the X will all the features and Y with the target feature.</w:t>
      </w:r>
    </w:p>
    <w:p w14:paraId="74C751DD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Using </w:t>
      </w:r>
      <w:proofErr w:type="spellStart"/>
      <w:r w:rsidRPr="003E095B">
        <w:rPr>
          <w:rFonts w:ascii="Times New Roman" w:eastAsia="Times New Roman" w:hAnsi="Times New Roman"/>
        </w:rPr>
        <w:t>train_test_split</w:t>
      </w:r>
      <w:proofErr w:type="spellEnd"/>
      <w:r>
        <w:rPr>
          <w:rFonts w:ascii="Times New Roman" w:eastAsia="Times New Roman" w:hAnsi="Times New Roman"/>
        </w:rPr>
        <w:t xml:space="preserve"> method, we have done the split of the dataset in 70% Training data and 30% test data.</w:t>
      </w:r>
    </w:p>
    <w:p w14:paraId="1D9C81C0" w14:textId="6479AD59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Upon running the </w:t>
      </w:r>
      <w:proofErr w:type="spellStart"/>
      <w:r w:rsidR="00B60928">
        <w:rPr>
          <w:rFonts w:ascii="Times New Roman" w:eastAsia="Times New Roman" w:hAnsi="Times New Roman"/>
        </w:rPr>
        <w:t>DummyRegressor</w:t>
      </w:r>
      <w:proofErr w:type="spellEnd"/>
      <w:r>
        <w:rPr>
          <w:rFonts w:ascii="Times New Roman" w:eastAsia="Times New Roman" w:hAnsi="Times New Roman"/>
        </w:rPr>
        <w:t xml:space="preserve"> model- we get the below score for R^2 and </w:t>
      </w:r>
      <w:proofErr w:type="gramStart"/>
      <w:r>
        <w:rPr>
          <w:rFonts w:ascii="Times New Roman" w:eastAsia="Times New Roman" w:hAnsi="Times New Roman"/>
        </w:rPr>
        <w:t>RMSE(</w:t>
      </w:r>
      <w:proofErr w:type="gramEnd"/>
      <w:r>
        <w:rPr>
          <w:rFonts w:ascii="Times New Roman" w:eastAsia="Times New Roman" w:hAnsi="Times New Roman"/>
        </w:rPr>
        <w:t>Root Mean Square Error)</w:t>
      </w:r>
    </w:p>
    <w:p w14:paraId="182A5CF9" w14:textId="78567163" w:rsidR="00441130" w:rsidRDefault="00B60928" w:rsidP="00441130">
      <w:p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20FE5810" wp14:editId="4D2E5E09">
            <wp:extent cx="3088005" cy="576470"/>
            <wp:effectExtent l="0" t="0" r="0" b="825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88" cy="57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751B" w14:textId="77777777" w:rsidR="00441130" w:rsidRDefault="00441130" w:rsidP="00441130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Also, with Cross validation, we didn’t see the improvement in the performance of the benchmark algorithms –</w:t>
      </w:r>
    </w:p>
    <w:p w14:paraId="4CC24C92" w14:textId="4D99BE20" w:rsidR="00441130" w:rsidRDefault="00DA017F" w:rsidP="00441130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269638CF" wp14:editId="58A7434A">
            <wp:extent cx="4338955" cy="917382"/>
            <wp:effectExtent l="0" t="0" r="444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1" cy="91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6CFB" w14:textId="77777777" w:rsidR="00441130" w:rsidRDefault="00441130" w:rsidP="00441130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Now, we will try to scale the data and find best performing model –</w:t>
      </w:r>
    </w:p>
    <w:p w14:paraId="0C61C143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Dropped the </w:t>
      </w:r>
      <w:proofErr w:type="spellStart"/>
      <w:r>
        <w:rPr>
          <w:rFonts w:ascii="Times New Roman" w:eastAsia="Times New Roman" w:hAnsi="Times New Roman"/>
        </w:rPr>
        <w:t>x_date</w:t>
      </w:r>
      <w:proofErr w:type="spellEnd"/>
      <w:r>
        <w:rPr>
          <w:rFonts w:ascii="Times New Roman" w:eastAsia="Times New Roman" w:hAnsi="Times New Roman"/>
        </w:rPr>
        <w:t xml:space="preserve"> feature from the dataset, and using the </w:t>
      </w:r>
      <w:proofErr w:type="spellStart"/>
      <w:r w:rsidRPr="00E249A2">
        <w:rPr>
          <w:rFonts w:ascii="Times New Roman" w:eastAsia="Times New Roman" w:hAnsi="Times New Roman"/>
        </w:rPr>
        <w:t>StandardScaler</w:t>
      </w:r>
      <w:proofErr w:type="spellEnd"/>
      <w:r>
        <w:rPr>
          <w:rFonts w:ascii="Times New Roman" w:eastAsia="Times New Roman" w:hAnsi="Times New Roman"/>
        </w:rPr>
        <w:t xml:space="preserve"> method, scaled the </w:t>
      </w:r>
      <w:proofErr w:type="spellStart"/>
      <w:r w:rsidRPr="00E249A2">
        <w:rPr>
          <w:rFonts w:ascii="Times New Roman" w:eastAsia="Times New Roman" w:hAnsi="Times New Roman"/>
        </w:rPr>
        <w:t>dfactual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dataframe</w:t>
      </w:r>
      <w:proofErr w:type="spellEnd"/>
      <w:r>
        <w:rPr>
          <w:rFonts w:ascii="Times New Roman" w:eastAsia="Times New Roman" w:hAnsi="Times New Roman"/>
        </w:rPr>
        <w:t>.</w:t>
      </w:r>
    </w:p>
    <w:p w14:paraId="1D3FE648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From the scaled dataset, dropped the </w:t>
      </w:r>
      <w:r w:rsidRPr="003E095B">
        <w:rPr>
          <w:rFonts w:ascii="Times New Roman" w:eastAsia="Times New Roman" w:hAnsi="Times New Roman"/>
        </w:rPr>
        <w:t>'appliances','rv1', 'rv2','t6'</w:t>
      </w:r>
      <w:proofErr w:type="gramStart"/>
      <w:r w:rsidRPr="003E095B">
        <w:rPr>
          <w:rFonts w:ascii="Times New Roman" w:eastAsia="Times New Roman" w:hAnsi="Times New Roman"/>
        </w:rPr>
        <w:t>,'t9'</w:t>
      </w:r>
      <w:proofErr w:type="gramEnd"/>
      <w:r>
        <w:rPr>
          <w:rFonts w:ascii="Times New Roman" w:eastAsia="Times New Roman" w:hAnsi="Times New Roman"/>
        </w:rPr>
        <w:t>.</w:t>
      </w:r>
    </w:p>
    <w:p w14:paraId="377221D0" w14:textId="77777777" w:rsidR="00441130" w:rsidRDefault="00441130" w:rsidP="00441130">
      <w:pPr>
        <w:numPr>
          <w:ilvl w:val="1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Created the Training and Test Dataset with 70-30% ratio.</w:t>
      </w:r>
    </w:p>
    <w:p w14:paraId="3087F13F" w14:textId="77777777" w:rsidR="00441130" w:rsidRPr="0064531C" w:rsidRDefault="00441130" w:rsidP="00441130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</w:t>
      </w:r>
      <w:r w:rsidRPr="0064531C">
        <w:rPr>
          <w:rFonts w:ascii="Times New Roman" w:eastAsia="Times New Roman" w:hAnsi="Times New Roman"/>
        </w:rPr>
        <w:t xml:space="preserve">reate the following models with key important features – </w:t>
      </w:r>
    </w:p>
    <w:p w14:paraId="6A3EB8B4" w14:textId="77777777" w:rsidR="00441130" w:rsidRPr="0064531C" w:rsidRDefault="00441130" w:rsidP="0044113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lastRenderedPageBreak/>
        <w:t>Regularized linear models as an improvement over Linear Regression.</w:t>
      </w:r>
    </w:p>
    <w:p w14:paraId="23CD44F4" w14:textId="14DAFAAB" w:rsidR="00DA017F" w:rsidRDefault="00DA017F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>
        <w:rPr>
          <w:rFonts w:eastAsia="Times New Roman" w:cs="Arial"/>
        </w:rPr>
        <w:t>Linear Regression</w:t>
      </w:r>
    </w:p>
    <w:p w14:paraId="0340C1C9" w14:textId="77777777" w:rsidR="00441130" w:rsidRPr="0064531C" w:rsidRDefault="00441130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Ridge Regression</w:t>
      </w:r>
    </w:p>
    <w:p w14:paraId="6657012D" w14:textId="77777777" w:rsidR="00441130" w:rsidRPr="0064531C" w:rsidRDefault="00441130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Lasso Regression</w:t>
      </w:r>
    </w:p>
    <w:p w14:paraId="32D50E4B" w14:textId="77777777" w:rsidR="00441130" w:rsidRPr="0064531C" w:rsidRDefault="00441130" w:rsidP="0044113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Ensemble based Tree Regression models, which deal with number of features and outlier data.</w:t>
      </w:r>
    </w:p>
    <w:p w14:paraId="32920FCA" w14:textId="77777777" w:rsidR="00441130" w:rsidRPr="0064531C" w:rsidRDefault="00441130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Random Forests</w:t>
      </w:r>
    </w:p>
    <w:p w14:paraId="2874893B" w14:textId="77777777" w:rsidR="00441130" w:rsidRPr="0064531C" w:rsidRDefault="00441130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Gradient Boosting</w:t>
      </w:r>
    </w:p>
    <w:p w14:paraId="19C175E7" w14:textId="77777777" w:rsidR="00441130" w:rsidRPr="0064531C" w:rsidRDefault="00441130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Extra Trees</w:t>
      </w:r>
    </w:p>
    <w:p w14:paraId="2DD4CDC0" w14:textId="77777777" w:rsidR="00441130" w:rsidRPr="0064531C" w:rsidRDefault="00441130" w:rsidP="0044113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Neural networks for non-linear relationships target feature and predictors.</w:t>
      </w:r>
    </w:p>
    <w:p w14:paraId="57E60661" w14:textId="77777777" w:rsidR="00441130" w:rsidRPr="0064531C" w:rsidRDefault="00441130" w:rsidP="0044113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eastAsia="Times New Roman" w:cs="Arial"/>
        </w:rPr>
      </w:pPr>
      <w:r w:rsidRPr="0064531C">
        <w:rPr>
          <w:rFonts w:eastAsia="Times New Roman" w:cs="Arial"/>
        </w:rPr>
        <w:t>Multi-Layer Perceptron</w:t>
      </w:r>
    </w:p>
    <w:p w14:paraId="2E8FA9F4" w14:textId="77777777" w:rsidR="00441130" w:rsidRPr="0064531C" w:rsidRDefault="00441130" w:rsidP="00441130">
      <w:pPr>
        <w:pStyle w:val="NormalWeb"/>
        <w:shd w:val="clear" w:color="auto" w:fill="FFFFFF"/>
        <w:spacing w:before="240" w:beforeAutospacing="0" w:after="0" w:afterAutospacing="0"/>
        <w:ind w:left="2880"/>
        <w:rPr>
          <w:rFonts w:eastAsia="Times New Roman" w:cs="Arial"/>
        </w:rPr>
      </w:pPr>
    </w:p>
    <w:p w14:paraId="5877D300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Implemented them in a iterative manner with creating different functions</w:t>
      </w:r>
    </w:p>
    <w:p w14:paraId="07E68D48" w14:textId="77777777" w:rsidR="00441130" w:rsidRDefault="00441130" w:rsidP="0044113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Created function to capture the fit and predict the models and capture the score and accuracy for the models</w:t>
      </w:r>
    </w:p>
    <w:p w14:paraId="32C6B44F" w14:textId="77777777" w:rsidR="00441130" w:rsidRDefault="00441130" w:rsidP="0044113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Created the pipeline and passed all the algorithms to be executed in the above function.</w:t>
      </w:r>
    </w:p>
    <w:p w14:paraId="0C001A89" w14:textId="77777777" w:rsidR="00441130" w:rsidRDefault="00441130" w:rsidP="0044113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Created a function to display and store the results / outcome.</w:t>
      </w:r>
    </w:p>
    <w:p w14:paraId="7B06B975" w14:textId="77777777" w:rsidR="00441130" w:rsidRDefault="00441130" w:rsidP="00441130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Below is the results displaying the R^2 and RMSE and time it took to predict.</w:t>
      </w:r>
    </w:p>
    <w:p w14:paraId="4C05A67A" w14:textId="030FA440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4293F800" wp14:editId="243E3F50">
            <wp:extent cx="4343400" cy="1638300"/>
            <wp:effectExtent l="0" t="0" r="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08298" w14:textId="77777777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</w:p>
    <w:p w14:paraId="4AD431F2" w14:textId="77777777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  <w:bookmarkStart w:id="0" w:name="_GoBack"/>
      <w:bookmarkEnd w:id="0"/>
    </w:p>
    <w:p w14:paraId="498CF23F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 xml:space="preserve">Comparing the Training time – </w:t>
      </w:r>
    </w:p>
    <w:p w14:paraId="3F3632DA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1D49B87A" w14:textId="1F8B0E8F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lastRenderedPageBreak/>
        <w:drawing>
          <wp:inline distT="0" distB="0" distL="0" distR="0" wp14:anchorId="419DDDAF" wp14:editId="09F1E280">
            <wp:extent cx="3886200" cy="3771900"/>
            <wp:effectExtent l="0" t="0" r="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EDA6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 w:rsidRPr="002E52BA">
        <w:rPr>
          <w:rFonts w:ascii="Times New Roman" w:eastAsia="Times New Roman" w:hAnsi="Times New Roman" w:cs="Arial"/>
          <w:sz w:val="20"/>
          <w:szCs w:val="20"/>
        </w:rPr>
        <w:t>Plot to compare the performance of the algorithms on datasets</w:t>
      </w:r>
    </w:p>
    <w:p w14:paraId="4647BE2A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49572853" w14:textId="1FAC2436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604E5990" wp14:editId="581102FA">
            <wp:extent cx="4457700" cy="2641600"/>
            <wp:effectExtent l="0" t="0" r="1270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D48A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7A908A8C" w14:textId="77777777" w:rsidR="00441130" w:rsidRDefault="00441130" w:rsidP="00441130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Interpretation – </w:t>
      </w:r>
    </w:p>
    <w:p w14:paraId="16200397" w14:textId="77777777" w:rsidR="00441130" w:rsidRDefault="00441130" w:rsidP="00441130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/>
        </w:rPr>
      </w:pPr>
      <w:r w:rsidRPr="002E52BA">
        <w:rPr>
          <w:rFonts w:ascii="Times New Roman" w:eastAsia="Times New Roman" w:hAnsi="Times New Roman"/>
        </w:rPr>
        <w:t>Least performing Repressor - Lasso Repressor</w:t>
      </w:r>
      <w:r>
        <w:rPr>
          <w:rFonts w:ascii="Times New Roman" w:eastAsia="Times New Roman" w:hAnsi="Times New Roman"/>
        </w:rPr>
        <w:t xml:space="preserve"> and b</w:t>
      </w:r>
      <w:r w:rsidRPr="002E52BA">
        <w:rPr>
          <w:rFonts w:ascii="Times New Roman" w:eastAsia="Times New Roman" w:hAnsi="Times New Roman"/>
        </w:rPr>
        <w:t>est performing Repressor - Extra Trees Repressor</w:t>
      </w:r>
      <w:r>
        <w:rPr>
          <w:rFonts w:ascii="Times New Roman" w:eastAsia="Times New Roman" w:hAnsi="Times New Roman"/>
        </w:rPr>
        <w:t xml:space="preserve">. </w:t>
      </w:r>
      <w:r w:rsidRPr="002E52BA">
        <w:rPr>
          <w:rFonts w:ascii="Times New Roman" w:eastAsia="Times New Roman" w:hAnsi="Times New Roman"/>
        </w:rPr>
        <w:t>Even though Extra Trees Repressor has a R2 score of 1.0 on training set, which might</w:t>
      </w:r>
      <w:r>
        <w:rPr>
          <w:rFonts w:ascii="Times New Roman" w:eastAsia="Times New Roman" w:hAnsi="Times New Roman"/>
        </w:rPr>
        <w:t xml:space="preserve"> </w:t>
      </w:r>
      <w:r w:rsidRPr="002E52BA">
        <w:rPr>
          <w:rFonts w:ascii="Times New Roman" w:eastAsia="Times New Roman" w:hAnsi="Times New Roman"/>
        </w:rPr>
        <w:t xml:space="preserve">suggest </w:t>
      </w:r>
      <w:r>
        <w:rPr>
          <w:rFonts w:ascii="Times New Roman" w:eastAsia="Times New Roman" w:hAnsi="Times New Roman"/>
        </w:rPr>
        <w:t>over-</w:t>
      </w:r>
      <w:r w:rsidRPr="002E52BA">
        <w:rPr>
          <w:rFonts w:ascii="Times New Roman" w:eastAsia="Times New Roman" w:hAnsi="Times New Roman"/>
        </w:rPr>
        <w:t xml:space="preserve">fitting but, it has the highest score on test set and also, it's </w:t>
      </w:r>
      <w:r w:rsidRPr="002E52BA">
        <w:rPr>
          <w:rFonts w:ascii="Times New Roman" w:eastAsia="Times New Roman" w:hAnsi="Times New Roman"/>
        </w:rPr>
        <w:lastRenderedPageBreak/>
        <w:t xml:space="preserve">RMSE value is also the lowest. Clearly, </w:t>
      </w:r>
      <w:proofErr w:type="spellStart"/>
      <w:r w:rsidRPr="002E52BA">
        <w:rPr>
          <w:rFonts w:ascii="Times New Roman" w:eastAsia="Times New Roman" w:hAnsi="Times New Roman"/>
        </w:rPr>
        <w:t>ExtraTreesRegressor</w:t>
      </w:r>
      <w:proofErr w:type="spellEnd"/>
      <w:r w:rsidRPr="002E52BA">
        <w:rPr>
          <w:rFonts w:ascii="Times New Roman" w:eastAsia="Times New Roman" w:hAnsi="Times New Roman"/>
        </w:rPr>
        <w:t xml:space="preserve"> is the best model out of given models.</w:t>
      </w:r>
    </w:p>
    <w:p w14:paraId="65366C87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 w:rsidRPr="0064531C">
        <w:rPr>
          <w:rFonts w:ascii="Times New Roman" w:eastAsia="Times New Roman" w:hAnsi="Times New Roman" w:cs="Arial"/>
          <w:sz w:val="20"/>
          <w:szCs w:val="20"/>
        </w:rPr>
        <w:t>Hyper-parameter tuning th</w:t>
      </w:r>
      <w:r>
        <w:rPr>
          <w:rFonts w:ascii="Times New Roman" w:eastAsia="Times New Roman" w:hAnsi="Times New Roman" w:cs="Arial"/>
          <w:sz w:val="20"/>
          <w:szCs w:val="20"/>
        </w:rPr>
        <w:t>e best Model – “</w:t>
      </w:r>
      <w:proofErr w:type="spellStart"/>
      <w:r w:rsidRPr="0013643E">
        <w:rPr>
          <w:rFonts w:ascii="Times New Roman" w:eastAsia="Times New Roman" w:hAnsi="Times New Roman" w:cs="Arial"/>
          <w:sz w:val="20"/>
          <w:szCs w:val="20"/>
        </w:rPr>
        <w:t>ExtraTreesRegressor</w:t>
      </w:r>
      <w:proofErr w:type="spellEnd"/>
      <w:r>
        <w:rPr>
          <w:rFonts w:ascii="Times New Roman" w:eastAsia="Times New Roman" w:hAnsi="Times New Roman" w:cs="Arial"/>
          <w:sz w:val="20"/>
          <w:szCs w:val="20"/>
        </w:rPr>
        <w:t>” observed from above step</w:t>
      </w:r>
      <w:r w:rsidRPr="0064531C">
        <w:rPr>
          <w:rFonts w:ascii="Times New Roman" w:eastAsia="Times New Roman" w:hAnsi="Times New Roman" w:cs="Arial"/>
          <w:sz w:val="20"/>
          <w:szCs w:val="20"/>
        </w:rPr>
        <w:t xml:space="preserve"> – </w:t>
      </w:r>
      <w:r w:rsidRPr="0013643E">
        <w:rPr>
          <w:rFonts w:ascii="Times New Roman" w:eastAsia="Times New Roman" w:hAnsi="Times New Roman" w:cs="Arial"/>
          <w:sz w:val="20"/>
          <w:szCs w:val="20"/>
        </w:rPr>
        <w:t xml:space="preserve">Using the </w:t>
      </w:r>
      <w:proofErr w:type="spellStart"/>
      <w:r w:rsidRPr="0013643E">
        <w:rPr>
          <w:rFonts w:ascii="Times New Roman" w:eastAsia="Times New Roman" w:hAnsi="Times New Roman" w:cs="Arial"/>
          <w:sz w:val="20"/>
          <w:szCs w:val="20"/>
        </w:rPr>
        <w:t>RandomizedSearchCV</w:t>
      </w:r>
      <w:proofErr w:type="spellEnd"/>
      <w:r w:rsidRPr="0013643E">
        <w:rPr>
          <w:rFonts w:ascii="Times New Roman" w:eastAsia="Times New Roman" w:hAnsi="Times New Roman" w:cs="Arial"/>
          <w:sz w:val="20"/>
          <w:szCs w:val="20"/>
        </w:rPr>
        <w:t xml:space="preserve">, we will find the best estimators and using those estimators we will </w:t>
      </w:r>
      <w:r>
        <w:rPr>
          <w:rFonts w:ascii="Times New Roman" w:eastAsia="Times New Roman" w:hAnsi="Times New Roman" w:cs="Arial"/>
          <w:sz w:val="20"/>
          <w:szCs w:val="20"/>
        </w:rPr>
        <w:t>perform the prediction.</w:t>
      </w:r>
    </w:p>
    <w:p w14:paraId="73EE6B7B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1C9E31DD" w14:textId="6DB47F22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147C5EB2" wp14:editId="582A66BE">
            <wp:extent cx="4572000" cy="1143000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BF93" w14:textId="77777777" w:rsidR="00441130" w:rsidRPr="0013643E" w:rsidRDefault="00441130" w:rsidP="00441130">
      <w:pPr>
        <w:pStyle w:val="ListParagraph"/>
        <w:rPr>
          <w:rFonts w:ascii="Times New Roman" w:eastAsia="Times New Roman" w:hAnsi="Times New Roman" w:cs="Arial"/>
          <w:sz w:val="20"/>
          <w:szCs w:val="20"/>
        </w:rPr>
      </w:pPr>
    </w:p>
    <w:p w14:paraId="1E2177DF" w14:textId="64616601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02498279" wp14:editId="19BC359C">
            <wp:extent cx="4229100" cy="190500"/>
            <wp:effectExtent l="0" t="0" r="12700" b="1270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5718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7919E638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Using the best parameter we will fit and predict the training data and predict on test data.</w:t>
      </w:r>
    </w:p>
    <w:p w14:paraId="71A1DC84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69959CA0" w14:textId="7F7A426B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591F0B16" wp14:editId="0BEF897D">
            <wp:extent cx="2857500" cy="787400"/>
            <wp:effectExtent l="0" t="0" r="1270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9CE3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31DD867C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 xml:space="preserve">Plotting the data for </w:t>
      </w:r>
      <w:proofErr w:type="spellStart"/>
      <w:r>
        <w:rPr>
          <w:rFonts w:ascii="Times New Roman" w:eastAsia="Times New Roman" w:hAnsi="Times New Roman" w:cs="Arial"/>
          <w:sz w:val="20"/>
          <w:szCs w:val="20"/>
        </w:rPr>
        <w:t>y_test_s</w:t>
      </w:r>
      <w:proofErr w:type="spellEnd"/>
      <w:r>
        <w:rPr>
          <w:rFonts w:ascii="Times New Roman" w:eastAsia="Times New Roman" w:hAnsi="Times New Roman" w:cs="Arial"/>
          <w:sz w:val="20"/>
          <w:szCs w:val="20"/>
        </w:rPr>
        <w:t xml:space="preserve"> and predicted data – </w:t>
      </w:r>
    </w:p>
    <w:p w14:paraId="1A7D0A9B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4A0CA1B1" w14:textId="51EACE12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38CEE518" wp14:editId="28D36C34">
            <wp:extent cx="2514600" cy="1676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E4C8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 xml:space="preserve">Using the </w:t>
      </w:r>
      <w:proofErr w:type="spellStart"/>
      <w:r>
        <w:rPr>
          <w:rFonts w:ascii="Times New Roman" w:eastAsia="Times New Roman" w:hAnsi="Times New Roman" w:cs="Arial"/>
          <w:sz w:val="20"/>
          <w:szCs w:val="20"/>
        </w:rPr>
        <w:t>seaborn</w:t>
      </w:r>
      <w:proofErr w:type="spellEnd"/>
      <w:r>
        <w:rPr>
          <w:rFonts w:ascii="Times New Roman" w:eastAsia="Times New Roman" w:hAnsi="Times New Roman" w:cs="Arial"/>
          <w:sz w:val="20"/>
          <w:szCs w:val="20"/>
        </w:rPr>
        <w:t xml:space="preserve"> plot using </w:t>
      </w:r>
      <w:proofErr w:type="spellStart"/>
      <w:r>
        <w:rPr>
          <w:rFonts w:ascii="Times New Roman" w:eastAsia="Times New Roman" w:hAnsi="Times New Roman" w:cs="Arial"/>
          <w:sz w:val="20"/>
          <w:szCs w:val="20"/>
        </w:rPr>
        <w:t>regplot</w:t>
      </w:r>
      <w:proofErr w:type="spellEnd"/>
      <w:r>
        <w:rPr>
          <w:rFonts w:ascii="Times New Roman" w:eastAsia="Times New Roman" w:hAnsi="Times New Roman" w:cs="Arial"/>
          <w:sz w:val="20"/>
          <w:szCs w:val="20"/>
        </w:rPr>
        <w:t xml:space="preserve"> function</w:t>
      </w:r>
    </w:p>
    <w:p w14:paraId="678CB28E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1BAAF2FD" w14:textId="6EE31B9B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7437A641" wp14:editId="184A2110">
            <wp:extent cx="2286000" cy="1625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A1FD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7FAB24B9" w14:textId="6E081745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lastRenderedPageBreak/>
        <w:drawing>
          <wp:inline distT="0" distB="0" distL="0" distR="0" wp14:anchorId="16F92E81" wp14:editId="22E60986">
            <wp:extent cx="4914900" cy="2273300"/>
            <wp:effectExtent l="0" t="0" r="12700" b="1270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C7CA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Overlaying the test data and predicted data, we can see that the prediction on not so accurate.</w:t>
      </w:r>
    </w:p>
    <w:p w14:paraId="76797083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2BDE5384" w14:textId="77777777" w:rsidR="00441130" w:rsidRPr="0051160F" w:rsidRDefault="00441130" w:rsidP="00441130">
      <w:pPr>
        <w:pStyle w:val="Heading3"/>
        <w:shd w:val="clear" w:color="auto" w:fill="FFFFFF"/>
        <w:spacing w:before="186" w:beforeAutospacing="0" w:after="0" w:afterAutospacing="0"/>
        <w:ind w:left="1440"/>
        <w:rPr>
          <w:rFonts w:eastAsia="Times New Roman" w:cs="Arial"/>
          <w:bCs w:val="0"/>
          <w:sz w:val="20"/>
          <w:szCs w:val="20"/>
          <w:u w:val="single"/>
        </w:rPr>
      </w:pPr>
      <w:r w:rsidRPr="0051160F">
        <w:rPr>
          <w:rFonts w:eastAsia="Times New Roman" w:cs="Arial"/>
          <w:bCs w:val="0"/>
          <w:sz w:val="20"/>
          <w:szCs w:val="20"/>
          <w:u w:val="single"/>
        </w:rPr>
        <w:t>Interpretation from Implementation -</w:t>
      </w:r>
    </w:p>
    <w:p w14:paraId="0B36C799" w14:textId="77777777" w:rsidR="00441130" w:rsidRPr="0051160F" w:rsidRDefault="00441130" w:rsidP="0044113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eastAsia="Times New Roman" w:cs="Arial"/>
        </w:rPr>
      </w:pPr>
      <w:r w:rsidRPr="0051160F">
        <w:rPr>
          <w:rFonts w:eastAsia="Times New Roman" w:cs="Arial"/>
        </w:rPr>
        <w:t xml:space="preserve">R2 score improvement </w:t>
      </w:r>
      <w:r>
        <w:rPr>
          <w:rFonts w:eastAsia="Times New Roman" w:cs="Arial"/>
        </w:rPr>
        <w:t>compared to</w:t>
      </w:r>
      <w:r w:rsidRPr="0051160F">
        <w:rPr>
          <w:rFonts w:eastAsia="Times New Roman" w:cs="Arial"/>
        </w:rPr>
        <w:t xml:space="preserve"> Benchmark model = 0.463.</w:t>
      </w:r>
    </w:p>
    <w:p w14:paraId="4F93E77D" w14:textId="77777777" w:rsidR="00441130" w:rsidRPr="0051160F" w:rsidRDefault="00441130" w:rsidP="0044113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eastAsia="Times New Roman" w:cs="Arial"/>
        </w:rPr>
      </w:pPr>
      <w:r w:rsidRPr="0051160F">
        <w:rPr>
          <w:rFonts w:eastAsia="Times New Roman" w:cs="Arial"/>
        </w:rPr>
        <w:t xml:space="preserve">RMSE improvement </w:t>
      </w:r>
      <w:r>
        <w:rPr>
          <w:rFonts w:eastAsia="Times New Roman" w:cs="Arial"/>
        </w:rPr>
        <w:t>compared to</w:t>
      </w:r>
      <w:r w:rsidRPr="0051160F">
        <w:rPr>
          <w:rFonts w:eastAsia="Times New Roman" w:cs="Arial"/>
        </w:rPr>
        <w:t xml:space="preserve"> Benchmark model = 0.301.</w:t>
      </w:r>
    </w:p>
    <w:p w14:paraId="78247502" w14:textId="77777777" w:rsidR="00441130" w:rsidRPr="0051160F" w:rsidRDefault="00441130" w:rsidP="0044113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eastAsia="Times New Roman" w:cs="Arial"/>
        </w:rPr>
      </w:pPr>
      <w:r w:rsidRPr="0051160F">
        <w:rPr>
          <w:rFonts w:eastAsia="Times New Roman" w:cs="Arial"/>
        </w:rPr>
        <w:t xml:space="preserve">R2 score improvement </w:t>
      </w:r>
      <w:r>
        <w:rPr>
          <w:rFonts w:eastAsia="Times New Roman" w:cs="Arial"/>
        </w:rPr>
        <w:t>compared to</w:t>
      </w:r>
      <w:r w:rsidRPr="0051160F">
        <w:rPr>
          <w:rFonts w:eastAsia="Times New Roman" w:cs="Arial"/>
        </w:rPr>
        <w:t xml:space="preserve"> </w:t>
      </w:r>
      <w:r>
        <w:rPr>
          <w:rFonts w:eastAsia="Times New Roman" w:cs="Arial"/>
        </w:rPr>
        <w:t>without tuned</w:t>
      </w:r>
      <w:r w:rsidRPr="0051160F">
        <w:rPr>
          <w:rFonts w:eastAsia="Times New Roman" w:cs="Arial"/>
        </w:rPr>
        <w:t xml:space="preserve"> model = 0.086.</w:t>
      </w:r>
    </w:p>
    <w:p w14:paraId="29A9BC53" w14:textId="77777777" w:rsidR="00441130" w:rsidRPr="0051160F" w:rsidRDefault="00441130" w:rsidP="0044113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eastAsia="Times New Roman" w:cs="Arial"/>
        </w:rPr>
      </w:pPr>
      <w:r w:rsidRPr="0051160F">
        <w:rPr>
          <w:rFonts w:eastAsia="Times New Roman" w:cs="Arial"/>
        </w:rPr>
        <w:t xml:space="preserve">RMSE improvement </w:t>
      </w:r>
      <w:r>
        <w:rPr>
          <w:rFonts w:eastAsia="Times New Roman" w:cs="Arial"/>
        </w:rPr>
        <w:t>compared to</w:t>
      </w:r>
      <w:r w:rsidRPr="0051160F">
        <w:rPr>
          <w:rFonts w:eastAsia="Times New Roman" w:cs="Arial"/>
        </w:rPr>
        <w:t xml:space="preserve"> </w:t>
      </w:r>
      <w:r>
        <w:rPr>
          <w:rFonts w:eastAsia="Times New Roman" w:cs="Arial"/>
        </w:rPr>
        <w:t>without tuned</w:t>
      </w:r>
      <w:r w:rsidRPr="0051160F">
        <w:rPr>
          <w:rFonts w:eastAsia="Times New Roman" w:cs="Arial"/>
        </w:rPr>
        <w:t xml:space="preserve"> model = 0.066.</w:t>
      </w:r>
    </w:p>
    <w:p w14:paraId="6FAA7386" w14:textId="77777777" w:rsidR="00441130" w:rsidRDefault="00441130" w:rsidP="00441130">
      <w:pPr>
        <w:pStyle w:val="ListParagraph"/>
        <w:ind w:left="0"/>
        <w:rPr>
          <w:rFonts w:ascii="Times New Roman" w:eastAsia="Times New Roman" w:hAnsi="Times New Roman" w:cs="Arial"/>
          <w:sz w:val="20"/>
          <w:szCs w:val="20"/>
        </w:rPr>
      </w:pPr>
    </w:p>
    <w:p w14:paraId="791EBE6F" w14:textId="77777777" w:rsidR="00441130" w:rsidRDefault="00441130" w:rsidP="0044113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I</w:t>
      </w:r>
      <w:r w:rsidRPr="0064531C">
        <w:rPr>
          <w:rFonts w:ascii="Times New Roman" w:eastAsia="Times New Roman" w:hAnsi="Times New Roman" w:cs="Arial"/>
          <w:sz w:val="20"/>
          <w:szCs w:val="20"/>
        </w:rPr>
        <w:t>mportant features contributing from the data set</w:t>
      </w:r>
      <w:r>
        <w:rPr>
          <w:rFonts w:ascii="Times New Roman" w:eastAsia="Times New Roman" w:hAnsi="Times New Roman" w:cs="Arial"/>
          <w:sz w:val="20"/>
          <w:szCs w:val="20"/>
        </w:rPr>
        <w:t xml:space="preserve"> are as below –</w:t>
      </w:r>
    </w:p>
    <w:p w14:paraId="2B7C91C0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64F03C1A" w14:textId="11CD585B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7079B75E" wp14:editId="031683DD">
            <wp:extent cx="2171700" cy="1524000"/>
            <wp:effectExtent l="0" t="0" r="1270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AAFA" w14:textId="77777777" w:rsidR="00441130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</w:p>
    <w:p w14:paraId="52322A7C" w14:textId="609A6FB1" w:rsidR="00441130" w:rsidRPr="0064531C" w:rsidRDefault="00441130" w:rsidP="00441130">
      <w:pPr>
        <w:pStyle w:val="ListParagraph"/>
        <w:ind w:left="144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087C8D4F" wp14:editId="1F176C17">
            <wp:extent cx="4800600" cy="2349500"/>
            <wp:effectExtent l="0" t="0" r="0" b="1270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C603" w14:textId="77777777" w:rsidR="00441130" w:rsidRDefault="00441130" w:rsidP="0044113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Arial"/>
          <w:sz w:val="20"/>
          <w:szCs w:val="20"/>
        </w:rPr>
      </w:pPr>
      <w:r w:rsidRPr="0064531C">
        <w:rPr>
          <w:rFonts w:ascii="Times New Roman" w:eastAsia="Times New Roman" w:hAnsi="Times New Roman" w:cs="Arial"/>
          <w:sz w:val="20"/>
          <w:szCs w:val="20"/>
        </w:rPr>
        <w:t xml:space="preserve">Feature and Model Evaluation- </w:t>
      </w:r>
    </w:p>
    <w:p w14:paraId="0B7D61AC" w14:textId="77777777" w:rsidR="00441130" w:rsidRDefault="00441130" w:rsidP="00441130">
      <w:pPr>
        <w:pStyle w:val="ListParagraph"/>
        <w:ind w:left="360"/>
        <w:rPr>
          <w:rFonts w:ascii="Times New Roman" w:eastAsia="Times New Roman" w:hAnsi="Times New Roman" w:cs="Arial"/>
          <w:sz w:val="20"/>
          <w:szCs w:val="20"/>
        </w:rPr>
      </w:pPr>
    </w:p>
    <w:p w14:paraId="6418AB45" w14:textId="77777777" w:rsidR="00441130" w:rsidRDefault="00441130" w:rsidP="00441130">
      <w:pPr>
        <w:pStyle w:val="ListParagraph"/>
        <w:numPr>
          <w:ilvl w:val="3"/>
          <w:numId w:val="14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>C</w:t>
      </w:r>
      <w:r w:rsidRPr="0064531C">
        <w:rPr>
          <w:rFonts w:ascii="Times New Roman" w:eastAsia="Times New Roman" w:hAnsi="Times New Roman" w:cs="Arial"/>
          <w:sz w:val="20"/>
          <w:szCs w:val="20"/>
        </w:rPr>
        <w:t xml:space="preserve">lone the above best model clone </w:t>
      </w:r>
      <w:r>
        <w:rPr>
          <w:rFonts w:ascii="Times New Roman" w:eastAsia="Times New Roman" w:hAnsi="Times New Roman" w:cs="Arial"/>
          <w:sz w:val="20"/>
          <w:szCs w:val="20"/>
        </w:rPr>
        <w:t xml:space="preserve">with the </w:t>
      </w:r>
      <w:r w:rsidRPr="00E671B7">
        <w:rPr>
          <w:rFonts w:ascii="Times New Roman" w:eastAsia="Times New Roman" w:hAnsi="Times New Roman" w:cs="Arial"/>
          <w:sz w:val="20"/>
          <w:szCs w:val="20"/>
        </w:rPr>
        <w:t>'</w:t>
      </w:r>
      <w:proofErr w:type="spellStart"/>
      <w:r w:rsidRPr="00E671B7">
        <w:rPr>
          <w:rFonts w:ascii="Times New Roman" w:eastAsia="Times New Roman" w:hAnsi="Times New Roman" w:cs="Arial"/>
          <w:sz w:val="20"/>
          <w:szCs w:val="20"/>
        </w:rPr>
        <w:t>rh_out</w:t>
      </w:r>
      <w:proofErr w:type="spellEnd"/>
      <w:r w:rsidRPr="00E671B7">
        <w:rPr>
          <w:rFonts w:ascii="Times New Roman" w:eastAsia="Times New Roman" w:hAnsi="Times New Roman" w:cs="Arial"/>
          <w:sz w:val="20"/>
          <w:szCs w:val="20"/>
        </w:rPr>
        <w:t>', 'rh_1', 'lights', 'rh_8', 'rh_2', '</w:t>
      </w:r>
      <w:proofErr w:type="spellStart"/>
      <w:r w:rsidRPr="00E671B7">
        <w:rPr>
          <w:rFonts w:ascii="Times New Roman" w:eastAsia="Times New Roman" w:hAnsi="Times New Roman" w:cs="Arial"/>
          <w:sz w:val="20"/>
          <w:szCs w:val="20"/>
        </w:rPr>
        <w:t>t_out</w:t>
      </w:r>
      <w:proofErr w:type="spellEnd"/>
      <w:r w:rsidRPr="00E671B7">
        <w:rPr>
          <w:rFonts w:ascii="Times New Roman" w:eastAsia="Times New Roman" w:hAnsi="Times New Roman" w:cs="Arial"/>
          <w:sz w:val="20"/>
          <w:szCs w:val="20"/>
        </w:rPr>
        <w:t>', 't3', 't2'</w:t>
      </w:r>
      <w:r>
        <w:rPr>
          <w:rFonts w:ascii="Times New Roman" w:eastAsia="Times New Roman" w:hAnsi="Times New Roman" w:cs="Arial"/>
          <w:sz w:val="20"/>
          <w:szCs w:val="20"/>
        </w:rPr>
        <w:t xml:space="preserve"> </w:t>
      </w:r>
      <w:r w:rsidRPr="00E671B7">
        <w:rPr>
          <w:rFonts w:ascii="Times New Roman" w:eastAsia="Times New Roman" w:hAnsi="Times New Roman" w:cs="Arial"/>
          <w:sz w:val="20"/>
          <w:szCs w:val="20"/>
        </w:rPr>
        <w:t xml:space="preserve">and do a prediction only with the most important feature, to verify if there is any improvement in the model accuracy. </w:t>
      </w:r>
    </w:p>
    <w:p w14:paraId="216F6137" w14:textId="0C8958A0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2D45C26D" wp14:editId="33C7A172">
            <wp:extent cx="2514600" cy="5334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14B14" w14:textId="77777777" w:rsidR="00441130" w:rsidRDefault="00441130" w:rsidP="00441130">
      <w:pPr>
        <w:pStyle w:val="ListParagraph"/>
        <w:numPr>
          <w:ilvl w:val="3"/>
          <w:numId w:val="14"/>
        </w:numPr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sz w:val="20"/>
          <w:szCs w:val="20"/>
        </w:rPr>
        <w:t xml:space="preserve">Comparing these results with above best performing algorithms – </w:t>
      </w:r>
      <w:proofErr w:type="spellStart"/>
      <w:r>
        <w:rPr>
          <w:rFonts w:ascii="Times New Roman" w:eastAsia="Times New Roman" w:hAnsi="Times New Roman" w:cs="Arial"/>
          <w:sz w:val="20"/>
          <w:szCs w:val="20"/>
        </w:rPr>
        <w:t>Extratreeregressor</w:t>
      </w:r>
      <w:proofErr w:type="spellEnd"/>
    </w:p>
    <w:p w14:paraId="6BDA1EC5" w14:textId="002D2D2D" w:rsidR="00441130" w:rsidRDefault="00441130" w:rsidP="00441130">
      <w:pPr>
        <w:pStyle w:val="ListParagraph"/>
        <w:ind w:left="1080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 w:cs="Arial"/>
          <w:noProof/>
          <w:sz w:val="20"/>
          <w:szCs w:val="20"/>
        </w:rPr>
        <w:drawing>
          <wp:inline distT="0" distB="0" distL="0" distR="0" wp14:anchorId="6840A850" wp14:editId="511A7CA9">
            <wp:extent cx="3200400" cy="1028700"/>
            <wp:effectExtent l="0" t="0" r="0" b="1270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69F9" w14:textId="77777777" w:rsidR="00441130" w:rsidRDefault="00441130" w:rsidP="00441130">
      <w:pPr>
        <w:pStyle w:val="ListParagraph"/>
        <w:numPr>
          <w:ilvl w:val="0"/>
          <w:numId w:val="1"/>
        </w:numPr>
        <w:tabs>
          <w:tab w:val="clear" w:pos="720"/>
        </w:tabs>
        <w:ind w:left="360"/>
        <w:rPr>
          <w:rFonts w:ascii="Times New Roman" w:eastAsia="Times New Roman" w:hAnsi="Times New Roman" w:cs="Arial"/>
          <w:sz w:val="20"/>
          <w:szCs w:val="20"/>
        </w:rPr>
      </w:pPr>
      <w:r w:rsidRPr="00AC2137">
        <w:rPr>
          <w:rFonts w:ascii="Times New Roman" w:eastAsia="Times New Roman" w:hAnsi="Times New Roman" w:cs="Arial"/>
          <w:b/>
          <w:sz w:val="20"/>
          <w:szCs w:val="20"/>
          <w:u w:val="single"/>
        </w:rPr>
        <w:t>Conclusion</w:t>
      </w:r>
      <w:r>
        <w:rPr>
          <w:rFonts w:ascii="Times New Roman" w:eastAsia="Times New Roman" w:hAnsi="Times New Roman" w:cs="Arial"/>
          <w:sz w:val="20"/>
          <w:szCs w:val="20"/>
        </w:rPr>
        <w:t xml:space="preserve"> -  </w:t>
      </w:r>
    </w:p>
    <w:p w14:paraId="617D396A" w14:textId="77777777" w:rsidR="00441130" w:rsidRPr="00F12BCD" w:rsidRDefault="00441130" w:rsidP="0044113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/>
        </w:rPr>
      </w:pPr>
      <w:r w:rsidRPr="00F12BCD">
        <w:rPr>
          <w:rFonts w:ascii="Times New Roman" w:eastAsia="Times New Roman" w:hAnsi="Times New Roman"/>
        </w:rPr>
        <w:t xml:space="preserve">Best Algorithm = Extra Trees </w:t>
      </w:r>
      <w:proofErr w:type="spellStart"/>
      <w:r w:rsidRPr="00F12BCD">
        <w:rPr>
          <w:rFonts w:ascii="Times New Roman" w:eastAsia="Times New Roman" w:hAnsi="Times New Roman"/>
        </w:rPr>
        <w:t>Regressor</w:t>
      </w:r>
      <w:proofErr w:type="spellEnd"/>
    </w:p>
    <w:p w14:paraId="1C108E0C" w14:textId="554AA4E0" w:rsidR="00441130" w:rsidRPr="00F12BCD" w:rsidRDefault="00441130" w:rsidP="0044113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/>
        </w:rPr>
      </w:pPr>
      <w:r w:rsidRPr="00F12BCD">
        <w:rPr>
          <w:rFonts w:ascii="Times New Roman" w:eastAsia="Times New Roman" w:hAnsi="Times New Roman"/>
        </w:rPr>
        <w:t>Varia</w:t>
      </w:r>
      <w:r w:rsidR="005F5825">
        <w:rPr>
          <w:rFonts w:ascii="Times New Roman" w:eastAsia="Times New Roman" w:hAnsi="Times New Roman"/>
        </w:rPr>
        <w:t>nce explained on test set = 0.627</w:t>
      </w:r>
    </w:p>
    <w:p w14:paraId="42262379" w14:textId="7D635B6E" w:rsidR="00441130" w:rsidRPr="00F12BCD" w:rsidRDefault="00441130" w:rsidP="0044113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/>
        </w:rPr>
      </w:pPr>
      <w:r w:rsidRPr="00F12BCD">
        <w:rPr>
          <w:rFonts w:ascii="Times New Roman" w:eastAsia="Times New Roman" w:hAnsi="Times New Roman"/>
        </w:rPr>
        <w:t xml:space="preserve">RMSE error = </w:t>
      </w:r>
      <w:r w:rsidR="005F5825">
        <w:rPr>
          <w:rFonts w:ascii="Times New Roman" w:eastAsia="Times New Roman" w:hAnsi="Times New Roman"/>
        </w:rPr>
        <w:t>0.605</w:t>
      </w:r>
    </w:p>
    <w:p w14:paraId="4C2BACE0" w14:textId="77777777" w:rsidR="00441130" w:rsidRPr="00F12BCD" w:rsidRDefault="00441130" w:rsidP="00441130">
      <w:pPr>
        <w:ind w:left="1440"/>
        <w:rPr>
          <w:rFonts w:ascii="Times New Roman" w:eastAsia="Times New Roman" w:hAnsi="Times New Roman" w:cs="Times New Roman"/>
        </w:rPr>
      </w:pPr>
    </w:p>
    <w:p w14:paraId="241485D5" w14:textId="6AF3BAA7" w:rsidR="00281B90" w:rsidRDefault="00991A2B" w:rsidP="00441130">
      <w:r>
        <w:t xml:space="preserve"> </w:t>
      </w:r>
    </w:p>
    <w:sectPr w:rsidR="0028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mbria"/>
    <w:charset w:val="00"/>
    <w:family w:val="swiss"/>
    <w:pitch w:val="variable"/>
    <w:sig w:usb0="E4002EFF" w:usb1="C000E47F" w:usb2="00000009" w:usb3="00000000" w:csb0="2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BE6"/>
    <w:multiLevelType w:val="hybridMultilevel"/>
    <w:tmpl w:val="089A43F8"/>
    <w:lvl w:ilvl="0" w:tplc="7F124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E1FC8"/>
    <w:multiLevelType w:val="hybridMultilevel"/>
    <w:tmpl w:val="CD12C9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0C1590"/>
    <w:multiLevelType w:val="hybridMultilevel"/>
    <w:tmpl w:val="AFB8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953EE"/>
    <w:multiLevelType w:val="hybridMultilevel"/>
    <w:tmpl w:val="2FA0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F5554"/>
    <w:multiLevelType w:val="hybridMultilevel"/>
    <w:tmpl w:val="7E924CF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26F63FD"/>
    <w:multiLevelType w:val="hybridMultilevel"/>
    <w:tmpl w:val="634E322E"/>
    <w:lvl w:ilvl="0" w:tplc="7F124114">
      <w:start w:val="1"/>
      <w:numFmt w:val="decimal"/>
      <w:lvlText w:val="%1."/>
      <w:lvlJc w:val="left"/>
      <w:pPr>
        <w:tabs>
          <w:tab w:val="num" w:pos="1490"/>
        </w:tabs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43316B66"/>
    <w:multiLevelType w:val="hybridMultilevel"/>
    <w:tmpl w:val="D19CDF5C"/>
    <w:lvl w:ilvl="0" w:tplc="B8368140">
      <w:start w:val="1"/>
      <w:numFmt w:val="none"/>
      <w:lvlText w:val="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36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7">
    <w:nsid w:val="445C374E"/>
    <w:multiLevelType w:val="hybridMultilevel"/>
    <w:tmpl w:val="BD5274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D8E13F2"/>
    <w:multiLevelType w:val="hybridMultilevel"/>
    <w:tmpl w:val="6172CABE"/>
    <w:lvl w:ilvl="0" w:tplc="6DE8D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667FA8">
      <w:start w:val="1"/>
      <w:numFmt w:val="none"/>
      <w:lvlText w:val="7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9AA9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42C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903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29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08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AE7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886F43"/>
    <w:multiLevelType w:val="hybridMultilevel"/>
    <w:tmpl w:val="626E75C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1B823DF"/>
    <w:multiLevelType w:val="hybridMultilevel"/>
    <w:tmpl w:val="97F88B04"/>
    <w:lvl w:ilvl="0" w:tplc="6DE8D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1241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C5D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AA9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42C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903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29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08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AE7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564A11"/>
    <w:multiLevelType w:val="multilevel"/>
    <w:tmpl w:val="849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6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DD2770"/>
    <w:multiLevelType w:val="multilevel"/>
    <w:tmpl w:val="43F8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6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402AE7"/>
    <w:multiLevelType w:val="hybridMultilevel"/>
    <w:tmpl w:val="264ED6B2"/>
    <w:lvl w:ilvl="0" w:tplc="FD36B6BC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22"/>
        <w:w w:val="100"/>
        <w:lang w:val="en-US" w:eastAsia="en-US" w:bidi="ar-SA"/>
      </w:rPr>
    </w:lvl>
    <w:lvl w:ilvl="1" w:tplc="BC4A010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5BC157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59C2E45A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F45CEED2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88F49E98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A364D0B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079AEC0A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DAC67F1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1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90"/>
    <w:rsid w:val="00074721"/>
    <w:rsid w:val="001C0445"/>
    <w:rsid w:val="00281B90"/>
    <w:rsid w:val="00291101"/>
    <w:rsid w:val="00321B9E"/>
    <w:rsid w:val="00441130"/>
    <w:rsid w:val="00452370"/>
    <w:rsid w:val="00465CA8"/>
    <w:rsid w:val="004D1C4B"/>
    <w:rsid w:val="00517C8E"/>
    <w:rsid w:val="00574804"/>
    <w:rsid w:val="005A4340"/>
    <w:rsid w:val="005C149B"/>
    <w:rsid w:val="005F5825"/>
    <w:rsid w:val="006A414D"/>
    <w:rsid w:val="00732DFB"/>
    <w:rsid w:val="007A2D50"/>
    <w:rsid w:val="008C23DB"/>
    <w:rsid w:val="00945382"/>
    <w:rsid w:val="00956276"/>
    <w:rsid w:val="00991A2B"/>
    <w:rsid w:val="00B60928"/>
    <w:rsid w:val="00BF2DC4"/>
    <w:rsid w:val="00D0760A"/>
    <w:rsid w:val="00D93D06"/>
    <w:rsid w:val="00DA017F"/>
    <w:rsid w:val="00DD365D"/>
    <w:rsid w:val="00F3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CA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1130"/>
    <w:pPr>
      <w:spacing w:before="100" w:beforeAutospacing="1" w:after="100" w:afterAutospacing="1" w:line="240" w:lineRule="auto"/>
      <w:outlineLvl w:val="2"/>
    </w:pPr>
    <w:rPr>
      <w:rFonts w:ascii="Times New Roman" w:eastAsia="Calibri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B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23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41130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41130"/>
    <w:rPr>
      <w:rFonts w:ascii="Segoe UI" w:eastAsia="Segoe UI" w:hAnsi="Segoe UI" w:cs="Segoe U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1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30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41130"/>
    <w:rPr>
      <w:rFonts w:ascii="Times New Roman" w:eastAsia="Calibri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1130"/>
    <w:pPr>
      <w:spacing w:before="100" w:beforeAutospacing="1" w:after="100" w:afterAutospacing="1" w:line="240" w:lineRule="auto"/>
      <w:outlineLvl w:val="2"/>
    </w:pPr>
    <w:rPr>
      <w:rFonts w:ascii="Times New Roman" w:eastAsia="Calibri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B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23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41130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41130"/>
    <w:rPr>
      <w:rFonts w:ascii="Segoe UI" w:eastAsia="Segoe UI" w:hAnsi="Segoe UI" w:cs="Segoe U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1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30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41130"/>
    <w:rPr>
      <w:rFonts w:ascii="Times New Roman" w:eastAsia="Calibri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67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07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28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3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6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hyperlink" Target="https://archive.ics.uci.edu/ml/datasets/Appliances+energy+prediction" TargetMode="External"/><Relationship Id="rId12" Type="http://schemas.openxmlformats.org/officeDocument/2006/relationships/hyperlink" Target="https://www.macrotrends.net/2516/wti-crude-oil-prices-10-year-daily-chart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1222</Words>
  <Characters>6970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Mutual</Company>
  <LinksUpToDate>false</LinksUpToDate>
  <CharactersWithSpaces>8176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Arijit</dc:creator>
  <cp:keywords/>
  <dc:description/>
  <cp:lastModifiedBy>Arijit Sinha</cp:lastModifiedBy>
  <cp:revision>10</cp:revision>
  <dcterms:created xsi:type="dcterms:W3CDTF">2020-05-26T17:14:00Z</dcterms:created>
  <dcterms:modified xsi:type="dcterms:W3CDTF">2020-06-15T03:40:00Z</dcterms:modified>
</cp:coreProperties>
</file>