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32AE" w:rsidRDefault="009B32AE" w:rsidP="00B07B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B32AE" w:rsidRDefault="009B32AE" w:rsidP="00B07B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A96DE2" w:rsidRDefault="00A96DE2" w:rsidP="00B07B1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96DE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1972945</wp:posOffset>
            </wp:positionH>
            <wp:positionV relativeFrom="paragraph">
              <wp:posOffset>-105410</wp:posOffset>
            </wp:positionV>
            <wp:extent cx="1406525" cy="1765935"/>
            <wp:effectExtent l="19050" t="0" r="3175" b="0"/>
            <wp:wrapSquare wrapText="bothSides"/>
            <wp:docPr id="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6525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96DE2" w:rsidRDefault="00A96DE2" w:rsidP="00B07B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A96DE2" w:rsidRDefault="00A96DE2" w:rsidP="00B07B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B32AE" w:rsidRDefault="009B32AE" w:rsidP="00B07B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B32AE" w:rsidRDefault="009B32AE" w:rsidP="00B07B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A96DE2" w:rsidRDefault="00A96DE2" w:rsidP="00B07B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A96DE2" w:rsidRDefault="00A96DE2" w:rsidP="00B07B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A96DE2" w:rsidRPr="00A96DE2" w:rsidRDefault="00A96DE2" w:rsidP="00A96DE2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A96DE2">
        <w:rPr>
          <w:rFonts w:ascii="Times New Roman" w:hAnsi="Times New Roman" w:cs="Times New Roman"/>
          <w:b/>
          <w:bCs/>
          <w:color w:val="FF0000"/>
          <w:sz w:val="28"/>
          <w:szCs w:val="28"/>
        </w:rPr>
        <w:t>DEPARTMENT OF ELECTRONICS AND COMMUNICATION ENGINEERING</w:t>
      </w:r>
    </w:p>
    <w:p w:rsidR="00A96DE2" w:rsidRDefault="00A96DE2" w:rsidP="00A96DE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RCC Institute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Of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Information Technology</w:t>
      </w:r>
    </w:p>
    <w:p w:rsidR="00A96DE2" w:rsidRDefault="00A96DE2" w:rsidP="00A96DE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Affiliated to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Maulana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Abul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Kalam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Azad University of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Technology ,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West Bengal</w:t>
      </w:r>
    </w:p>
    <w:p w:rsidR="00A96DE2" w:rsidRDefault="00A96DE2" w:rsidP="00A96DE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Canal South Road,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Beliaghata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Kolkata-700015</w:t>
      </w:r>
    </w:p>
    <w:p w:rsidR="00A96DE2" w:rsidRDefault="00A96DE2" w:rsidP="00B07B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A96DE2" w:rsidRDefault="00A96DE2" w:rsidP="00B07B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A96DE2" w:rsidRDefault="00A96DE2" w:rsidP="00B07B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A96DE2" w:rsidRDefault="00A96DE2" w:rsidP="00B07B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A96DE2" w:rsidRDefault="00A96DE2" w:rsidP="00B07B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A96DE2" w:rsidRDefault="00A96DE2" w:rsidP="00B07B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A96DE2" w:rsidRDefault="00A96DE2" w:rsidP="00B07B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A96DE2" w:rsidRDefault="00A96DE2" w:rsidP="00B07B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A96DE2" w:rsidRDefault="00A96DE2" w:rsidP="00B07B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A96DE2" w:rsidRDefault="00A96DE2" w:rsidP="00B07B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04ED4" w:rsidRPr="00EC3ECA" w:rsidRDefault="00EC3ECA" w:rsidP="00B07B1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Q. </w:t>
      </w:r>
      <w:r w:rsidR="00942B82">
        <w:rPr>
          <w:rFonts w:ascii="Times New Roman" w:hAnsi="Times New Roman" w:cs="Times New Roman"/>
          <w:b/>
          <w:bCs/>
          <w:sz w:val="28"/>
          <w:szCs w:val="28"/>
        </w:rPr>
        <w:t>Design a BCD to 7 segment decoder using Logic gates(c &amp; d</w:t>
      </w:r>
      <w:proofErr w:type="gramStart"/>
      <w:r w:rsidR="00942B82"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r w:rsidR="00A96DE2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gramEnd"/>
    </w:p>
    <w:p w:rsidR="00EC3ECA" w:rsidRDefault="00EC3E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04ED4" w:rsidRDefault="00304E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4ED4">
        <w:rPr>
          <w:rFonts w:ascii="Times New Roman" w:hAnsi="Times New Roman" w:cs="Times New Roman"/>
          <w:b/>
          <w:bCs/>
          <w:sz w:val="28"/>
          <w:szCs w:val="28"/>
        </w:rPr>
        <w:t>THEORY:</w:t>
      </w:r>
    </w:p>
    <w:p w:rsidR="000D6E9A" w:rsidRDefault="000D6E9A" w:rsidP="000D6E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Theory-This decoder accepts the BCD code and provides output to energize seven segment display devices in order to produce a decimal read out. Sometimes, the hex characters A through F may be produced. Each segment is made up of a material that emits light when current is passed through </w:t>
      </w:r>
      <w:proofErr w:type="gramStart"/>
      <w:r>
        <w:rPr>
          <w:rFonts w:ascii="Times New Roman" w:hAnsi="Times New Roman" w:cs="Times New Roman"/>
          <w:sz w:val="24"/>
          <w:szCs w:val="24"/>
        </w:rPr>
        <w:t>it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most commonly used materials include LEDs, incandescent filaments and </w:t>
      </w:r>
      <w:proofErr w:type="gramStart"/>
      <w:r>
        <w:rPr>
          <w:rFonts w:ascii="Times New Roman" w:hAnsi="Times New Roman" w:cs="Times New Roman"/>
          <w:sz w:val="24"/>
          <w:szCs w:val="24"/>
        </w:rPr>
        <w:t>LCDs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LEDs generally provide greater illumination levels but require more power than that by LCDs.</w:t>
      </w:r>
    </w:p>
    <w:p w:rsidR="000D6E9A" w:rsidRDefault="000D6E9A" w:rsidP="000D6E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66423" cy="1559910"/>
            <wp:effectExtent l="0" t="0" r="0" b="254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60" cy="1583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E9A" w:rsidRDefault="000D6E9A" w:rsidP="000D6E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figure shows a seven segment display consisting of seven light emitting segments. The segments are designated by letters a-</w:t>
      </w:r>
      <w:proofErr w:type="gramStart"/>
      <w:r>
        <w:rPr>
          <w:rFonts w:ascii="Times New Roman" w:hAnsi="Times New Roman" w:cs="Times New Roman"/>
          <w:sz w:val="24"/>
          <w:szCs w:val="24"/>
        </w:rPr>
        <w:t>g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By illuminating various combinations of segments the numbers 0-9 can be displayed</w:t>
      </w:r>
    </w:p>
    <w:p w:rsidR="000D6E9A" w:rsidRDefault="000D6E9A" w:rsidP="000D6E9A">
      <w:pPr>
        <w:rPr>
          <w:rFonts w:ascii="Times New Roman" w:hAnsi="Times New Roman" w:cs="Times New Roman"/>
          <w:sz w:val="24"/>
          <w:szCs w:val="24"/>
        </w:rPr>
      </w:pPr>
      <w:r w:rsidRPr="000D6E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38450"/>
            <wp:effectExtent l="19050" t="0" r="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E9A" w:rsidRDefault="000D6E9A" w:rsidP="000D6E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figure shows two type of LED display – the common-anode and the common-cathode </w:t>
      </w:r>
      <w:proofErr w:type="spellStart"/>
      <w:r>
        <w:rPr>
          <w:rFonts w:ascii="Times New Roman" w:hAnsi="Times New Roman" w:cs="Times New Roman"/>
          <w:sz w:val="24"/>
          <w:szCs w:val="24"/>
        </w:rPr>
        <w:t>type.In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 common anode </w:t>
      </w:r>
      <w:proofErr w:type="gramStart"/>
      <w:r>
        <w:rPr>
          <w:rFonts w:ascii="Times New Roman" w:hAnsi="Times New Roman" w:cs="Times New Roman"/>
          <w:sz w:val="24"/>
          <w:szCs w:val="24"/>
        </w:rPr>
        <w:t>type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 low voltage applied to an LED cathode allows current to flow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through the diode, which causes it to emit light. In the common-cathode </w:t>
      </w:r>
      <w:proofErr w:type="gramStart"/>
      <w:r>
        <w:rPr>
          <w:rFonts w:ascii="Times New Roman" w:hAnsi="Times New Roman" w:cs="Times New Roman"/>
          <w:sz w:val="24"/>
          <w:szCs w:val="24"/>
        </w:rPr>
        <w:t>type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 high voltage applied to an LED anode causes the current to flow and produces the resulting light emission .</w:t>
      </w:r>
    </w:p>
    <w:p w:rsidR="000D6E9A" w:rsidRDefault="000D6E9A" w:rsidP="000D6E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438400"/>
            <wp:effectExtent l="0" t="0" r="0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E9A" w:rsidRDefault="000D6E9A" w:rsidP="00B07B1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81550" cy="2676525"/>
            <wp:effectExtent l="0" t="0" r="0" b="9525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E9A" w:rsidRDefault="000D6E9A" w:rsidP="000D6E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 8-4-2-1 BCD to seven segment decoder logic circuit is </w:t>
      </w:r>
      <w:proofErr w:type="gramStart"/>
      <w:r>
        <w:rPr>
          <w:rFonts w:ascii="Times New Roman" w:hAnsi="Times New Roman" w:cs="Times New Roman"/>
          <w:sz w:val="24"/>
          <w:szCs w:val="24"/>
        </w:rPr>
        <w:t>shown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Since a 1(High) on any output line activates that line, we assume that the display is of common-cathode type. </w:t>
      </w:r>
    </w:p>
    <w:p w:rsidR="00304ED4" w:rsidRPr="00B07B14" w:rsidRDefault="00B07B14" w:rsidP="00B07B14">
      <w:pPr>
        <w:jc w:val="center"/>
        <w:rPr>
          <w:rFonts w:ascii="Times New Roman" w:hAnsi="Times New Roman" w:cs="Times New Roman"/>
          <w:sz w:val="24"/>
          <w:szCs w:val="24"/>
        </w:rPr>
      </w:pPr>
      <w:r w:rsidRPr="00B07B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257402" cy="1295400"/>
            <wp:effectExtent l="19050" t="0" r="0" b="0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118" cy="132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E9A" w:rsidRDefault="00D420FB">
      <w:pPr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SOFTWARE REQUIRED:</w:t>
      </w:r>
      <w:r w:rsidR="000D6E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D6E9A" w:rsidRPr="000D6E9A">
        <w:rPr>
          <w:rFonts w:ascii="Times New Roman" w:hAnsi="Times New Roman" w:cs="Times New Roman"/>
          <w:bCs/>
          <w:i/>
          <w:sz w:val="28"/>
          <w:szCs w:val="28"/>
        </w:rPr>
        <w:t>Proteus Design Software</w:t>
      </w:r>
    </w:p>
    <w:p w:rsidR="00B07B14" w:rsidRDefault="00B07B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C3ECA" w:rsidRDefault="00EC3EC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DESIGN:</w:t>
      </w:r>
    </w:p>
    <w:p w:rsidR="004A71A6" w:rsidRDefault="000D6E9A">
      <w:pPr>
        <w:rPr>
          <w:rFonts w:ascii="Times New Roman" w:hAnsi="Times New Roman" w:cs="Times New Roman"/>
          <w:sz w:val="24"/>
          <w:szCs w:val="24"/>
        </w:rPr>
      </w:pPr>
      <w:r w:rsidRPr="000D6E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24450" cy="4524375"/>
            <wp:effectExtent l="0" t="0" r="0" b="9525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E9A" w:rsidRDefault="000D6E9A" w:rsidP="000D6E9A">
      <w:pPr>
        <w:spacing w:after="3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6200">
        <w:rPr>
          <w:rFonts w:ascii="Times New Roman" w:eastAsia="Times New Roman" w:hAnsi="Times New Roman" w:cs="Times New Roman"/>
          <w:sz w:val="24"/>
          <w:szCs w:val="24"/>
        </w:rPr>
        <w:t>From the above truth table, the Boolean expressions of each output functions can be written as</w:t>
      </w:r>
    </w:p>
    <w:p w:rsidR="000D6E9A" w:rsidRPr="00B96200" w:rsidRDefault="000D6E9A" w:rsidP="000D6E9A">
      <w:pPr>
        <w:spacing w:after="3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6200">
        <w:rPr>
          <w:rFonts w:ascii="Times New Roman" w:eastAsia="Times New Roman" w:hAnsi="Times New Roman" w:cs="Times New Roman"/>
          <w:sz w:val="24"/>
          <w:szCs w:val="24"/>
        </w:rPr>
        <w:t>a = F1 (A, B, C, D) = ∑m (0, 2, 3, 5, 7, 8, 9)</w:t>
      </w:r>
    </w:p>
    <w:p w:rsidR="000D6E9A" w:rsidRDefault="000D6E9A" w:rsidP="000D6E9A">
      <w:pPr>
        <w:spacing w:after="3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6200">
        <w:rPr>
          <w:rFonts w:ascii="Times New Roman" w:eastAsia="Times New Roman" w:hAnsi="Times New Roman" w:cs="Times New Roman"/>
          <w:sz w:val="24"/>
          <w:szCs w:val="24"/>
        </w:rPr>
        <w:t>b = F2 (A, B, C, D) = ∑m (0, 1, 2, 3, 4, 7, 8, 9)</w:t>
      </w:r>
    </w:p>
    <w:p w:rsidR="000D6E9A" w:rsidRPr="00B96200" w:rsidRDefault="000D6E9A" w:rsidP="000D6E9A">
      <w:pPr>
        <w:spacing w:after="3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6200">
        <w:rPr>
          <w:rFonts w:ascii="Times New Roman" w:eastAsia="Times New Roman" w:hAnsi="Times New Roman" w:cs="Times New Roman"/>
          <w:sz w:val="24"/>
          <w:szCs w:val="24"/>
        </w:rPr>
        <w:t>c = F3 (A, B, C, D) = ∑m (0, 1, 3, 4, 5, 6, 7, 8, 9)</w:t>
      </w:r>
    </w:p>
    <w:p w:rsidR="000D6E9A" w:rsidRDefault="000D6E9A" w:rsidP="000D6E9A">
      <w:pPr>
        <w:spacing w:after="3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6200">
        <w:rPr>
          <w:rFonts w:ascii="Times New Roman" w:eastAsia="Times New Roman" w:hAnsi="Times New Roman" w:cs="Times New Roman"/>
          <w:sz w:val="24"/>
          <w:szCs w:val="24"/>
        </w:rPr>
        <w:t>d = F4 (A, B, C, D) = ∑m (0, 2, 3, 5, 6, 8)</w:t>
      </w:r>
    </w:p>
    <w:p w:rsidR="000D6E9A" w:rsidRPr="00B96200" w:rsidRDefault="000D6E9A" w:rsidP="000D6E9A">
      <w:pPr>
        <w:spacing w:after="3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6200">
        <w:rPr>
          <w:rFonts w:ascii="Times New Roman" w:eastAsia="Times New Roman" w:hAnsi="Times New Roman" w:cs="Times New Roman"/>
          <w:sz w:val="24"/>
          <w:szCs w:val="24"/>
        </w:rPr>
        <w:t>e = F5 (A, B, C, D) = ∑m (0, 2, 6, 8)</w:t>
      </w:r>
    </w:p>
    <w:p w:rsidR="000D6E9A" w:rsidRPr="00B96200" w:rsidRDefault="000D6E9A" w:rsidP="000D6E9A">
      <w:pPr>
        <w:spacing w:after="3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6200">
        <w:rPr>
          <w:rFonts w:ascii="Times New Roman" w:eastAsia="Times New Roman" w:hAnsi="Times New Roman" w:cs="Times New Roman"/>
          <w:sz w:val="24"/>
          <w:szCs w:val="24"/>
        </w:rPr>
        <w:t>f = F6 (A, B, C, D) = ∑m (0, 4, 5, 6, 8, 9)</w:t>
      </w:r>
    </w:p>
    <w:p w:rsidR="000D6E9A" w:rsidRDefault="000D6E9A" w:rsidP="000D6E9A">
      <w:pPr>
        <w:spacing w:after="3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6200">
        <w:rPr>
          <w:rFonts w:ascii="Times New Roman" w:eastAsia="Times New Roman" w:hAnsi="Times New Roman" w:cs="Times New Roman"/>
          <w:sz w:val="24"/>
          <w:szCs w:val="24"/>
        </w:rPr>
        <w:t>g = F7 (A, B, C, D) = ∑m (2, 3, 4, 5, 6, 8, 9)</w:t>
      </w:r>
    </w:p>
    <w:p w:rsidR="00B07B14" w:rsidRDefault="00B07B14" w:rsidP="000D6E9A">
      <w:pPr>
        <w:spacing w:after="39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07B14" w:rsidRPr="00B07B14" w:rsidRDefault="00B07B14" w:rsidP="00B07B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878C8">
        <w:rPr>
          <w:rFonts w:ascii="Times New Roman" w:hAnsi="Times New Roman" w:cs="Times New Roman"/>
          <w:b/>
          <w:bCs/>
          <w:sz w:val="24"/>
          <w:szCs w:val="24"/>
        </w:rPr>
        <w:t>The K-Maps used to simplify the logic expression for driving the segments are shown.</w:t>
      </w:r>
    </w:p>
    <w:p w:rsidR="000D6E9A" w:rsidRDefault="000D6E9A">
      <w:pPr>
        <w:rPr>
          <w:rFonts w:ascii="Times New Roman" w:hAnsi="Times New Roman" w:cs="Times New Roman"/>
          <w:sz w:val="24"/>
          <w:szCs w:val="24"/>
        </w:rPr>
      </w:pPr>
      <w:r w:rsidRPr="000D6E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3533775"/>
            <wp:effectExtent l="0" t="0" r="9525" b="9525"/>
            <wp:docPr id="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E9A" w:rsidRDefault="000D6E9A">
      <w:pPr>
        <w:rPr>
          <w:rFonts w:ascii="Times New Roman" w:hAnsi="Times New Roman" w:cs="Times New Roman"/>
          <w:sz w:val="24"/>
          <w:szCs w:val="24"/>
        </w:rPr>
      </w:pPr>
      <w:r w:rsidRPr="000D6E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093285" cy="1666875"/>
            <wp:effectExtent l="0" t="0" r="2540" b="0"/>
            <wp:docPr id="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281" cy="1685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B14" w:rsidRDefault="00B07B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07B14" w:rsidRDefault="00B07B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07B14" w:rsidRDefault="00B07B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07B14" w:rsidRDefault="00B07B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07B14" w:rsidRDefault="00B07B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07B14" w:rsidRDefault="00B07B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420FB" w:rsidRDefault="00D420F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CIRCUIT:</w:t>
      </w:r>
    </w:p>
    <w:p w:rsidR="00942B82" w:rsidRDefault="00942B8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A96DE2" w:rsidRDefault="00A96DE2"/>
    <w:p w:rsidR="00A96DE2" w:rsidRDefault="00A96DE2"/>
    <w:p w:rsidR="00942B82" w:rsidRDefault="00F038D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pt;height:407.85pt">
            <v:imagedata r:id="rId13" o:title="circuit"/>
          </v:shape>
        </w:pict>
      </w:r>
    </w:p>
    <w:p w:rsidR="00942B82" w:rsidRDefault="00942B8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42B82" w:rsidRDefault="00942B8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42B82" w:rsidRDefault="00942B8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42B82" w:rsidRDefault="00942B8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42B82" w:rsidRDefault="00942B8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42B82" w:rsidRDefault="00942B8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:rsidR="00D420FB" w:rsidRPr="00942B82" w:rsidRDefault="00B07B14">
      <w:pPr>
        <w:rPr>
          <w:rFonts w:ascii="Times New Roman" w:hAnsi="Times New Roman" w:cs="Times New Roman"/>
          <w:b/>
          <w:bCs/>
          <w:i/>
          <w:sz w:val="28"/>
          <w:szCs w:val="28"/>
        </w:rPr>
      </w:pPr>
      <w:r w:rsidRPr="00942B82">
        <w:rPr>
          <w:rFonts w:ascii="Times New Roman" w:hAnsi="Times New Roman" w:cs="Times New Roman"/>
          <w:b/>
          <w:bCs/>
          <w:i/>
          <w:noProof/>
          <w:sz w:val="28"/>
          <w:szCs w:val="28"/>
        </w:rPr>
        <w:drawing>
          <wp:inline distT="0" distB="0" distL="0" distR="0">
            <wp:extent cx="4966481" cy="3489960"/>
            <wp:effectExtent l="19050" t="0" r="5569" b="0"/>
            <wp:docPr id="22" name="Picture 1" descr="C:\Users\srijita\Desktop\design lab\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rijita\Desktop\design lab\1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603" cy="3492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B14" w:rsidRDefault="00B07B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07B14" w:rsidRDefault="00B07B1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002530" cy="3517243"/>
            <wp:effectExtent l="19050" t="0" r="7620" b="0"/>
            <wp:docPr id="23" name="Picture 2" descr="C:\Users\srijita\Desktop\design lab\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rijita\Desktop\design lab\2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294" cy="351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B14" w:rsidRDefault="00B07B1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043801" cy="3642360"/>
            <wp:effectExtent l="19050" t="0" r="4449" b="0"/>
            <wp:docPr id="24" name="Picture 3" descr="C:\Users\srijita\Desktop\design lab\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rijita\Desktop\design lab\3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253" cy="3644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0FB" w:rsidRDefault="00D420F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420FB" w:rsidRDefault="00D420F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420FB" w:rsidRDefault="00D420F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53D8B" w:rsidRDefault="00253D8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CONCLUSION:</w:t>
      </w:r>
    </w:p>
    <w:p w:rsidR="00A52014" w:rsidRDefault="00B07B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have successfully implemented the BCD to seven segment display</w:t>
      </w:r>
      <w:r w:rsidR="00942B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(c and d) and verified the output.</w:t>
      </w:r>
    </w:p>
    <w:p w:rsidR="00A52014" w:rsidRDefault="00A52014">
      <w:pPr>
        <w:rPr>
          <w:rFonts w:ascii="Times New Roman" w:hAnsi="Times New Roman" w:cs="Times New Roman"/>
          <w:sz w:val="24"/>
          <w:szCs w:val="24"/>
        </w:rPr>
      </w:pPr>
    </w:p>
    <w:p w:rsidR="00A52014" w:rsidRDefault="00A52014">
      <w:pPr>
        <w:rPr>
          <w:rFonts w:ascii="Times New Roman" w:hAnsi="Times New Roman" w:cs="Times New Roman"/>
          <w:sz w:val="24"/>
          <w:szCs w:val="24"/>
        </w:rPr>
      </w:pPr>
    </w:p>
    <w:p w:rsidR="00A52014" w:rsidRDefault="00A52014">
      <w:pPr>
        <w:rPr>
          <w:rFonts w:ascii="Times New Roman" w:hAnsi="Times New Roman" w:cs="Times New Roman"/>
          <w:sz w:val="24"/>
          <w:szCs w:val="24"/>
        </w:rPr>
      </w:pPr>
    </w:p>
    <w:p w:rsidR="00A52014" w:rsidRDefault="00A52014">
      <w:pPr>
        <w:rPr>
          <w:rFonts w:ascii="Times New Roman" w:hAnsi="Times New Roman" w:cs="Times New Roman"/>
          <w:sz w:val="24"/>
          <w:szCs w:val="24"/>
        </w:rPr>
      </w:pPr>
    </w:p>
    <w:p w:rsidR="00A52014" w:rsidRDefault="00A52014">
      <w:pPr>
        <w:rPr>
          <w:rFonts w:ascii="Times New Roman" w:hAnsi="Times New Roman" w:cs="Times New Roman"/>
          <w:sz w:val="24"/>
          <w:szCs w:val="24"/>
        </w:rPr>
      </w:pPr>
    </w:p>
    <w:p w:rsidR="00A52014" w:rsidRDefault="00A52014">
      <w:pPr>
        <w:rPr>
          <w:rFonts w:ascii="Times New Roman" w:hAnsi="Times New Roman" w:cs="Times New Roman"/>
          <w:sz w:val="24"/>
          <w:szCs w:val="24"/>
        </w:rPr>
      </w:pPr>
    </w:p>
    <w:p w:rsidR="00A52014" w:rsidRDefault="00A52014">
      <w:pPr>
        <w:rPr>
          <w:rFonts w:ascii="Times New Roman" w:hAnsi="Times New Roman" w:cs="Times New Roman"/>
          <w:sz w:val="24"/>
          <w:szCs w:val="24"/>
        </w:rPr>
      </w:pPr>
    </w:p>
    <w:p w:rsidR="00A52014" w:rsidRDefault="00A52014">
      <w:pPr>
        <w:rPr>
          <w:rFonts w:ascii="Times New Roman" w:hAnsi="Times New Roman" w:cs="Times New Roman"/>
          <w:sz w:val="24"/>
          <w:szCs w:val="24"/>
        </w:rPr>
      </w:pPr>
    </w:p>
    <w:p w:rsidR="00A52014" w:rsidRDefault="00A52014">
      <w:pPr>
        <w:rPr>
          <w:rFonts w:ascii="Times New Roman" w:hAnsi="Times New Roman" w:cs="Times New Roman"/>
          <w:sz w:val="24"/>
          <w:szCs w:val="24"/>
        </w:rPr>
      </w:pPr>
    </w:p>
    <w:p w:rsidR="00A52014" w:rsidRDefault="00A52014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w:lastRenderedPageBreak/>
            <m:t>~~~~~</m:t>
          </m:r>
        </m:oMath>
      </m:oMathPara>
    </w:p>
    <w:p w:rsidR="00C0389D" w:rsidRPr="00C0389D" w:rsidRDefault="00C0389D" w:rsidP="00A5201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GoBack"/>
      <w:bookmarkEnd w:id="0"/>
    </w:p>
    <w:sectPr w:rsidR="00C0389D" w:rsidRPr="00C0389D" w:rsidSect="00B07B14">
      <w:pgSz w:w="12240" w:h="15840"/>
      <w:pgMar w:top="1440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2"/>
  <w:proofState w:spelling="clean" w:grammar="clean"/>
  <w:defaultTabStop w:val="720"/>
  <w:characterSpacingControl w:val="doNotCompress"/>
  <w:compat/>
  <w:rsids>
    <w:rsidRoot w:val="00304ED4"/>
    <w:rsid w:val="000341C7"/>
    <w:rsid w:val="00096D7A"/>
    <w:rsid w:val="000D6E9A"/>
    <w:rsid w:val="00170EFA"/>
    <w:rsid w:val="00253D8B"/>
    <w:rsid w:val="00304ED4"/>
    <w:rsid w:val="004543DA"/>
    <w:rsid w:val="004A71A6"/>
    <w:rsid w:val="00942B82"/>
    <w:rsid w:val="009B32AE"/>
    <w:rsid w:val="00A52014"/>
    <w:rsid w:val="00A96DE2"/>
    <w:rsid w:val="00B07B14"/>
    <w:rsid w:val="00C0389D"/>
    <w:rsid w:val="00D420FB"/>
    <w:rsid w:val="00DA61D8"/>
    <w:rsid w:val="00EC3ECA"/>
    <w:rsid w:val="00F038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61D8"/>
  </w:style>
  <w:style w:type="paragraph" w:styleId="Heading3">
    <w:name w:val="heading 3"/>
    <w:basedOn w:val="Normal"/>
    <w:link w:val="Heading3Char"/>
    <w:uiPriority w:val="9"/>
    <w:qFormat/>
    <w:rsid w:val="00170EF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04E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table" w:styleId="TableGrid">
    <w:name w:val="Table Grid"/>
    <w:basedOn w:val="TableNormal"/>
    <w:uiPriority w:val="59"/>
    <w:rsid w:val="004A71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A52014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170EFA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customStyle="1" w:styleId="text-center">
    <w:name w:val="text-center"/>
    <w:basedOn w:val="Normal"/>
    <w:rsid w:val="00170E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170EFA"/>
    <w:rPr>
      <w:color w:val="0000FF"/>
      <w:u w:val="single"/>
    </w:rPr>
  </w:style>
  <w:style w:type="character" w:customStyle="1" w:styleId="ntxt">
    <w:name w:val="ntxt"/>
    <w:basedOn w:val="DefaultParagraphFont"/>
    <w:rsid w:val="00170EFA"/>
  </w:style>
  <w:style w:type="paragraph" w:styleId="BalloonText">
    <w:name w:val="Balloon Text"/>
    <w:basedOn w:val="Normal"/>
    <w:link w:val="BalloonTextChar"/>
    <w:uiPriority w:val="99"/>
    <w:semiHidden/>
    <w:unhideWhenUsed/>
    <w:rsid w:val="000D6E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6E9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916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4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341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Rajdeep Das</dc:creator>
  <cp:lastModifiedBy>Windows User</cp:lastModifiedBy>
  <cp:revision>2</cp:revision>
  <dcterms:created xsi:type="dcterms:W3CDTF">2020-04-15T05:15:00Z</dcterms:created>
  <dcterms:modified xsi:type="dcterms:W3CDTF">2020-04-15T05:15:00Z</dcterms:modified>
</cp:coreProperties>
</file>