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lang w:val="en-IN"/>
        </w:rPr>
      </w:pPr>
      <w:r>
        <w:rPr>
          <w:b/>
          <w:bCs/>
          <w:sz w:val="40"/>
          <w:szCs w:val="40"/>
          <w:lang w:val="en-IN"/>
        </w:rPr>
        <w:t>PROJECT  REPORT  TEMPLEATE</w:t>
      </w:r>
    </w:p>
    <w:p>
      <w:pPr>
        <w:rPr>
          <w:b/>
          <w:bCs/>
          <w:sz w:val="40"/>
          <w:szCs w:val="40"/>
          <w:lang w:val="en-IN"/>
        </w:rPr>
      </w:pPr>
      <w:r>
        <w:rPr>
          <w:b/>
          <w:bCs/>
          <w:sz w:val="40"/>
          <w:szCs w:val="40"/>
          <w:lang w:val="en-IN"/>
        </w:rPr>
        <w:t xml:space="preserve">    CRM APPLICATION THAT HELPS TO BOOK A VISA SLOT</w:t>
      </w:r>
    </w:p>
    <w:p>
      <w:pPr>
        <w:rPr>
          <w:rFonts w:hint="default"/>
          <w:b/>
          <w:bCs/>
          <w:sz w:val="40"/>
          <w:szCs w:val="40"/>
          <w:lang w:val="en-GB"/>
        </w:rPr>
      </w:pPr>
      <w:r>
        <w:rPr>
          <w:b/>
          <w:bCs/>
          <w:sz w:val="40"/>
          <w:szCs w:val="40"/>
          <w:lang w:val="en-IN"/>
        </w:rPr>
        <w:t xml:space="preserve">                       TERM ID :  NM2023TMID</w:t>
      </w:r>
      <w:r>
        <w:rPr>
          <w:rFonts w:hint="default"/>
          <w:b/>
          <w:bCs/>
          <w:sz w:val="40"/>
          <w:szCs w:val="40"/>
          <w:lang w:val="en-GB"/>
        </w:rPr>
        <w:t>19546</w:t>
      </w:r>
    </w:p>
    <w:p>
      <w:pPr>
        <w:rPr>
          <w:b/>
          <w:bCs/>
          <w:sz w:val="40"/>
          <w:szCs w:val="40"/>
          <w:lang w:val="en-IN"/>
        </w:rPr>
      </w:pPr>
      <w:r>
        <w:rPr>
          <w:b/>
          <w:bCs/>
          <w:sz w:val="40"/>
          <w:szCs w:val="40"/>
          <w:lang w:val="en-IN"/>
        </w:rPr>
        <w:t xml:space="preserve">                          </w:t>
      </w:r>
      <w:r>
        <w:rPr>
          <w:rFonts w:hint="default"/>
          <w:b/>
          <w:bCs/>
          <w:sz w:val="40"/>
          <w:szCs w:val="40"/>
          <w:lang w:val="en-GB"/>
        </w:rPr>
        <w:t xml:space="preserve">         </w:t>
      </w:r>
      <w:r>
        <w:rPr>
          <w:b/>
          <w:bCs/>
          <w:sz w:val="40"/>
          <w:szCs w:val="40"/>
          <w:lang w:val="en-IN"/>
        </w:rPr>
        <w:t>1.INRODUCTION</w:t>
      </w:r>
    </w:p>
    <w:p>
      <w:pPr>
        <w:rPr>
          <w:b/>
          <w:bCs/>
          <w:sz w:val="40"/>
          <w:szCs w:val="40"/>
          <w:lang w:val="en-IN"/>
        </w:rPr>
      </w:pPr>
      <w:r>
        <w:rPr>
          <w:b/>
          <w:bCs/>
          <w:sz w:val="40"/>
          <w:szCs w:val="40"/>
          <w:lang w:val="en-IN"/>
        </w:rPr>
        <w:t>1.1 Overview :</w:t>
      </w:r>
    </w:p>
    <w:p>
      <w:pPr>
        <w:rPr>
          <w:sz w:val="36"/>
          <w:szCs w:val="36"/>
          <w:lang w:val="en-IN"/>
        </w:rPr>
      </w:pPr>
      <w:r>
        <w:rPr>
          <w:sz w:val="36"/>
          <w:szCs w:val="36"/>
          <w:lang w:val="en-IN"/>
        </w:rPr>
        <w:t>In  this project, we use custom object, relationships, pages layouts to give the visa slot access to data they need on an existing recruitment app.</w:t>
      </w:r>
    </w:p>
    <w:p>
      <w:pPr>
        <w:rPr>
          <w:sz w:val="36"/>
          <w:szCs w:val="36"/>
          <w:lang w:val="en-IN"/>
        </w:rPr>
      </w:pPr>
      <w:r>
        <w:rPr>
          <w:sz w:val="36"/>
          <w:szCs w:val="36"/>
          <w:lang w:val="en-IN"/>
        </w:rPr>
        <w:t xml:space="preserve">                To make the existing app more efficient for the visa book team we create custom objects and relationships to store and access the data more efficiently.</w:t>
      </w:r>
    </w:p>
    <w:p>
      <w:pPr>
        <w:rPr>
          <w:b/>
          <w:bCs/>
          <w:sz w:val="40"/>
          <w:szCs w:val="40"/>
          <w:lang w:val="en-IN"/>
        </w:rPr>
      </w:pPr>
      <w:r>
        <w:rPr>
          <w:b/>
          <w:bCs/>
          <w:sz w:val="40"/>
          <w:szCs w:val="40"/>
          <w:lang w:val="en-IN"/>
        </w:rPr>
        <w:t>1.2  Purpose :</w:t>
      </w:r>
    </w:p>
    <w:p>
      <w:pPr>
        <w:rPr>
          <w:rFonts w:eastAsiaTheme="minorEastAsia"/>
          <w:sz w:val="36"/>
          <w:szCs w:val="36"/>
          <w:lang w:val="en-IN"/>
        </w:rPr>
      </w:pPr>
      <m:oMath>
        <m:r>
          <m:rPr>
            <m:sty m:val="bi"/>
          </m:rPr>
          <w:rPr>
            <w:rFonts w:ascii="Cambria Math" w:hAnsi="Cambria Math"/>
            <w:sz w:val="40"/>
            <w:szCs w:val="40"/>
            <w:lang w:val="en-IN"/>
          </w:rPr>
          <m:t>∗</m:t>
        </m:r>
      </m:oMath>
      <w:r>
        <w:rPr>
          <w:rFonts w:eastAsiaTheme="minorEastAsia"/>
          <w:sz w:val="36"/>
          <w:szCs w:val="36"/>
          <w:lang w:val="en-IN"/>
        </w:rPr>
        <w:t>Marketing  campaign management</w:t>
      </w:r>
    </w:p>
    <w:p>
      <w:pPr>
        <w:rPr>
          <w:rFonts w:eastAsiaTheme="minorEastAsia"/>
          <w:sz w:val="36"/>
          <w:szCs w:val="36"/>
          <w:lang w:val="en-IN"/>
        </w:rPr>
      </w:pPr>
      <m:oMath>
        <m:r>
          <m:rPr/>
          <w:rPr>
            <w:rFonts w:ascii="Cambria Math" w:hAnsi="Cambria Math" w:eastAsiaTheme="minorEastAsia"/>
            <w:sz w:val="36"/>
            <w:szCs w:val="36"/>
            <w:lang w:val="en-IN"/>
          </w:rPr>
          <m:t>∗</m:t>
        </m:r>
      </m:oMath>
      <w:r>
        <w:rPr>
          <w:rFonts w:eastAsiaTheme="minorEastAsia"/>
          <w:sz w:val="36"/>
          <w:szCs w:val="36"/>
          <w:lang w:val="en-IN"/>
        </w:rPr>
        <w:t xml:space="preserve">   Training &amp;  Development</w:t>
      </w:r>
    </w:p>
    <w:p>
      <w:pPr>
        <w:rPr>
          <w:rFonts w:eastAsiaTheme="minorEastAsia"/>
          <w:sz w:val="36"/>
          <w:szCs w:val="36"/>
          <w:lang w:val="en-IN"/>
        </w:rPr>
      </w:pPr>
      <m:oMath>
        <m:r>
          <m:rPr/>
          <w:rPr>
            <w:rFonts w:ascii="Cambria Math" w:hAnsi="Cambria Math" w:eastAsiaTheme="minorEastAsia"/>
            <w:sz w:val="36"/>
            <w:szCs w:val="36"/>
            <w:lang w:val="en-IN"/>
          </w:rPr>
          <m:t>∗</m:t>
        </m:r>
      </m:oMath>
      <w:r>
        <w:rPr>
          <w:rFonts w:eastAsiaTheme="minorEastAsia"/>
          <w:sz w:val="36"/>
          <w:szCs w:val="36"/>
          <w:lang w:val="en-IN"/>
        </w:rPr>
        <w:t xml:space="preserve">   Maintaining Healthy work culture</w:t>
      </w:r>
    </w:p>
    <w:p>
      <w:pPr>
        <w:rPr>
          <w:rFonts w:eastAsiaTheme="minorEastAsia"/>
          <w:sz w:val="36"/>
          <w:szCs w:val="36"/>
          <w:lang w:val="en-IN"/>
        </w:rPr>
      </w:pPr>
      <m:oMath>
        <m:r>
          <m:rPr/>
          <w:rPr>
            <w:rFonts w:ascii="Cambria Math" w:hAnsi="Cambria Math"/>
            <w:sz w:val="36"/>
            <w:szCs w:val="36"/>
            <w:lang w:val="en-IN"/>
          </w:rPr>
          <m:t xml:space="preserve">∗ </m:t>
        </m:r>
      </m:oMath>
      <w:r>
        <w:rPr>
          <w:rFonts w:eastAsiaTheme="minorEastAsia"/>
          <w:sz w:val="36"/>
          <w:szCs w:val="36"/>
          <w:lang w:val="en-IN"/>
        </w:rPr>
        <w:t xml:space="preserve">  Job positing</w:t>
      </w:r>
    </w:p>
    <w:p>
      <w:pPr>
        <w:rPr>
          <w:rFonts w:eastAsiaTheme="minorEastAsia"/>
          <w:sz w:val="36"/>
          <w:szCs w:val="36"/>
          <w:lang w:val="en-IN"/>
        </w:rPr>
      </w:pPr>
      <m:oMath>
        <m:r>
          <m:rPr/>
          <w:rPr>
            <w:rFonts w:ascii="Cambria Math" w:hAnsi="Cambria Math" w:eastAsiaTheme="minorEastAsia"/>
            <w:sz w:val="36"/>
            <w:szCs w:val="36"/>
            <w:lang w:val="en-IN"/>
          </w:rPr>
          <m:t>∗</m:t>
        </m:r>
      </m:oMath>
      <w:r>
        <w:rPr>
          <w:rFonts w:eastAsiaTheme="minorEastAsia"/>
          <w:sz w:val="36"/>
          <w:szCs w:val="36"/>
          <w:lang w:val="en-IN"/>
        </w:rPr>
        <w:t xml:space="preserve">   Payroll Management</w:t>
      </w:r>
    </w:p>
    <w:p>
      <w:pPr>
        <w:rPr>
          <w:rFonts w:eastAsiaTheme="minorEastAsia"/>
          <w:sz w:val="36"/>
          <w:szCs w:val="36"/>
          <w:lang w:val="en-IN"/>
        </w:rPr>
      </w:pPr>
      <m:oMath>
        <m:r>
          <m:rPr/>
          <w:rPr>
            <w:rFonts w:ascii="Cambria Math" w:hAnsi="Cambria Math" w:eastAsiaTheme="minorEastAsia"/>
            <w:sz w:val="36"/>
            <w:szCs w:val="36"/>
            <w:lang w:val="en-IN"/>
          </w:rPr>
          <m:t>∗</m:t>
        </m:r>
      </m:oMath>
      <w:r>
        <w:rPr>
          <w:rFonts w:eastAsiaTheme="minorEastAsia"/>
          <w:sz w:val="36"/>
          <w:szCs w:val="36"/>
          <w:lang w:val="en-IN"/>
        </w:rPr>
        <w:t xml:space="preserve">   Organizing various activities</w:t>
      </w:r>
    </w:p>
    <w:p>
      <w:pPr>
        <w:rPr>
          <w:rFonts w:eastAsiaTheme="minorEastAsia"/>
          <w:sz w:val="36"/>
          <w:szCs w:val="36"/>
          <w:lang w:val="en-IN"/>
        </w:rPr>
      </w:pPr>
      <m:oMath>
        <m:r>
          <m:rPr/>
          <w:rPr>
            <w:rFonts w:ascii="Cambria Math" w:hAnsi="Cambria Math" w:eastAsiaTheme="minorEastAsia"/>
            <w:sz w:val="36"/>
            <w:szCs w:val="36"/>
            <w:lang w:val="en-IN"/>
          </w:rPr>
          <m:t>∗</m:t>
        </m:r>
      </m:oMath>
      <w:r>
        <w:rPr>
          <w:rFonts w:eastAsiaTheme="minorEastAsia"/>
          <w:sz w:val="36"/>
          <w:szCs w:val="36"/>
          <w:lang w:val="en-IN"/>
        </w:rPr>
        <w:t xml:space="preserve">   Resolving conflicts.</w:t>
      </w:r>
    </w:p>
    <w:p>
      <w:pPr>
        <w:rPr>
          <w:rFonts w:eastAsiaTheme="minorEastAsia"/>
          <w:b/>
          <w:bCs/>
          <w:sz w:val="40"/>
          <w:szCs w:val="40"/>
          <w:lang w:val="en-IN"/>
        </w:rPr>
      </w:pPr>
      <w:r>
        <w:rPr>
          <w:rFonts w:eastAsiaTheme="minorEastAsia"/>
          <w:b/>
          <w:bCs/>
          <w:sz w:val="36"/>
          <w:szCs w:val="36"/>
          <w:lang w:val="en-IN"/>
        </w:rPr>
        <w:t xml:space="preserve">                    2.  </w:t>
      </w:r>
      <w:r>
        <w:rPr>
          <w:rFonts w:eastAsiaTheme="minorEastAsia"/>
          <w:b/>
          <w:bCs/>
          <w:sz w:val="40"/>
          <w:szCs w:val="40"/>
          <w:lang w:val="en-IN"/>
        </w:rPr>
        <w:t>Problem Definition &amp; Design Thinking</w:t>
      </w:r>
    </w:p>
    <w:p>
      <w:pPr>
        <w:rPr>
          <w:rFonts w:eastAsiaTheme="minorEastAsia"/>
          <w:b/>
          <w:bCs/>
          <w:sz w:val="40"/>
          <w:szCs w:val="40"/>
          <w:lang w:val="en-IN"/>
        </w:rPr>
      </w:pPr>
      <w:r>
        <w:rPr>
          <w:rFonts w:eastAsiaTheme="minorEastAsia"/>
          <w:b/>
          <w:bCs/>
          <w:sz w:val="40"/>
          <w:szCs w:val="40"/>
          <w:lang w:val="en-IN"/>
        </w:rPr>
        <w:t>2.1   Empathy map :</w:t>
      </w:r>
    </w:p>
    <w:p>
      <w:pPr>
        <w:rPr>
          <w:rFonts w:eastAsiaTheme="minorEastAsia"/>
          <w:sz w:val="32"/>
          <w:szCs w:val="32"/>
          <w:lang w:val="en-IN"/>
        </w:rPr>
      </w:pPr>
      <w:r>
        <w:rPr>
          <w:rFonts w:eastAsiaTheme="minorEastAsia"/>
          <w:sz w:val="32"/>
          <w:szCs w:val="32"/>
          <w:lang w:val="en-IN"/>
        </w:rPr>
        <w:t xml:space="preserve">                  An empathy map is a collaborative visualization used to articulate what we know about a particular type of user. It externalizes knowledge about users in order to</w:t>
      </w:r>
    </w:p>
    <w:p>
      <w:pPr>
        <w:pStyle w:val="11"/>
        <w:numPr>
          <w:ilvl w:val="0"/>
          <w:numId w:val="1"/>
        </w:numPr>
        <w:rPr>
          <w:rFonts w:eastAsiaTheme="minorEastAsia"/>
          <w:sz w:val="32"/>
          <w:szCs w:val="32"/>
          <w:lang w:val="en-IN"/>
        </w:rPr>
      </w:pPr>
      <w:r>
        <w:rPr>
          <w:rFonts w:eastAsiaTheme="minorEastAsia"/>
          <w:sz w:val="32"/>
          <w:szCs w:val="32"/>
          <w:lang w:val="en-IN"/>
        </w:rPr>
        <w:t>Create a shared understanding of user needs, and</w:t>
      </w:r>
    </w:p>
    <w:p>
      <w:pPr>
        <w:pStyle w:val="11"/>
        <w:numPr>
          <w:ilvl w:val="0"/>
          <w:numId w:val="1"/>
        </w:numPr>
        <w:rPr>
          <w:rFonts w:eastAsiaTheme="minorEastAsia"/>
          <w:sz w:val="32"/>
          <w:szCs w:val="32"/>
          <w:lang w:val="en-IN"/>
        </w:rPr>
      </w:pPr>
      <w:r>
        <w:rPr>
          <w:rFonts w:eastAsiaTheme="minorEastAsia"/>
          <w:sz w:val="32"/>
          <w:szCs w:val="32"/>
          <w:lang w:val="en-IN"/>
        </w:rPr>
        <w:t xml:space="preserve"> Aid in decision making</w:t>
      </w:r>
    </w:p>
    <w:p>
      <w:pPr>
        <w:pStyle w:val="11"/>
        <w:numPr>
          <w:ilvl w:val="0"/>
          <w:numId w:val="0"/>
        </w:numPr>
        <w:rPr>
          <w:rFonts w:eastAsiaTheme="minorEastAsia"/>
          <w:sz w:val="32"/>
          <w:szCs w:val="32"/>
          <w:lang w:val="en-IN"/>
        </w:rPr>
      </w:pPr>
    </w:p>
    <w:p>
      <w:pPr>
        <w:pStyle w:val="11"/>
        <w:rPr>
          <w:rFonts w:hint="default" w:eastAsiaTheme="minorEastAsia"/>
          <w:sz w:val="32"/>
          <w:szCs w:val="32"/>
          <w:lang w:val="en-GB"/>
        </w:rPr>
      </w:pPr>
      <w:r>
        <w:rPr>
          <w:rFonts w:hint="default" w:eastAsiaTheme="minorEastAsia"/>
          <w:sz w:val="32"/>
          <w:szCs w:val="32"/>
          <w:lang w:val="en-GB"/>
        </w:rPr>
        <w:drawing>
          <wp:inline distT="0" distB="0" distL="114300" distR="114300">
            <wp:extent cx="5937250" cy="3335020"/>
            <wp:effectExtent l="0" t="0" r="6350" b="17780"/>
            <wp:docPr id="1" name="Picture 1" descr="WhatsApp Image 2023-04-15 at 12.27.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4-15 at 12.27.44 PM"/>
                    <pic:cNvPicPr>
                      <a:picLocks noChangeAspect="1"/>
                    </pic:cNvPicPr>
                  </pic:nvPicPr>
                  <pic:blipFill>
                    <a:blip r:embed="rId6"/>
                    <a:stretch>
                      <a:fillRect/>
                    </a:stretch>
                  </pic:blipFill>
                  <pic:spPr>
                    <a:xfrm>
                      <a:off x="0" y="0"/>
                      <a:ext cx="5937250" cy="3335020"/>
                    </a:xfrm>
                    <a:prstGeom prst="rect">
                      <a:avLst/>
                    </a:prstGeom>
                  </pic:spPr>
                </pic:pic>
              </a:graphicData>
            </a:graphic>
          </wp:inline>
        </w:drawing>
      </w:r>
    </w:p>
    <w:p>
      <w:pPr>
        <w:pStyle w:val="11"/>
        <w:rPr>
          <w:rFonts w:hint="default" w:eastAsiaTheme="minorEastAsia"/>
          <w:sz w:val="32"/>
          <w:szCs w:val="32"/>
          <w:lang w:val="en-GB"/>
        </w:rPr>
      </w:pPr>
    </w:p>
    <w:p>
      <w:pPr>
        <w:pStyle w:val="11"/>
        <w:rPr>
          <w:rFonts w:hint="default" w:eastAsiaTheme="minorEastAsia"/>
          <w:sz w:val="32"/>
          <w:szCs w:val="32"/>
          <w:lang w:val="en-GB"/>
        </w:rPr>
      </w:pPr>
    </w:p>
    <w:p>
      <w:pPr>
        <w:pStyle w:val="11"/>
        <w:rPr>
          <w:rFonts w:hint="default" w:eastAsiaTheme="minorEastAsia"/>
          <w:sz w:val="32"/>
          <w:szCs w:val="32"/>
          <w:lang w:val="en-GB"/>
        </w:rPr>
      </w:pPr>
    </w:p>
    <w:p>
      <w:pPr>
        <w:pStyle w:val="11"/>
        <w:rPr>
          <w:rFonts w:hint="default" w:eastAsiaTheme="minorEastAsia"/>
          <w:sz w:val="32"/>
          <w:szCs w:val="32"/>
          <w:lang w:val="en-GB"/>
        </w:rPr>
      </w:pPr>
    </w:p>
    <w:p>
      <w:pPr>
        <w:pStyle w:val="11"/>
        <w:rPr>
          <w:rFonts w:hint="default" w:eastAsiaTheme="minorEastAsia"/>
          <w:sz w:val="32"/>
          <w:szCs w:val="32"/>
          <w:lang w:val="en-GB"/>
        </w:rPr>
      </w:pPr>
    </w:p>
    <w:p>
      <w:pPr>
        <w:pStyle w:val="11"/>
        <w:rPr>
          <w:rFonts w:hint="default" w:eastAsiaTheme="minorEastAsia"/>
          <w:sz w:val="32"/>
          <w:szCs w:val="32"/>
          <w:lang w:val="en-GB"/>
        </w:rPr>
      </w:pPr>
    </w:p>
    <w:p>
      <w:pPr>
        <w:pStyle w:val="11"/>
        <w:ind w:left="420"/>
        <w:rPr>
          <w:rFonts w:eastAsiaTheme="minorEastAsia"/>
          <w:sz w:val="32"/>
          <w:szCs w:val="32"/>
          <w:lang w:val="en-IN"/>
        </w:rPr>
      </w:pPr>
    </w:p>
    <w:p>
      <w:pPr>
        <w:rPr>
          <w:rFonts w:eastAsiaTheme="minorEastAsia"/>
          <w:b/>
          <w:bCs/>
          <w:sz w:val="40"/>
          <w:szCs w:val="40"/>
          <w:lang w:val="en-IN"/>
        </w:rPr>
      </w:pPr>
      <w:r>
        <w:rPr>
          <w:rFonts w:eastAsiaTheme="minorEastAsia"/>
          <w:b/>
          <w:bCs/>
          <w:sz w:val="40"/>
          <w:szCs w:val="40"/>
          <w:lang w:val="en-IN"/>
        </w:rPr>
        <w:t>2.2   Brainstorming :</w:t>
      </w:r>
    </w:p>
    <w:p>
      <w:pPr>
        <w:rPr>
          <w:rFonts w:eastAsiaTheme="minorEastAsia"/>
          <w:sz w:val="32"/>
          <w:szCs w:val="32"/>
          <w:lang w:val="en-IN"/>
        </w:rPr>
      </w:pPr>
      <w:r>
        <w:rPr>
          <w:rFonts w:eastAsiaTheme="minorEastAsia"/>
          <w:sz w:val="32"/>
          <w:szCs w:val="32"/>
          <w:lang w:val="en-IN"/>
        </w:rPr>
        <w:t>Brainstorming is a group problem solving method that involves The spontaneous contribution of creative ideas and solutions. Thistechnique requires intensive, freewheeling discussion in which every member of the group is encouraged to think aloud and suggest as many ideas as possible based knowledge.</w:t>
      </w:r>
    </w:p>
    <w:p>
      <w:pPr>
        <w:rPr>
          <w:rFonts w:eastAsiaTheme="minorEastAsia"/>
          <w:sz w:val="32"/>
          <w:szCs w:val="32"/>
          <w:lang w:val="en-IN"/>
        </w:rPr>
      </w:pPr>
    </w:p>
    <w:p>
      <w:pPr>
        <w:rPr>
          <w:rFonts w:hint="default" w:eastAsiaTheme="minorEastAsia"/>
          <w:sz w:val="32"/>
          <w:szCs w:val="32"/>
          <w:lang w:val="en-GB"/>
        </w:rPr>
      </w:pPr>
      <w:r>
        <w:rPr>
          <w:rFonts w:hint="default" w:eastAsiaTheme="minorEastAsia"/>
          <w:sz w:val="32"/>
          <w:szCs w:val="32"/>
          <w:lang w:val="en-GB"/>
        </w:rPr>
        <w:drawing>
          <wp:inline distT="0" distB="0" distL="114300" distR="114300">
            <wp:extent cx="5977890" cy="4827270"/>
            <wp:effectExtent l="0" t="0" r="3810" b="11430"/>
            <wp:docPr id="2" name="Picture 2" descr="WhatsApp Image 2023-04-15 at 12.27.4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04-15 at 12.27.48 PM"/>
                    <pic:cNvPicPr>
                      <a:picLocks noChangeAspect="1"/>
                    </pic:cNvPicPr>
                  </pic:nvPicPr>
                  <pic:blipFill>
                    <a:blip r:embed="rId7"/>
                    <a:stretch>
                      <a:fillRect/>
                    </a:stretch>
                  </pic:blipFill>
                  <pic:spPr>
                    <a:xfrm>
                      <a:off x="0" y="0"/>
                      <a:ext cx="5977890" cy="4827270"/>
                    </a:xfrm>
                    <a:prstGeom prst="rect">
                      <a:avLst/>
                    </a:prstGeom>
                  </pic:spPr>
                </pic:pic>
              </a:graphicData>
            </a:graphic>
          </wp:inline>
        </w:drawing>
      </w:r>
    </w:p>
    <w:p>
      <w:pPr>
        <w:rPr>
          <w:rFonts w:eastAsiaTheme="minorEastAsia"/>
          <w:sz w:val="32"/>
          <w:szCs w:val="32"/>
          <w:lang w:val="en-IN"/>
        </w:rPr>
      </w:pPr>
    </w:p>
    <w:p>
      <w:pPr>
        <w:rPr>
          <w:rFonts w:eastAsiaTheme="minorEastAsia"/>
          <w:sz w:val="32"/>
          <w:szCs w:val="32"/>
          <w:lang w:val="en-IN"/>
        </w:rPr>
      </w:pPr>
    </w:p>
    <w:p>
      <w:pPr>
        <w:rPr>
          <w:rFonts w:eastAsiaTheme="minorEastAsia"/>
          <w:sz w:val="32"/>
          <w:szCs w:val="32"/>
          <w:lang w:val="en-IN"/>
        </w:rPr>
      </w:pPr>
    </w:p>
    <w:p>
      <w:pPr>
        <w:rPr>
          <w:rFonts w:eastAsiaTheme="minorEastAsia"/>
          <w:sz w:val="32"/>
          <w:szCs w:val="32"/>
          <w:lang w:val="en-IN"/>
        </w:rPr>
      </w:pPr>
    </w:p>
    <w:p>
      <w:pPr>
        <w:rPr>
          <w:rFonts w:eastAsiaTheme="minorEastAsia"/>
          <w:b/>
          <w:bCs/>
          <w:sz w:val="40"/>
          <w:szCs w:val="40"/>
          <w:lang w:val="en-IN"/>
        </w:rPr>
      </w:pPr>
      <w:r>
        <w:rPr>
          <w:rFonts w:eastAsiaTheme="minorEastAsia"/>
          <w:b/>
          <w:bCs/>
          <w:sz w:val="40"/>
          <w:szCs w:val="40"/>
          <w:lang w:val="en-IN"/>
        </w:rPr>
        <w:t>3.RESULT</w:t>
      </w:r>
    </w:p>
    <w:p>
      <w:pPr>
        <w:rPr>
          <w:rFonts w:eastAsiaTheme="minorEastAsia"/>
          <w:b/>
          <w:bCs/>
          <w:sz w:val="32"/>
          <w:szCs w:val="32"/>
          <w:lang w:val="en-IN"/>
        </w:rPr>
      </w:pPr>
    </w:p>
    <w:p>
      <w:pPr>
        <w:rPr>
          <w:rFonts w:eastAsiaTheme="minorEastAsia"/>
          <w:b/>
          <w:bCs/>
          <w:sz w:val="32"/>
          <w:szCs w:val="32"/>
          <w:lang w:val="en-IN"/>
        </w:rPr>
      </w:pPr>
      <w:r>
        <w:rPr>
          <w:rFonts w:eastAsiaTheme="minorEastAsia"/>
          <w:b/>
          <w:bCs/>
          <w:sz w:val="32"/>
          <w:szCs w:val="32"/>
          <w:lang w:val="en-IN"/>
        </w:rPr>
        <w:t>3.1 Data Model  :</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192"/>
        <w:gridCol w:w="3192"/>
        <w:gridCol w:w="31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rPr>
                <w:rFonts w:eastAsiaTheme="minorEastAsia"/>
                <w:sz w:val="32"/>
                <w:szCs w:val="32"/>
                <w:lang w:val="en-IN"/>
              </w:rPr>
            </w:pPr>
          </w:p>
          <w:p>
            <w:pPr>
              <w:spacing w:after="0" w:line="240" w:lineRule="auto"/>
              <w:rPr>
                <w:rFonts w:eastAsiaTheme="minorEastAsia"/>
                <w:sz w:val="40"/>
                <w:szCs w:val="40"/>
                <w:lang w:val="en-IN"/>
              </w:rPr>
            </w:pPr>
            <w:r>
              <w:rPr>
                <w:rFonts w:eastAsiaTheme="minorEastAsia"/>
                <w:sz w:val="40"/>
                <w:szCs w:val="40"/>
                <w:lang w:val="en-IN"/>
              </w:rPr>
              <w:t xml:space="preserve">    Object name </w:t>
            </w:r>
          </w:p>
          <w:p>
            <w:pPr>
              <w:spacing w:after="0" w:line="240" w:lineRule="auto"/>
              <w:rPr>
                <w:rFonts w:eastAsiaTheme="minorEastAsia"/>
                <w:sz w:val="32"/>
                <w:szCs w:val="32"/>
                <w:lang w:val="en-IN"/>
              </w:rPr>
            </w:pPr>
          </w:p>
        </w:tc>
        <w:tc>
          <w:tcPr>
            <w:tcW w:w="3192" w:type="dxa"/>
          </w:tcPr>
          <w:p>
            <w:pPr>
              <w:spacing w:after="0" w:line="240" w:lineRule="auto"/>
              <w:rPr>
                <w:rFonts w:eastAsiaTheme="minorEastAsia"/>
                <w:sz w:val="32"/>
                <w:szCs w:val="32"/>
                <w:lang w:val="en-IN"/>
              </w:rPr>
            </w:pPr>
          </w:p>
          <w:p>
            <w:pPr>
              <w:spacing w:after="0" w:line="240" w:lineRule="auto"/>
              <w:rPr>
                <w:rFonts w:eastAsiaTheme="minorEastAsia"/>
                <w:sz w:val="40"/>
                <w:szCs w:val="40"/>
                <w:lang w:val="en-IN"/>
              </w:rPr>
            </w:pPr>
            <w:r>
              <w:rPr>
                <w:rFonts w:eastAsiaTheme="minorEastAsia"/>
                <w:sz w:val="40"/>
                <w:szCs w:val="40"/>
                <w:lang w:val="en-IN"/>
              </w:rPr>
              <w:t>Field  label</w:t>
            </w:r>
          </w:p>
        </w:tc>
        <w:tc>
          <w:tcPr>
            <w:tcW w:w="3192" w:type="dxa"/>
          </w:tcPr>
          <w:p>
            <w:pPr>
              <w:spacing w:after="0" w:line="240" w:lineRule="auto"/>
              <w:rPr>
                <w:rFonts w:eastAsiaTheme="minorEastAsia"/>
                <w:sz w:val="32"/>
                <w:szCs w:val="32"/>
                <w:lang w:val="en-IN"/>
              </w:rPr>
            </w:pPr>
          </w:p>
          <w:p>
            <w:pPr>
              <w:spacing w:after="0" w:line="240" w:lineRule="auto"/>
              <w:rPr>
                <w:rFonts w:eastAsiaTheme="minorEastAsia"/>
                <w:sz w:val="40"/>
                <w:szCs w:val="40"/>
                <w:lang w:val="en-IN"/>
              </w:rPr>
            </w:pPr>
            <w:r>
              <w:rPr>
                <w:rFonts w:eastAsiaTheme="minorEastAsia"/>
                <w:sz w:val="40"/>
                <w:szCs w:val="40"/>
                <w:lang w:val="en-IN"/>
              </w:rPr>
              <w:t>Data  type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rPr>
                <w:rFonts w:eastAsiaTheme="minorEastAsia"/>
                <w:sz w:val="32"/>
                <w:szCs w:val="32"/>
                <w:lang w:val="en-IN"/>
              </w:rPr>
            </w:pPr>
          </w:p>
          <w:p>
            <w:pPr>
              <w:spacing w:after="0" w:line="240" w:lineRule="auto"/>
              <w:rPr>
                <w:rFonts w:eastAsiaTheme="minorEastAsia"/>
                <w:sz w:val="32"/>
                <w:szCs w:val="32"/>
                <w:lang w:val="en-IN"/>
              </w:rPr>
            </w:pPr>
            <w:r>
              <w:rPr>
                <w:rFonts w:eastAsiaTheme="minorEastAsia"/>
                <w:sz w:val="32"/>
                <w:szCs w:val="32"/>
                <w:lang w:val="en-IN"/>
              </w:rPr>
              <w:t>Visa  book</w:t>
            </w:r>
          </w:p>
          <w:p>
            <w:pPr>
              <w:spacing w:after="0" w:line="240" w:lineRule="auto"/>
              <w:rPr>
                <w:rFonts w:eastAsiaTheme="minorEastAsia"/>
                <w:sz w:val="32"/>
                <w:szCs w:val="32"/>
                <w:lang w:val="en-IN"/>
              </w:rPr>
            </w:pPr>
          </w:p>
        </w:tc>
        <w:tc>
          <w:tcPr>
            <w:tcW w:w="3192" w:type="dxa"/>
          </w:tcPr>
          <w:p>
            <w:pPr>
              <w:spacing w:after="0" w:line="240" w:lineRule="auto"/>
              <w:rPr>
                <w:rFonts w:eastAsiaTheme="minorEastAsia"/>
                <w:sz w:val="32"/>
                <w:szCs w:val="32"/>
                <w:lang w:val="en-IN"/>
              </w:rPr>
            </w:pPr>
          </w:p>
          <w:p>
            <w:pPr>
              <w:spacing w:after="0" w:line="240" w:lineRule="auto"/>
              <w:ind w:firstLine="640" w:firstLineChars="200"/>
              <w:rPr>
                <w:rFonts w:eastAsiaTheme="minorEastAsia"/>
                <w:sz w:val="32"/>
                <w:szCs w:val="32"/>
                <w:lang w:val="en-IN"/>
              </w:rPr>
            </w:pPr>
            <w:r>
              <w:rPr>
                <w:rFonts w:eastAsiaTheme="minorEastAsia"/>
                <w:sz w:val="32"/>
                <w:szCs w:val="32"/>
                <w:lang w:val="en-IN"/>
              </w:rPr>
              <w:t>Visa  book</w:t>
            </w:r>
          </w:p>
        </w:tc>
        <w:tc>
          <w:tcPr>
            <w:tcW w:w="3192" w:type="dxa"/>
          </w:tcPr>
          <w:p>
            <w:pPr>
              <w:spacing w:after="0" w:line="240" w:lineRule="auto"/>
              <w:rPr>
                <w:rFonts w:eastAsiaTheme="minorEastAsia"/>
                <w:sz w:val="32"/>
                <w:szCs w:val="32"/>
                <w:lang w:val="en-IN"/>
              </w:rPr>
            </w:pPr>
          </w:p>
          <w:p>
            <w:pPr>
              <w:spacing w:after="0" w:line="240" w:lineRule="auto"/>
              <w:rPr>
                <w:rFonts w:eastAsiaTheme="minorEastAsia"/>
                <w:sz w:val="32"/>
                <w:szCs w:val="32"/>
                <w:lang w:val="en-IN"/>
              </w:rPr>
            </w:pPr>
            <w:r>
              <w:rPr>
                <w:rFonts w:eastAsiaTheme="minorEastAsia"/>
                <w:sz w:val="32"/>
                <w:szCs w:val="32"/>
                <w:lang w:val="en-IN"/>
              </w:rPr>
              <w:t xml:space="preserve">             text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rPr>
                <w:rFonts w:eastAsiaTheme="minorEastAsia"/>
                <w:sz w:val="32"/>
                <w:szCs w:val="32"/>
                <w:lang w:val="en-IN"/>
              </w:rPr>
            </w:pPr>
          </w:p>
          <w:p>
            <w:pPr>
              <w:spacing w:after="0" w:line="240" w:lineRule="auto"/>
              <w:rPr>
                <w:rFonts w:eastAsiaTheme="minorEastAsia"/>
                <w:sz w:val="32"/>
                <w:szCs w:val="32"/>
                <w:lang w:val="en-IN"/>
              </w:rPr>
            </w:pPr>
            <w:r>
              <w:rPr>
                <w:rFonts w:eastAsiaTheme="minorEastAsia"/>
                <w:sz w:val="32"/>
                <w:szCs w:val="32"/>
                <w:lang w:val="en-IN"/>
              </w:rPr>
              <w:t>Internal  Results</w:t>
            </w:r>
          </w:p>
          <w:p>
            <w:pPr>
              <w:spacing w:after="0" w:line="240" w:lineRule="auto"/>
              <w:rPr>
                <w:rFonts w:eastAsiaTheme="minorEastAsia"/>
                <w:sz w:val="32"/>
                <w:szCs w:val="32"/>
                <w:lang w:val="en-IN"/>
              </w:rPr>
            </w:pPr>
          </w:p>
        </w:tc>
        <w:tc>
          <w:tcPr>
            <w:tcW w:w="3192" w:type="dxa"/>
          </w:tcPr>
          <w:p>
            <w:pPr>
              <w:spacing w:after="0" w:line="240" w:lineRule="auto"/>
              <w:rPr>
                <w:rFonts w:eastAsiaTheme="minorEastAsia"/>
                <w:sz w:val="32"/>
                <w:szCs w:val="32"/>
                <w:lang w:val="en-IN"/>
              </w:rPr>
            </w:pPr>
          </w:p>
          <w:p>
            <w:pPr>
              <w:spacing w:after="0" w:line="240" w:lineRule="auto"/>
              <w:ind w:firstLine="320" w:firstLineChars="100"/>
              <w:rPr>
                <w:rFonts w:eastAsiaTheme="minorEastAsia"/>
                <w:sz w:val="32"/>
                <w:szCs w:val="32"/>
                <w:lang w:val="en-IN"/>
              </w:rPr>
            </w:pPr>
            <w:r>
              <w:rPr>
                <w:rFonts w:eastAsiaTheme="minorEastAsia"/>
                <w:sz w:val="32"/>
                <w:szCs w:val="32"/>
                <w:lang w:val="en-IN"/>
              </w:rPr>
              <w:t>Internal  Results</w:t>
            </w:r>
          </w:p>
        </w:tc>
        <w:tc>
          <w:tcPr>
            <w:tcW w:w="3192" w:type="dxa"/>
          </w:tcPr>
          <w:p>
            <w:pPr>
              <w:spacing w:after="0" w:line="240" w:lineRule="auto"/>
              <w:rPr>
                <w:rFonts w:eastAsiaTheme="minorEastAsia"/>
                <w:sz w:val="32"/>
                <w:szCs w:val="32"/>
                <w:lang w:val="en-IN"/>
              </w:rPr>
            </w:pPr>
          </w:p>
          <w:p>
            <w:pPr>
              <w:spacing w:after="0" w:line="240" w:lineRule="auto"/>
              <w:rPr>
                <w:rFonts w:eastAsiaTheme="minorEastAsia"/>
                <w:sz w:val="32"/>
                <w:szCs w:val="32"/>
                <w:lang w:val="en-IN"/>
              </w:rPr>
            </w:pPr>
            <w:r>
              <w:rPr>
                <w:rFonts w:eastAsiaTheme="minorEastAsia"/>
                <w:sz w:val="32"/>
                <w:szCs w:val="32"/>
                <w:lang w:val="en-IN"/>
              </w:rPr>
              <w:t xml:space="preserve">             text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rPr>
                <w:rFonts w:eastAsiaTheme="minorEastAsia"/>
                <w:sz w:val="32"/>
                <w:szCs w:val="32"/>
                <w:lang w:val="en-IN"/>
              </w:rPr>
            </w:pPr>
          </w:p>
          <w:p>
            <w:pPr>
              <w:spacing w:after="0" w:line="240" w:lineRule="auto"/>
              <w:rPr>
                <w:rFonts w:eastAsiaTheme="minorEastAsia"/>
                <w:sz w:val="32"/>
                <w:szCs w:val="32"/>
                <w:lang w:val="en-IN"/>
              </w:rPr>
            </w:pPr>
            <w:r>
              <w:rPr>
                <w:rFonts w:eastAsiaTheme="minorEastAsia"/>
                <w:sz w:val="32"/>
                <w:szCs w:val="32"/>
                <w:lang w:val="en-IN"/>
              </w:rPr>
              <w:t xml:space="preserve">              Review </w:t>
            </w:r>
          </w:p>
          <w:p>
            <w:pPr>
              <w:spacing w:after="0" w:line="240" w:lineRule="auto"/>
              <w:rPr>
                <w:rFonts w:eastAsiaTheme="minorEastAsia"/>
                <w:sz w:val="32"/>
                <w:szCs w:val="32"/>
                <w:lang w:val="en-IN"/>
              </w:rPr>
            </w:pPr>
          </w:p>
        </w:tc>
        <w:tc>
          <w:tcPr>
            <w:tcW w:w="3192" w:type="dxa"/>
          </w:tcPr>
          <w:p>
            <w:pPr>
              <w:spacing w:after="0" w:line="240" w:lineRule="auto"/>
              <w:rPr>
                <w:rFonts w:eastAsiaTheme="minorEastAsia"/>
                <w:sz w:val="32"/>
                <w:szCs w:val="32"/>
                <w:lang w:val="en-IN"/>
              </w:rPr>
            </w:pPr>
          </w:p>
          <w:p>
            <w:pPr>
              <w:spacing w:after="0" w:line="240" w:lineRule="auto"/>
              <w:rPr>
                <w:rFonts w:eastAsiaTheme="minorEastAsia"/>
                <w:sz w:val="32"/>
                <w:szCs w:val="32"/>
                <w:lang w:val="en-IN"/>
              </w:rPr>
            </w:pPr>
            <w:r>
              <w:rPr>
                <w:rFonts w:eastAsiaTheme="minorEastAsia"/>
                <w:sz w:val="32"/>
                <w:szCs w:val="32"/>
                <w:lang w:val="en-IN"/>
              </w:rPr>
              <w:t xml:space="preserve">           Review </w:t>
            </w:r>
          </w:p>
        </w:tc>
        <w:tc>
          <w:tcPr>
            <w:tcW w:w="3192" w:type="dxa"/>
          </w:tcPr>
          <w:p>
            <w:pPr>
              <w:spacing w:after="0" w:line="240" w:lineRule="auto"/>
              <w:rPr>
                <w:rFonts w:eastAsiaTheme="minorEastAsia"/>
                <w:sz w:val="32"/>
                <w:szCs w:val="32"/>
                <w:lang w:val="en-IN"/>
              </w:rPr>
            </w:pPr>
          </w:p>
          <w:p>
            <w:pPr>
              <w:spacing w:after="0" w:line="240" w:lineRule="auto"/>
              <w:rPr>
                <w:rFonts w:eastAsiaTheme="minorEastAsia"/>
                <w:sz w:val="32"/>
                <w:szCs w:val="32"/>
                <w:lang w:val="en-IN"/>
              </w:rPr>
            </w:pPr>
            <w:r>
              <w:rPr>
                <w:rFonts w:eastAsiaTheme="minorEastAsia"/>
                <w:sz w:val="32"/>
                <w:szCs w:val="32"/>
                <w:lang w:val="en-IN"/>
              </w:rPr>
              <w:t xml:space="preserve">      Auto-number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92" w:type="dxa"/>
          </w:tcPr>
          <w:p>
            <w:pPr>
              <w:spacing w:after="0" w:line="240" w:lineRule="auto"/>
              <w:rPr>
                <w:rFonts w:eastAsiaTheme="minorEastAsia"/>
                <w:sz w:val="32"/>
                <w:szCs w:val="32"/>
                <w:lang w:val="en-IN"/>
              </w:rPr>
            </w:pPr>
          </w:p>
          <w:p>
            <w:pPr>
              <w:spacing w:after="0" w:line="240" w:lineRule="auto"/>
              <w:rPr>
                <w:rFonts w:eastAsiaTheme="minorEastAsia"/>
                <w:sz w:val="32"/>
                <w:szCs w:val="32"/>
                <w:lang w:val="en-IN"/>
              </w:rPr>
            </w:pPr>
            <w:r>
              <w:rPr>
                <w:rFonts w:eastAsiaTheme="minorEastAsia"/>
                <w:sz w:val="32"/>
                <w:szCs w:val="32"/>
                <w:lang w:val="en-IN"/>
              </w:rPr>
              <w:t xml:space="preserve">             Account </w:t>
            </w:r>
          </w:p>
          <w:p>
            <w:pPr>
              <w:spacing w:after="0" w:line="240" w:lineRule="auto"/>
              <w:rPr>
                <w:rFonts w:eastAsiaTheme="minorEastAsia"/>
                <w:sz w:val="32"/>
                <w:szCs w:val="32"/>
                <w:lang w:val="en-IN"/>
              </w:rPr>
            </w:pPr>
          </w:p>
        </w:tc>
        <w:tc>
          <w:tcPr>
            <w:tcW w:w="3192" w:type="dxa"/>
          </w:tcPr>
          <w:p>
            <w:pPr>
              <w:spacing w:after="0" w:line="240" w:lineRule="auto"/>
              <w:rPr>
                <w:rFonts w:eastAsiaTheme="minorEastAsia"/>
                <w:sz w:val="32"/>
                <w:szCs w:val="32"/>
                <w:lang w:val="en-IN"/>
              </w:rPr>
            </w:pPr>
          </w:p>
          <w:p>
            <w:pPr>
              <w:spacing w:after="0" w:line="240" w:lineRule="auto"/>
              <w:rPr>
                <w:rFonts w:eastAsiaTheme="minorEastAsia"/>
                <w:sz w:val="32"/>
                <w:szCs w:val="32"/>
                <w:lang w:val="en-IN"/>
              </w:rPr>
            </w:pPr>
            <w:r>
              <w:rPr>
                <w:rFonts w:eastAsiaTheme="minorEastAsia"/>
                <w:sz w:val="32"/>
                <w:szCs w:val="32"/>
                <w:lang w:val="en-IN"/>
              </w:rPr>
              <w:t xml:space="preserve">         Account </w:t>
            </w:r>
          </w:p>
        </w:tc>
        <w:tc>
          <w:tcPr>
            <w:tcW w:w="3192" w:type="dxa"/>
          </w:tcPr>
          <w:p>
            <w:pPr>
              <w:spacing w:after="0" w:line="240" w:lineRule="auto"/>
              <w:rPr>
                <w:rFonts w:eastAsiaTheme="minorEastAsia"/>
                <w:sz w:val="32"/>
                <w:szCs w:val="32"/>
                <w:lang w:val="en-IN"/>
              </w:rPr>
            </w:pPr>
          </w:p>
          <w:p>
            <w:pPr>
              <w:spacing w:after="0" w:line="240" w:lineRule="auto"/>
              <w:rPr>
                <w:rFonts w:eastAsiaTheme="minorEastAsia"/>
                <w:sz w:val="32"/>
                <w:szCs w:val="32"/>
                <w:lang w:val="en-IN"/>
              </w:rPr>
            </w:pPr>
            <w:r>
              <w:rPr>
                <w:rFonts w:eastAsiaTheme="minorEastAsia"/>
                <w:sz w:val="32"/>
                <w:szCs w:val="32"/>
                <w:lang w:val="en-IN"/>
              </w:rPr>
              <w:t xml:space="preserve">       Auto- number</w:t>
            </w:r>
          </w:p>
        </w:tc>
      </w:tr>
    </w:tbl>
    <w:p>
      <w:pPr>
        <w:rPr>
          <w:rFonts w:eastAsiaTheme="minorEastAsia"/>
          <w:sz w:val="32"/>
          <w:szCs w:val="32"/>
          <w:lang w:val="en-IN"/>
        </w:rPr>
      </w:pPr>
    </w:p>
    <w:p>
      <w:pPr>
        <w:rPr>
          <w:rFonts w:eastAsiaTheme="minorEastAsia"/>
          <w:sz w:val="32"/>
          <w:szCs w:val="32"/>
          <w:lang w:val="en-IN"/>
        </w:rPr>
      </w:pPr>
    </w:p>
    <w:p>
      <w:pPr>
        <w:rPr>
          <w:rFonts w:eastAsiaTheme="minorEastAsia"/>
          <w:sz w:val="32"/>
          <w:szCs w:val="32"/>
          <w:lang w:val="en-IN"/>
        </w:rPr>
      </w:pPr>
    </w:p>
    <w:p>
      <w:pPr>
        <w:rPr>
          <w:rFonts w:eastAsiaTheme="minorEastAsia"/>
          <w:b/>
          <w:bCs/>
          <w:sz w:val="40"/>
          <w:szCs w:val="40"/>
          <w:lang w:val="en-IN"/>
        </w:rPr>
      </w:pPr>
    </w:p>
    <w:p>
      <w:pPr>
        <w:rPr>
          <w:rFonts w:eastAsiaTheme="minorEastAsia"/>
          <w:b/>
          <w:bCs/>
          <w:sz w:val="40"/>
          <w:szCs w:val="40"/>
          <w:lang w:val="en-IN"/>
        </w:rPr>
      </w:pPr>
    </w:p>
    <w:p>
      <w:pPr>
        <w:rPr>
          <w:rFonts w:eastAsiaTheme="minorEastAsia"/>
          <w:b/>
          <w:bCs/>
          <w:sz w:val="40"/>
          <w:szCs w:val="40"/>
          <w:lang w:val="en-IN"/>
        </w:rPr>
      </w:pPr>
    </w:p>
    <w:p>
      <w:pPr>
        <w:rPr>
          <w:rFonts w:eastAsiaTheme="minorEastAsia"/>
          <w:b/>
          <w:bCs/>
          <w:sz w:val="40"/>
          <w:szCs w:val="40"/>
          <w:lang w:val="en-IN"/>
        </w:rPr>
      </w:pPr>
      <w:r>
        <w:rPr>
          <w:rFonts w:eastAsiaTheme="minorEastAsia"/>
          <w:b/>
          <w:bCs/>
          <w:sz w:val="40"/>
          <w:szCs w:val="40"/>
          <w:lang w:val="en-IN"/>
        </w:rPr>
        <w:t>3.2   Activity &amp;</w:t>
      </w:r>
      <w:r>
        <w:rPr>
          <w:rFonts w:hint="default" w:eastAsiaTheme="minorEastAsia"/>
          <w:b/>
          <w:bCs/>
          <w:sz w:val="40"/>
          <w:szCs w:val="40"/>
          <w:lang w:val="en-GB"/>
        </w:rPr>
        <w:t xml:space="preserve"> S</w:t>
      </w:r>
      <w:r>
        <w:rPr>
          <w:rFonts w:eastAsiaTheme="minorEastAsia"/>
          <w:b/>
          <w:bCs/>
          <w:sz w:val="40"/>
          <w:szCs w:val="40"/>
          <w:lang w:val="en-IN"/>
        </w:rPr>
        <w:t>creenshort :</w:t>
      </w:r>
    </w:p>
    <w:p>
      <w:pPr>
        <w:rPr>
          <w:rFonts w:eastAsiaTheme="minorEastAsia"/>
          <w:sz w:val="32"/>
          <w:szCs w:val="32"/>
          <w:lang w:val="en-IN"/>
        </w:rPr>
      </w:pPr>
    </w:p>
    <w:p>
      <w:pPr>
        <w:rPr>
          <w:rFonts w:hint="default" w:eastAsiaTheme="minorEastAsia"/>
          <w:sz w:val="32"/>
          <w:szCs w:val="32"/>
          <w:lang w:val="en-GB"/>
        </w:rPr>
      </w:pPr>
      <w:r>
        <w:rPr>
          <w:rFonts w:hint="default" w:eastAsiaTheme="minorEastAsia"/>
          <w:sz w:val="32"/>
          <w:szCs w:val="32"/>
          <w:lang w:val="en-GB"/>
        </w:rPr>
        <w:drawing>
          <wp:inline distT="0" distB="0" distL="114300" distR="114300">
            <wp:extent cx="5937250" cy="3988435"/>
            <wp:effectExtent l="0" t="0" r="6350" b="12065"/>
            <wp:docPr id="3" name="Picture 3" descr="WhatsApp Image 2023-04-15 at 12.27.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04-15 at 12.27.49 PM"/>
                    <pic:cNvPicPr>
                      <a:picLocks noChangeAspect="1"/>
                    </pic:cNvPicPr>
                  </pic:nvPicPr>
                  <pic:blipFill>
                    <a:blip r:embed="rId8"/>
                    <a:stretch>
                      <a:fillRect/>
                    </a:stretch>
                  </pic:blipFill>
                  <pic:spPr>
                    <a:xfrm>
                      <a:off x="0" y="0"/>
                      <a:ext cx="5937250" cy="3988435"/>
                    </a:xfrm>
                    <a:prstGeom prst="rect">
                      <a:avLst/>
                    </a:prstGeom>
                  </pic:spPr>
                </pic:pic>
              </a:graphicData>
            </a:graphic>
          </wp:inline>
        </w:drawing>
      </w:r>
    </w:p>
    <w:p>
      <w:pPr>
        <w:rPr>
          <w:rFonts w:eastAsiaTheme="minorEastAsia"/>
          <w:sz w:val="32"/>
          <w:szCs w:val="32"/>
          <w:lang w:val="en-IN"/>
        </w:rPr>
      </w:pPr>
    </w:p>
    <w:p>
      <w:pPr>
        <w:rPr>
          <w:rFonts w:eastAsiaTheme="minorEastAsia"/>
          <w:sz w:val="32"/>
          <w:szCs w:val="32"/>
          <w:lang w:val="en-IN"/>
        </w:rPr>
      </w:pPr>
    </w:p>
    <w:p>
      <w:pPr>
        <w:rPr>
          <w:rFonts w:eastAsiaTheme="minorEastAsia"/>
          <w:sz w:val="32"/>
          <w:szCs w:val="32"/>
          <w:lang w:val="en-IN"/>
        </w:rPr>
      </w:pPr>
    </w:p>
    <w:p>
      <w:pPr>
        <w:rPr>
          <w:rFonts w:eastAsiaTheme="minorEastAsia"/>
          <w:sz w:val="32"/>
          <w:szCs w:val="32"/>
          <w:lang w:val="en-IN"/>
        </w:rPr>
      </w:pPr>
    </w:p>
    <w:p>
      <w:pPr>
        <w:rPr>
          <w:rFonts w:eastAsiaTheme="minorEastAsia"/>
          <w:sz w:val="32"/>
          <w:szCs w:val="32"/>
          <w:lang w:val="en-IN"/>
        </w:rPr>
      </w:pPr>
    </w:p>
    <w:p>
      <w:pPr>
        <w:rPr>
          <w:rFonts w:eastAsiaTheme="minorEastAsia"/>
          <w:sz w:val="32"/>
          <w:szCs w:val="32"/>
          <w:lang w:val="en-IN"/>
        </w:rPr>
      </w:pPr>
    </w:p>
    <w:p>
      <w:pPr>
        <w:rPr>
          <w:rFonts w:eastAsiaTheme="minorEastAsia"/>
          <w:sz w:val="32"/>
          <w:szCs w:val="32"/>
          <w:lang w:val="en-IN"/>
        </w:rPr>
      </w:pPr>
    </w:p>
    <w:p>
      <w:pPr>
        <w:rPr>
          <w:rFonts w:eastAsiaTheme="minorEastAsia"/>
          <w:b/>
          <w:bCs/>
          <w:sz w:val="40"/>
          <w:szCs w:val="40"/>
          <w:lang w:val="en-IN"/>
        </w:rPr>
      </w:pPr>
      <w:r>
        <w:rPr>
          <w:rFonts w:eastAsiaTheme="minorEastAsia"/>
          <w:b/>
          <w:bCs/>
          <w:sz w:val="40"/>
          <w:szCs w:val="40"/>
          <w:lang w:val="en-IN"/>
        </w:rPr>
        <w:t>4.  TRAILHEAD PROFILE PUBLIC URL</w:t>
      </w:r>
    </w:p>
    <w:p>
      <w:pPr>
        <w:rPr>
          <w:rFonts w:hint="default" w:eastAsiaTheme="minorEastAsia"/>
          <w:sz w:val="32"/>
          <w:szCs w:val="32"/>
          <w:lang w:val="en-GB"/>
        </w:rPr>
      </w:pPr>
      <w:r>
        <w:rPr>
          <w:rFonts w:eastAsiaTheme="minorEastAsia"/>
          <w:sz w:val="32"/>
          <w:szCs w:val="32"/>
          <w:lang w:val="en-IN"/>
        </w:rPr>
        <w:t xml:space="preserve">Team leader         </w:t>
      </w:r>
      <w:r>
        <w:rPr>
          <w:rFonts w:hint="default" w:eastAsiaTheme="minorEastAsia"/>
          <w:sz w:val="32"/>
          <w:szCs w:val="32"/>
          <w:lang w:val="en-GB"/>
        </w:rPr>
        <w:t xml:space="preserve"> </w:t>
      </w:r>
      <w:r>
        <w:rPr>
          <w:rFonts w:eastAsiaTheme="minorEastAsia"/>
          <w:sz w:val="32"/>
          <w:szCs w:val="32"/>
          <w:lang w:val="en-IN"/>
        </w:rPr>
        <w:t xml:space="preserve"> </w:t>
      </w:r>
      <w:r>
        <w:rPr>
          <w:rFonts w:hint="default" w:eastAsiaTheme="minorEastAsia"/>
          <w:sz w:val="32"/>
          <w:szCs w:val="32"/>
          <w:lang w:val="en-IN"/>
        </w:rPr>
        <w:t xml:space="preserve">- </w:t>
      </w:r>
      <w:r>
        <w:rPr>
          <w:rFonts w:hint="default" w:eastAsiaTheme="minorEastAsia"/>
          <w:sz w:val="32"/>
          <w:szCs w:val="32"/>
          <w:lang w:val="en-IN"/>
        </w:rPr>
        <w:fldChar w:fldCharType="begin"/>
      </w:r>
      <w:r>
        <w:rPr>
          <w:rFonts w:hint="default" w:eastAsiaTheme="minorEastAsia"/>
          <w:sz w:val="32"/>
          <w:szCs w:val="32"/>
          <w:lang w:val="en-IN"/>
        </w:rPr>
        <w:instrText xml:space="preserve"> HYPERLINK "https://trailblazer.me/id/arika21" </w:instrText>
      </w:r>
      <w:r>
        <w:rPr>
          <w:rFonts w:hint="default" w:eastAsiaTheme="minorEastAsia"/>
          <w:sz w:val="32"/>
          <w:szCs w:val="32"/>
          <w:lang w:val="en-IN"/>
        </w:rPr>
        <w:fldChar w:fldCharType="separate"/>
      </w:r>
      <w:r>
        <w:rPr>
          <w:rStyle w:val="7"/>
          <w:rFonts w:hint="default" w:eastAsiaTheme="minorEastAsia"/>
          <w:sz w:val="32"/>
          <w:szCs w:val="32"/>
          <w:lang w:val="en-IN"/>
        </w:rPr>
        <w:t>https://trailblazer.me/id/arika21</w:t>
      </w:r>
      <w:r>
        <w:rPr>
          <w:rFonts w:hint="default" w:eastAsiaTheme="minorEastAsia"/>
          <w:sz w:val="32"/>
          <w:szCs w:val="32"/>
          <w:lang w:val="en-IN"/>
        </w:rPr>
        <w:fldChar w:fldCharType="end"/>
      </w:r>
      <w:r>
        <w:rPr>
          <w:rFonts w:hint="default" w:eastAsiaTheme="minorEastAsia"/>
          <w:sz w:val="32"/>
          <w:szCs w:val="32"/>
          <w:lang w:val="en-GB"/>
        </w:rPr>
        <w:t xml:space="preserve"> </w:t>
      </w:r>
    </w:p>
    <w:p>
      <w:pPr>
        <w:rPr>
          <w:rFonts w:hint="default" w:eastAsiaTheme="minorEastAsia"/>
          <w:sz w:val="32"/>
          <w:szCs w:val="32"/>
          <w:lang w:val="en-GB"/>
        </w:rPr>
      </w:pPr>
      <w:r>
        <w:rPr>
          <w:rFonts w:eastAsiaTheme="minorEastAsia"/>
          <w:sz w:val="32"/>
          <w:szCs w:val="32"/>
          <w:lang w:val="en-IN"/>
        </w:rPr>
        <w:t>Team member  1   -</w:t>
      </w:r>
      <w:r>
        <w:rPr>
          <w:rFonts w:hint="default" w:eastAsiaTheme="minorEastAsia"/>
          <w:sz w:val="32"/>
          <w:szCs w:val="32"/>
          <w:lang w:val="en-GB"/>
        </w:rPr>
        <w:t xml:space="preserve"> </w:t>
      </w:r>
      <w:r>
        <w:rPr>
          <w:rFonts w:hint="default" w:eastAsiaTheme="minorEastAsia"/>
          <w:sz w:val="32"/>
          <w:szCs w:val="32"/>
          <w:lang w:val="en-IN"/>
        </w:rPr>
        <w:fldChar w:fldCharType="begin"/>
      </w:r>
      <w:r>
        <w:rPr>
          <w:rFonts w:hint="default" w:eastAsiaTheme="minorEastAsia"/>
          <w:sz w:val="32"/>
          <w:szCs w:val="32"/>
          <w:lang w:val="en-IN"/>
        </w:rPr>
        <w:instrText xml:space="preserve"> HYPERLINK "https://trailblazer.me/id/ddharshini36" </w:instrText>
      </w:r>
      <w:r>
        <w:rPr>
          <w:rFonts w:hint="default" w:eastAsiaTheme="minorEastAsia"/>
          <w:sz w:val="32"/>
          <w:szCs w:val="32"/>
          <w:lang w:val="en-IN"/>
        </w:rPr>
        <w:fldChar w:fldCharType="separate"/>
      </w:r>
      <w:r>
        <w:rPr>
          <w:rStyle w:val="7"/>
          <w:rFonts w:hint="default" w:eastAsiaTheme="minorEastAsia"/>
          <w:sz w:val="32"/>
          <w:szCs w:val="32"/>
          <w:lang w:val="en-IN"/>
        </w:rPr>
        <w:t>https://trailblazer.me/id/ddharshini36</w:t>
      </w:r>
      <w:r>
        <w:rPr>
          <w:rFonts w:hint="default" w:eastAsiaTheme="minorEastAsia"/>
          <w:sz w:val="32"/>
          <w:szCs w:val="32"/>
          <w:lang w:val="en-IN"/>
        </w:rPr>
        <w:fldChar w:fldCharType="end"/>
      </w:r>
      <w:r>
        <w:rPr>
          <w:rFonts w:hint="default" w:eastAsiaTheme="minorEastAsia"/>
          <w:sz w:val="32"/>
          <w:szCs w:val="32"/>
          <w:lang w:val="en-GB"/>
        </w:rPr>
        <w:t xml:space="preserve">  </w:t>
      </w:r>
    </w:p>
    <w:p>
      <w:pPr>
        <w:rPr>
          <w:rFonts w:hint="default" w:eastAsiaTheme="minorEastAsia"/>
          <w:sz w:val="32"/>
          <w:szCs w:val="32"/>
          <w:lang w:val="en-GB"/>
        </w:rPr>
      </w:pPr>
      <w:r>
        <w:rPr>
          <w:rFonts w:eastAsiaTheme="minorEastAsia"/>
          <w:sz w:val="32"/>
          <w:szCs w:val="32"/>
          <w:lang w:val="en-IN"/>
        </w:rPr>
        <w:t xml:space="preserve">Team member  </w:t>
      </w:r>
      <w:r>
        <w:rPr>
          <w:rFonts w:hint="default" w:eastAsiaTheme="minorEastAsia"/>
          <w:sz w:val="32"/>
          <w:szCs w:val="32"/>
          <w:lang w:val="en-GB"/>
        </w:rPr>
        <w:t xml:space="preserve">2  - </w:t>
      </w:r>
      <w:r>
        <w:rPr>
          <w:rFonts w:hint="default" w:eastAsiaTheme="minorEastAsia"/>
          <w:sz w:val="32"/>
          <w:szCs w:val="32"/>
          <w:lang w:val="en-GB"/>
        </w:rPr>
        <w:fldChar w:fldCharType="begin"/>
      </w:r>
      <w:r>
        <w:rPr>
          <w:rFonts w:hint="default" w:eastAsiaTheme="minorEastAsia"/>
          <w:sz w:val="32"/>
          <w:szCs w:val="32"/>
          <w:lang w:val="en-GB"/>
        </w:rPr>
        <w:instrText xml:space="preserve"> HYPERLINK "https://trailblazer.me/id/gomar19" </w:instrText>
      </w:r>
      <w:r>
        <w:rPr>
          <w:rFonts w:hint="default" w:eastAsiaTheme="minorEastAsia"/>
          <w:sz w:val="32"/>
          <w:szCs w:val="32"/>
          <w:lang w:val="en-GB"/>
        </w:rPr>
        <w:fldChar w:fldCharType="separate"/>
      </w:r>
      <w:r>
        <w:rPr>
          <w:rStyle w:val="7"/>
          <w:rFonts w:hint="default" w:eastAsiaTheme="minorEastAsia"/>
          <w:sz w:val="32"/>
          <w:szCs w:val="32"/>
          <w:lang w:val="en-GB"/>
        </w:rPr>
        <w:t>https://trailblazer.me/id/gomar19</w:t>
      </w:r>
      <w:r>
        <w:rPr>
          <w:rFonts w:hint="default" w:eastAsiaTheme="minorEastAsia"/>
          <w:sz w:val="32"/>
          <w:szCs w:val="32"/>
          <w:lang w:val="en-GB"/>
        </w:rPr>
        <w:fldChar w:fldCharType="end"/>
      </w:r>
    </w:p>
    <w:p>
      <w:pPr>
        <w:rPr>
          <w:rFonts w:hint="default" w:eastAsiaTheme="minorEastAsia"/>
          <w:sz w:val="32"/>
          <w:szCs w:val="32"/>
          <w:lang w:val="en-GB"/>
        </w:rPr>
      </w:pPr>
      <w:r>
        <w:rPr>
          <w:rFonts w:eastAsiaTheme="minorEastAsia"/>
          <w:sz w:val="32"/>
          <w:szCs w:val="32"/>
          <w:lang w:val="en-IN"/>
        </w:rPr>
        <w:t xml:space="preserve">Team member  </w:t>
      </w:r>
      <w:r>
        <w:rPr>
          <w:rFonts w:hint="default" w:eastAsiaTheme="minorEastAsia"/>
          <w:sz w:val="32"/>
          <w:szCs w:val="32"/>
          <w:lang w:val="en-GB"/>
        </w:rPr>
        <w:t xml:space="preserve">3 -  </w:t>
      </w:r>
      <w:r>
        <w:rPr>
          <w:rFonts w:hint="default" w:eastAsiaTheme="minorEastAsia"/>
          <w:sz w:val="32"/>
          <w:szCs w:val="32"/>
          <w:lang w:val="en-IN"/>
        </w:rPr>
        <w:fldChar w:fldCharType="begin"/>
      </w:r>
      <w:r>
        <w:rPr>
          <w:rFonts w:hint="default" w:eastAsiaTheme="minorEastAsia"/>
          <w:sz w:val="32"/>
          <w:szCs w:val="32"/>
          <w:lang w:val="en-IN"/>
        </w:rPr>
        <w:instrText xml:space="preserve"> HYPERLINK "https://trailblazer.me/id/arika21" </w:instrText>
      </w:r>
      <w:r>
        <w:rPr>
          <w:rFonts w:hint="default" w:eastAsiaTheme="minorEastAsia"/>
          <w:sz w:val="32"/>
          <w:szCs w:val="32"/>
          <w:lang w:val="en-IN"/>
        </w:rPr>
        <w:fldChar w:fldCharType="separate"/>
      </w:r>
      <w:r>
        <w:rPr>
          <w:rStyle w:val="7"/>
          <w:rFonts w:hint="default" w:eastAsiaTheme="minorEastAsia"/>
          <w:sz w:val="32"/>
          <w:szCs w:val="32"/>
          <w:lang w:val="en-IN"/>
        </w:rPr>
        <w:t>https://trailblazer.me/id/arika21</w:t>
      </w:r>
      <w:r>
        <w:rPr>
          <w:rFonts w:hint="default" w:eastAsiaTheme="minorEastAsia"/>
          <w:sz w:val="32"/>
          <w:szCs w:val="32"/>
          <w:lang w:val="en-IN"/>
        </w:rPr>
        <w:fldChar w:fldCharType="end"/>
      </w:r>
      <w:r>
        <w:rPr>
          <w:rFonts w:hint="default" w:eastAsiaTheme="minorEastAsia"/>
          <w:sz w:val="32"/>
          <w:szCs w:val="32"/>
          <w:lang w:val="en-GB"/>
        </w:rPr>
        <w:t xml:space="preserve"> </w:t>
      </w:r>
      <w:bookmarkStart w:id="0" w:name="_GoBack"/>
      <w:bookmarkEnd w:id="0"/>
    </w:p>
    <w:p>
      <w:pPr>
        <w:rPr>
          <w:rFonts w:eastAsiaTheme="minorEastAsia"/>
          <w:sz w:val="32"/>
          <w:szCs w:val="32"/>
          <w:lang w:val="en-IN"/>
        </w:rPr>
      </w:pPr>
    </w:p>
    <w:p>
      <w:pPr>
        <w:rPr>
          <w:rFonts w:eastAsiaTheme="minorEastAsia"/>
          <w:b/>
          <w:bCs/>
          <w:sz w:val="40"/>
          <w:szCs w:val="40"/>
          <w:lang w:val="en-IN"/>
        </w:rPr>
      </w:pPr>
      <w:r>
        <w:rPr>
          <w:rFonts w:eastAsiaTheme="minorEastAsia"/>
          <w:b/>
          <w:bCs/>
          <w:sz w:val="40"/>
          <w:szCs w:val="40"/>
          <w:lang w:val="en-IN"/>
        </w:rPr>
        <w:t>5.  ADVANTAGES &amp;  DISADVANTAGES</w:t>
      </w:r>
    </w:p>
    <w:p>
      <w:pPr>
        <w:rPr>
          <w:rFonts w:eastAsiaTheme="minorEastAsia"/>
          <w:b/>
          <w:bCs/>
          <w:sz w:val="32"/>
          <w:szCs w:val="32"/>
          <w:lang w:val="en-IN"/>
        </w:rPr>
      </w:pPr>
      <w:r>
        <w:rPr>
          <w:rFonts w:eastAsiaTheme="minorEastAsia"/>
          <w:b/>
          <w:bCs/>
          <w:sz w:val="32"/>
          <w:szCs w:val="32"/>
          <w:lang w:val="en-IN"/>
        </w:rPr>
        <w:t>Advantages:</w:t>
      </w:r>
    </w:p>
    <w:p>
      <w:pPr>
        <w:rPr>
          <w:rFonts w:eastAsiaTheme="minorEastAsia"/>
          <w:sz w:val="32"/>
          <w:szCs w:val="32"/>
          <w:lang w:val="en-IN"/>
        </w:rPr>
      </w:pPr>
      <w:r>
        <w:rPr>
          <w:rFonts w:eastAsiaTheme="minorEastAsia"/>
          <w:sz w:val="32"/>
          <w:szCs w:val="32"/>
          <w:lang w:val="en-IN"/>
        </w:rPr>
        <w:t xml:space="preserve">                The advantages   of a visa slot of using a CRM system greatly outweigh the disadvantages. However , there are pitfalls. For a CRM system to work ,book there needs to be buy –in across the organizationand the processes in place to support it. Otherwise, your CRM visa book  may end up being an expensive waste of time.  </w:t>
      </w:r>
    </w:p>
    <w:p>
      <w:pPr>
        <w:rPr>
          <w:rFonts w:eastAsiaTheme="minorEastAsia"/>
          <w:sz w:val="32"/>
          <w:szCs w:val="32"/>
          <w:lang w:val="en-IN"/>
        </w:rPr>
      </w:pPr>
      <w:r>
        <w:rPr>
          <w:rFonts w:eastAsiaTheme="minorEastAsia"/>
          <w:b/>
          <w:bCs/>
          <w:sz w:val="32"/>
          <w:szCs w:val="32"/>
          <w:lang w:val="en-IN"/>
        </w:rPr>
        <w:t>Disadvantages:</w:t>
      </w:r>
    </w:p>
    <w:p>
      <w:pPr>
        <w:rPr>
          <w:rFonts w:eastAsiaTheme="minorEastAsia"/>
          <w:sz w:val="32"/>
          <w:szCs w:val="32"/>
          <w:lang w:val="en-IN"/>
        </w:rPr>
      </w:pPr>
      <w:r>
        <w:rPr>
          <w:rFonts w:eastAsiaTheme="minorEastAsia"/>
          <w:sz w:val="32"/>
          <w:szCs w:val="32"/>
          <w:lang w:val="en-IN"/>
        </w:rPr>
        <w:t xml:space="preserve">                We looked at the book the advantages of initating a CRM system, so now its time to examine some of the visa the disadvantage of a CRM system. The short term pain of a cultural and technological shift can be a lot to bear and may not generate a return.</w:t>
      </w:r>
    </w:p>
    <w:p>
      <w:pPr>
        <w:rPr>
          <w:rFonts w:eastAsiaTheme="minorEastAsia"/>
          <w:sz w:val="32"/>
          <w:szCs w:val="32"/>
          <w:lang w:val="en-IN"/>
        </w:rPr>
      </w:pPr>
    </w:p>
    <w:p>
      <w:pPr>
        <w:rPr>
          <w:rFonts w:eastAsiaTheme="minorEastAsia"/>
          <w:sz w:val="32"/>
          <w:szCs w:val="32"/>
          <w:lang w:val="en-IN"/>
        </w:rPr>
      </w:pPr>
    </w:p>
    <w:p>
      <w:pPr>
        <w:rPr>
          <w:rFonts w:eastAsiaTheme="minorEastAsia"/>
          <w:sz w:val="32"/>
          <w:szCs w:val="32"/>
          <w:lang w:val="en-IN"/>
        </w:rPr>
      </w:pPr>
    </w:p>
    <w:p>
      <w:pPr>
        <w:rPr>
          <w:rFonts w:eastAsiaTheme="minorEastAsia"/>
          <w:sz w:val="32"/>
          <w:szCs w:val="32"/>
          <w:lang w:val="en-IN"/>
        </w:rPr>
      </w:pPr>
    </w:p>
    <w:p>
      <w:pPr>
        <w:rPr>
          <w:rFonts w:eastAsiaTheme="minorEastAsia"/>
          <w:b/>
          <w:bCs/>
          <w:sz w:val="40"/>
          <w:szCs w:val="40"/>
          <w:lang w:val="en-IN"/>
        </w:rPr>
      </w:pPr>
    </w:p>
    <w:p>
      <w:pPr>
        <w:rPr>
          <w:rFonts w:eastAsiaTheme="minorEastAsia"/>
          <w:b/>
          <w:bCs/>
          <w:sz w:val="40"/>
          <w:szCs w:val="40"/>
          <w:lang w:val="en-IN"/>
        </w:rPr>
      </w:pPr>
      <w:r>
        <w:rPr>
          <w:rFonts w:eastAsiaTheme="minorEastAsia"/>
          <w:b/>
          <w:bCs/>
          <w:sz w:val="40"/>
          <w:szCs w:val="40"/>
          <w:lang w:val="en-IN"/>
        </w:rPr>
        <w:t>6. APPLICATIONS</w:t>
      </w:r>
    </w:p>
    <w:p>
      <w:pPr>
        <w:rPr>
          <w:rFonts w:eastAsiaTheme="minorEastAsia"/>
          <w:sz w:val="32"/>
          <w:szCs w:val="32"/>
          <w:lang w:val="en-IN"/>
        </w:rPr>
      </w:pPr>
      <m:oMath>
        <m:r>
          <m:rPr/>
          <w:rPr>
            <w:rFonts w:ascii="Cambria Math" w:hAnsi="Cambria Math" w:eastAsiaTheme="minorEastAsia"/>
            <w:sz w:val="32"/>
            <w:szCs w:val="32"/>
            <w:lang w:val="en-IN"/>
          </w:rPr>
          <m:t>∗</m:t>
        </m:r>
      </m:oMath>
      <w:r>
        <w:rPr>
          <w:rFonts w:eastAsiaTheme="minorEastAsia"/>
          <w:sz w:val="32"/>
          <w:szCs w:val="32"/>
          <w:lang w:val="en-IN"/>
        </w:rPr>
        <w:t xml:space="preserve">  Trustworthy reporting                                                                                                    </w:t>
      </w:r>
      <m:oMath>
        <m:r>
          <m:rPr/>
          <w:rPr>
            <w:rFonts w:ascii="Cambria Math" w:hAnsi="Cambria Math" w:eastAsiaTheme="minorEastAsia"/>
            <w:sz w:val="32"/>
            <w:szCs w:val="32"/>
            <w:lang w:val="en-IN"/>
          </w:rPr>
          <m:t>∗</m:t>
        </m:r>
      </m:oMath>
      <w:r>
        <w:rPr>
          <w:rFonts w:eastAsiaTheme="minorEastAsia"/>
          <w:sz w:val="32"/>
          <w:szCs w:val="32"/>
          <w:lang w:val="en-IN"/>
        </w:rPr>
        <w:t xml:space="preserve">  Dashboards that visually  showcase data                                                           </w:t>
      </w:r>
      <m:oMath>
        <m:r>
          <m:rPr/>
          <w:rPr>
            <w:rFonts w:ascii="Cambria Math" w:hAnsi="Cambria Math" w:eastAsiaTheme="minorEastAsia"/>
            <w:sz w:val="32"/>
            <w:szCs w:val="32"/>
            <w:lang w:val="en-IN"/>
          </w:rPr>
          <m:t>∗</m:t>
        </m:r>
      </m:oMath>
      <w:r>
        <w:rPr>
          <w:rFonts w:eastAsiaTheme="minorEastAsia"/>
          <w:sz w:val="32"/>
          <w:szCs w:val="32"/>
          <w:lang w:val="en-IN"/>
        </w:rPr>
        <w:t xml:space="preserve">  Improved messaging with automation                                                                </w:t>
      </w:r>
      <m:oMath>
        <m:r>
          <m:rPr/>
          <w:rPr>
            <w:rFonts w:ascii="Cambria Math" w:hAnsi="Cambria Math" w:eastAsiaTheme="minorEastAsia"/>
            <w:sz w:val="32"/>
            <w:szCs w:val="32"/>
            <w:lang w:val="en-IN"/>
          </w:rPr>
          <m:t>∗</m:t>
        </m:r>
      </m:oMath>
      <w:r>
        <w:rPr>
          <w:rFonts w:eastAsiaTheme="minorEastAsia"/>
          <w:sz w:val="32"/>
          <w:szCs w:val="32"/>
          <w:lang w:val="en-IN"/>
        </w:rPr>
        <w:t xml:space="preserve">  Proactive service                                                                                                        </w:t>
      </w:r>
      <m:oMath>
        <m:r>
          <m:rPr/>
          <w:rPr>
            <w:rFonts w:ascii="Cambria Math" w:hAnsi="Cambria Math" w:eastAsiaTheme="minorEastAsia"/>
            <w:sz w:val="32"/>
            <w:szCs w:val="32"/>
            <w:lang w:val="en-IN"/>
          </w:rPr>
          <m:t>∗</m:t>
        </m:r>
      </m:oMath>
      <w:r>
        <w:rPr>
          <w:rFonts w:eastAsiaTheme="minorEastAsia"/>
          <w:sz w:val="32"/>
          <w:szCs w:val="32"/>
          <w:lang w:val="en-IN"/>
        </w:rPr>
        <w:t xml:space="preserve">  efficiency enhanced by automation</w:t>
      </w:r>
    </w:p>
    <w:p>
      <w:pPr>
        <w:rPr>
          <w:rFonts w:eastAsiaTheme="minorEastAsia"/>
          <w:b/>
          <w:bCs/>
          <w:sz w:val="32"/>
          <w:szCs w:val="32"/>
          <w:lang w:val="en-IN"/>
        </w:rPr>
      </w:pPr>
    </w:p>
    <w:p>
      <w:pPr>
        <w:rPr>
          <w:rFonts w:eastAsiaTheme="minorEastAsia"/>
          <w:b/>
          <w:bCs/>
          <w:sz w:val="40"/>
          <w:szCs w:val="40"/>
          <w:lang w:val="en-IN"/>
        </w:rPr>
      </w:pPr>
      <w:r>
        <w:rPr>
          <w:rFonts w:eastAsiaTheme="minorEastAsia"/>
          <w:b/>
          <w:bCs/>
          <w:sz w:val="40"/>
          <w:szCs w:val="40"/>
          <w:lang w:val="en-IN"/>
        </w:rPr>
        <w:t>7. CONCLUSION</w:t>
      </w:r>
    </w:p>
    <w:p>
      <w:pPr>
        <w:rPr>
          <w:rFonts w:eastAsiaTheme="minorEastAsia"/>
          <w:sz w:val="32"/>
          <w:szCs w:val="32"/>
          <w:lang w:val="en-IN"/>
        </w:rPr>
      </w:pPr>
      <w:r>
        <w:rPr>
          <w:rFonts w:eastAsiaTheme="minorEastAsia"/>
          <w:sz w:val="32"/>
          <w:szCs w:val="32"/>
          <w:lang w:val="en-IN"/>
        </w:rPr>
        <w:t>CRM  implementation  is  a  project  that  requires  preparation commitment  and  co operation  across  the  entire  organization . But most  importantly  you  need  to  get  ready  for  a  shift  in  the  mindset  as  a  CRM  system  may  transform  the  way  you  do  visa slot.</w:t>
      </w:r>
    </w:p>
    <w:p>
      <w:pPr>
        <w:rPr>
          <w:rFonts w:eastAsiaTheme="minorEastAsia"/>
          <w:sz w:val="32"/>
          <w:szCs w:val="32"/>
          <w:lang w:val="en-IN"/>
        </w:rPr>
      </w:pPr>
    </w:p>
    <w:p>
      <w:pPr>
        <w:rPr>
          <w:rFonts w:eastAsiaTheme="minorEastAsia"/>
          <w:b/>
          <w:bCs/>
          <w:sz w:val="40"/>
          <w:szCs w:val="40"/>
          <w:lang w:val="en-IN"/>
        </w:rPr>
      </w:pPr>
      <w:r>
        <w:rPr>
          <w:rFonts w:eastAsiaTheme="minorEastAsia"/>
          <w:b/>
          <w:bCs/>
          <w:sz w:val="40"/>
          <w:szCs w:val="40"/>
          <w:lang w:val="en-IN"/>
        </w:rPr>
        <w:t>8. FUTURE SCOPE</w:t>
      </w:r>
    </w:p>
    <w:p>
      <w:pPr>
        <w:rPr>
          <w:rFonts w:eastAsiaTheme="minorEastAsia"/>
          <w:sz w:val="32"/>
          <w:szCs w:val="32"/>
          <w:lang w:val="en-IN"/>
        </w:rPr>
      </w:pPr>
      <w:r>
        <w:rPr>
          <w:rFonts w:eastAsiaTheme="minorEastAsia"/>
          <w:sz w:val="32"/>
          <w:szCs w:val="32"/>
          <w:lang w:val="en-IN"/>
        </w:rPr>
        <w:t>The  project  has  a  very  vast  scope  in  future .the project  can be implemented  on  internet  in  future.</w:t>
      </w:r>
    </w:p>
    <w:p>
      <w:pPr>
        <w:rPr>
          <w:rFonts w:eastAsiaTheme="minorEastAsia"/>
          <w:sz w:val="32"/>
          <w:szCs w:val="32"/>
          <w:lang w:val="en-IN"/>
        </w:rPr>
      </w:pPr>
    </w:p>
    <w:p>
      <w:pPr>
        <w:rPr>
          <w:rFonts w:eastAsiaTheme="minorEastAsia"/>
          <w:sz w:val="32"/>
          <w:szCs w:val="32"/>
          <w:lang w:val="en-IN"/>
        </w:rPr>
      </w:pPr>
    </w:p>
    <w:p>
      <w:pPr>
        <w:rPr>
          <w:rFonts w:eastAsiaTheme="minorEastAsia"/>
          <w:sz w:val="32"/>
          <w:szCs w:val="32"/>
          <w:lang w:val="en-IN"/>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D4165B"/>
    <w:multiLevelType w:val="multilevel"/>
    <w:tmpl w:val="5FD4165B"/>
    <w:lvl w:ilvl="0" w:tentative="0">
      <w:start w:val="1"/>
      <w:numFmt w:val="decimal"/>
      <w:lvlText w:val="%1)"/>
      <w:lvlJc w:val="left"/>
      <w:pPr>
        <w:ind w:left="420" w:hanging="360"/>
      </w:pPr>
      <w:rPr>
        <w:rFonts w:hint="default"/>
      </w:r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D8B"/>
    <w:rsid w:val="0000533B"/>
    <w:rsid w:val="000F4532"/>
    <w:rsid w:val="00115A5E"/>
    <w:rsid w:val="001B4CE9"/>
    <w:rsid w:val="00201F47"/>
    <w:rsid w:val="002734E3"/>
    <w:rsid w:val="00282DBB"/>
    <w:rsid w:val="00296F12"/>
    <w:rsid w:val="00366004"/>
    <w:rsid w:val="0040608E"/>
    <w:rsid w:val="004945A4"/>
    <w:rsid w:val="00555400"/>
    <w:rsid w:val="00643590"/>
    <w:rsid w:val="00646EE5"/>
    <w:rsid w:val="006F5235"/>
    <w:rsid w:val="00700D8B"/>
    <w:rsid w:val="007F3D7B"/>
    <w:rsid w:val="00821911"/>
    <w:rsid w:val="008571E8"/>
    <w:rsid w:val="008E474F"/>
    <w:rsid w:val="00935A93"/>
    <w:rsid w:val="00A0025F"/>
    <w:rsid w:val="00AD0858"/>
    <w:rsid w:val="00B40014"/>
    <w:rsid w:val="00B9108A"/>
    <w:rsid w:val="00BB057E"/>
    <w:rsid w:val="00C949B1"/>
    <w:rsid w:val="00CE644C"/>
    <w:rsid w:val="00D212E6"/>
    <w:rsid w:val="00D5532E"/>
    <w:rsid w:val="00D75C06"/>
    <w:rsid w:val="00DB63D4"/>
    <w:rsid w:val="00E00BBF"/>
    <w:rsid w:val="00FC1E21"/>
    <w:rsid w:val="09932B1E"/>
    <w:rsid w:val="500876B4"/>
    <w:rsid w:val="617A0866"/>
  </w:rsids>
  <m:mathPr>
    <m:mathFont m:val="Cambria Math"/>
    <m:brkBin m:val="before"/>
    <m:brkBinSub m:val="--"/>
    <m:smallFrac m:val="1"/>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ta-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footer"/>
    <w:basedOn w:val="1"/>
    <w:link w:val="13"/>
    <w:semiHidden/>
    <w:unhideWhenUsed/>
    <w:qFormat/>
    <w:uiPriority w:val="99"/>
    <w:pPr>
      <w:tabs>
        <w:tab w:val="center" w:pos="4680"/>
        <w:tab w:val="right" w:pos="9360"/>
      </w:tabs>
      <w:spacing w:after="0" w:line="240" w:lineRule="auto"/>
    </w:pPr>
  </w:style>
  <w:style w:type="paragraph" w:styleId="6">
    <w:name w:val="header"/>
    <w:basedOn w:val="1"/>
    <w:link w:val="12"/>
    <w:semiHidden/>
    <w:unhideWhenUsed/>
    <w:qFormat/>
    <w:uiPriority w:val="99"/>
    <w:pPr>
      <w:tabs>
        <w:tab w:val="center" w:pos="4680"/>
        <w:tab w:val="right" w:pos="9360"/>
      </w:tabs>
      <w:spacing w:after="0" w:line="240" w:lineRule="auto"/>
    </w:pPr>
  </w:style>
  <w:style w:type="character" w:styleId="7">
    <w:name w:val="Hyperlink"/>
    <w:basedOn w:val="2"/>
    <w:semiHidden/>
    <w:unhideWhenUsed/>
    <w:qFormat/>
    <w:uiPriority w:val="99"/>
    <w:rPr>
      <w:color w:val="0000FF"/>
      <w:u w:val="single"/>
    </w:rPr>
  </w:style>
  <w:style w:type="table" w:styleId="8">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Placeholder Text"/>
    <w:basedOn w:val="2"/>
    <w:semiHidden/>
    <w:qFormat/>
    <w:uiPriority w:val="99"/>
    <w:rPr>
      <w:color w:val="808080"/>
    </w:rPr>
  </w:style>
  <w:style w:type="character" w:customStyle="1" w:styleId="10">
    <w:name w:val="Balloon Text Char"/>
    <w:basedOn w:val="2"/>
    <w:link w:val="4"/>
    <w:semiHidden/>
    <w:qFormat/>
    <w:uiPriority w:val="99"/>
    <w:rPr>
      <w:rFonts w:ascii="Tahoma" w:hAnsi="Tahoma" w:cs="Tahoma"/>
      <w:sz w:val="16"/>
      <w:szCs w:val="16"/>
    </w:rPr>
  </w:style>
  <w:style w:type="paragraph" w:styleId="11">
    <w:name w:val="List Paragraph"/>
    <w:basedOn w:val="1"/>
    <w:qFormat/>
    <w:uiPriority w:val="34"/>
    <w:pPr>
      <w:ind w:left="720"/>
      <w:contextualSpacing/>
    </w:pPr>
  </w:style>
  <w:style w:type="character" w:customStyle="1" w:styleId="12">
    <w:name w:val="Header Char"/>
    <w:basedOn w:val="2"/>
    <w:link w:val="6"/>
    <w:semiHidden/>
    <w:qFormat/>
    <w:uiPriority w:val="99"/>
  </w:style>
  <w:style w:type="character" w:customStyle="1" w:styleId="13">
    <w:name w:val="Footer Char"/>
    <w:basedOn w:val="2"/>
    <w:link w:val="5"/>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535</Words>
  <Characters>3050</Characters>
  <Lines>25</Lines>
  <Paragraphs>7</Paragraphs>
  <TotalTime>0</TotalTime>
  <ScaleCrop>false</ScaleCrop>
  <LinksUpToDate>false</LinksUpToDate>
  <CharactersWithSpaces>3578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2023-04-13T07:10:00Z</dcterms:created>
  <dc:creator>ELCOT</dc:creator>
  <cp:lastModifiedBy>GURU</cp:lastModifiedBy>
  <cp:lastPrinted>2023-04-12T14:38:00Z</cp:lastPrinted>
  <dcterms:modified xsi:type="dcterms:W3CDTF">2023-04-17T04:02:04Z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491C6580C56C426D9923F148B3C7FBB3</vt:lpwstr>
  </property>
</Properties>
</file>