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39BD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 xml:space="preserve">Apply filters to SQL </w:t>
      </w:r>
      <w:proofErr w:type="gramStart"/>
      <w:r>
        <w:rPr>
          <w:rFonts w:ascii="Google Sans" w:eastAsia="Google Sans" w:hAnsi="Google Sans" w:cs="Google Sans"/>
        </w:rPr>
        <w:t>queries</w:t>
      </w:r>
      <w:proofErr w:type="gramEnd"/>
    </w:p>
    <w:p w14:paraId="00000002" w14:textId="77777777" w:rsidR="00C839BD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3E5D16FB" w:rsidR="00C839BD" w:rsidRDefault="004A4E2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As part of my organization’s security tasks, I can use SQL to quickly retrieve database information and further investigations into potential security issues.</w:t>
      </w:r>
      <w:r w:rsidR="00D1785D">
        <w:rPr>
          <w:rFonts w:ascii="Google Sans" w:eastAsia="Google Sans" w:hAnsi="Google Sans" w:cs="Google Sans"/>
        </w:rPr>
        <w:t xml:space="preserve"> The information within the database can be overwhelming, but using filters allows for quick and easy selection of the desired fields and conditions.</w:t>
      </w:r>
    </w:p>
    <w:p w14:paraId="00000004" w14:textId="77777777" w:rsidR="00C839BD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Retrieve after hours failed login </w:t>
      </w:r>
      <w:proofErr w:type="gramStart"/>
      <w:r>
        <w:rPr>
          <w:rFonts w:ascii="Google Sans" w:eastAsia="Google Sans" w:hAnsi="Google Sans" w:cs="Google Sans"/>
        </w:rPr>
        <w:t>attempts</w:t>
      </w:r>
      <w:proofErr w:type="gramEnd"/>
    </w:p>
    <w:p w14:paraId="00000005" w14:textId="794B7B78" w:rsidR="00C839BD" w:rsidRDefault="004A4E2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following shows how database information can be retrieved and displayed with SQL to investigate events occurring after business hours (17:00). This query selects all data from the </w:t>
      </w:r>
      <w:proofErr w:type="spellStart"/>
      <w:r>
        <w:rPr>
          <w:rFonts w:ascii="Google Sans" w:eastAsia="Google Sans" w:hAnsi="Google Sans" w:cs="Google Sans"/>
        </w:rPr>
        <w:t>log_in_attempts</w:t>
      </w:r>
      <w:proofErr w:type="spellEnd"/>
      <w:r>
        <w:rPr>
          <w:rFonts w:ascii="Google Sans" w:eastAsia="Google Sans" w:hAnsi="Google Sans" w:cs="Google Sans"/>
        </w:rPr>
        <w:t xml:space="preserve"> table and displays only the data where both the </w:t>
      </w:r>
      <w:proofErr w:type="spellStart"/>
      <w:r>
        <w:rPr>
          <w:rFonts w:ascii="Google Sans" w:eastAsia="Google Sans" w:hAnsi="Google Sans" w:cs="Google Sans"/>
        </w:rPr>
        <w:t>login_time</w:t>
      </w:r>
      <w:proofErr w:type="spellEnd"/>
      <w:r>
        <w:rPr>
          <w:rFonts w:ascii="Google Sans" w:eastAsia="Google Sans" w:hAnsi="Google Sans" w:cs="Google Sans"/>
        </w:rPr>
        <w:t xml:space="preserve"> is after business hours and the login failed.</w:t>
      </w:r>
    </w:p>
    <w:p w14:paraId="1415CE21" w14:textId="08BADDE4" w:rsidR="004A4E22" w:rsidRDefault="004A4E22">
      <w:pPr>
        <w:rPr>
          <w:rFonts w:ascii="Google Sans" w:eastAsia="Google Sans" w:hAnsi="Google Sans" w:cs="Google Sans"/>
        </w:rPr>
      </w:pPr>
      <w:r>
        <w:rPr>
          <w:noProof/>
        </w:rPr>
        <w:drawing>
          <wp:inline distT="0" distB="0" distL="0" distR="0" wp14:anchorId="03DF2835" wp14:editId="32D3871B">
            <wp:extent cx="6012765" cy="16560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105" cy="16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C839BD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Retrieve login attempts on specific </w:t>
      </w:r>
      <w:proofErr w:type="gramStart"/>
      <w:r>
        <w:rPr>
          <w:rFonts w:ascii="Google Sans" w:eastAsia="Google Sans" w:hAnsi="Google Sans" w:cs="Google Sans"/>
        </w:rPr>
        <w:t>dates</w:t>
      </w:r>
      <w:proofErr w:type="gramEnd"/>
    </w:p>
    <w:p w14:paraId="00000007" w14:textId="36FE521A" w:rsidR="00C839BD" w:rsidRDefault="004A4E22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response to a suspicious event, it is desired to retrieve all login data for a specified date. The following query displays event data where the </w:t>
      </w:r>
      <w:proofErr w:type="spellStart"/>
      <w:r w:rsidR="009D7703">
        <w:rPr>
          <w:rFonts w:ascii="Google Sans" w:eastAsia="Google Sans" w:hAnsi="Google Sans" w:cs="Google Sans"/>
        </w:rPr>
        <w:t>login_date</w:t>
      </w:r>
      <w:proofErr w:type="spellEnd"/>
      <w:r w:rsidR="009D7703">
        <w:rPr>
          <w:rFonts w:ascii="Google Sans" w:eastAsia="Google Sans" w:hAnsi="Google Sans" w:cs="Google Sans"/>
        </w:rPr>
        <w:t xml:space="preserve"> is the entered date or dates.</w:t>
      </w:r>
    </w:p>
    <w:p w14:paraId="55A0817E" w14:textId="49E5EDA4" w:rsidR="009D7703" w:rsidRDefault="009D7703">
      <w:pPr>
        <w:rPr>
          <w:rFonts w:ascii="Google Sans" w:eastAsia="Google Sans" w:hAnsi="Google Sans" w:cs="Google Sans"/>
        </w:rPr>
      </w:pPr>
      <w:r>
        <w:rPr>
          <w:noProof/>
        </w:rPr>
        <w:drawing>
          <wp:inline distT="0" distB="0" distL="0" distR="0" wp14:anchorId="14DA763C" wp14:editId="288AF29B">
            <wp:extent cx="6070736" cy="18192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2476" cy="18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66701A5D" w:rsidR="00C839BD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lastRenderedPageBreak/>
        <w:t xml:space="preserve">Retrieve login attempts outside of </w:t>
      </w:r>
      <w:proofErr w:type="gramStart"/>
      <w:r>
        <w:rPr>
          <w:rFonts w:ascii="Google Sans" w:eastAsia="Google Sans" w:hAnsi="Google Sans" w:cs="Google Sans"/>
        </w:rPr>
        <w:t>Mexico</w:t>
      </w:r>
      <w:bookmarkStart w:id="5" w:name="_kffkm7d57ava" w:colFirst="0" w:colLast="0"/>
      <w:bookmarkEnd w:id="5"/>
      <w:proofErr w:type="gramEnd"/>
    </w:p>
    <w:p w14:paraId="75B048E2" w14:textId="555AF512" w:rsidR="009D7703" w:rsidRPr="009D7703" w:rsidRDefault="009D7703" w:rsidP="009D770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following screenshot shows a query to retrieve the data from the </w:t>
      </w:r>
      <w:proofErr w:type="spellStart"/>
      <w:r>
        <w:rPr>
          <w:rFonts w:ascii="Google Sans" w:eastAsia="Google Sans" w:hAnsi="Google Sans" w:cs="Google Sans"/>
        </w:rPr>
        <w:t>log_in_attempts</w:t>
      </w:r>
      <w:proofErr w:type="spellEnd"/>
      <w:r>
        <w:rPr>
          <w:rFonts w:ascii="Google Sans" w:eastAsia="Google Sans" w:hAnsi="Google Sans" w:cs="Google Sans"/>
        </w:rPr>
        <w:t xml:space="preserve"> table and filters out </w:t>
      </w:r>
      <w:r w:rsidR="007015CE">
        <w:rPr>
          <w:rFonts w:ascii="Google Sans" w:eastAsia="Google Sans" w:hAnsi="Google Sans" w:cs="Google Sans"/>
        </w:rPr>
        <w:t>any entries where the country begins with the first three characters MEX. This query displays only non-Mexico countries and is useful if there are login issues from every country except Mexico.</w:t>
      </w:r>
    </w:p>
    <w:p w14:paraId="3B7863A5" w14:textId="77777777" w:rsidR="009D7703" w:rsidRDefault="009D7703">
      <w:pPr>
        <w:pStyle w:val="Heading2"/>
        <w:rPr>
          <w:rFonts w:ascii="Google Sans" w:eastAsia="Google Sans" w:hAnsi="Google Sans" w:cs="Google Sans"/>
        </w:rPr>
      </w:pPr>
      <w:r>
        <w:rPr>
          <w:noProof/>
        </w:rPr>
        <w:drawing>
          <wp:inline distT="0" distB="0" distL="0" distR="0" wp14:anchorId="4F46F081" wp14:editId="37E204A4">
            <wp:extent cx="5943600" cy="1633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1D7890E7" w:rsidR="00C839BD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Retrieve employees in </w:t>
      </w:r>
      <w:proofErr w:type="gramStart"/>
      <w:r>
        <w:rPr>
          <w:rFonts w:ascii="Google Sans" w:eastAsia="Google Sans" w:hAnsi="Google Sans" w:cs="Google Sans"/>
        </w:rPr>
        <w:t>Marketing</w:t>
      </w:r>
      <w:proofErr w:type="gramEnd"/>
    </w:p>
    <w:p w14:paraId="4772255F" w14:textId="10E90C48" w:rsidR="007015CE" w:rsidRDefault="007015CE" w:rsidP="007015C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Suppose that employee information was desired in relation to a security-related task</w:t>
      </w:r>
      <w:r>
        <w:rPr>
          <w:rFonts w:ascii="Google Sans" w:eastAsia="Google Sans" w:hAnsi="Google Sans" w:cs="Google Sans"/>
        </w:rPr>
        <w:t>.</w:t>
      </w:r>
      <w:r>
        <w:rPr>
          <w:rFonts w:ascii="Google Sans" w:eastAsia="Google Sans" w:hAnsi="Google Sans" w:cs="Google Sans"/>
        </w:rPr>
        <w:t xml:space="preserve"> The query shown below can be used to display data from the employees table for all users of a specific department and who </w:t>
      </w:r>
      <w:r w:rsidR="00D1785D">
        <w:rPr>
          <w:rFonts w:ascii="Google Sans" w:eastAsia="Google Sans" w:hAnsi="Google Sans" w:cs="Google Sans"/>
        </w:rPr>
        <w:t>are in</w:t>
      </w:r>
      <w:r>
        <w:rPr>
          <w:rFonts w:ascii="Google Sans" w:eastAsia="Google Sans" w:hAnsi="Google Sans" w:cs="Google Sans"/>
        </w:rPr>
        <w:t xml:space="preserve"> a specific building, in this case the “East” building.</w:t>
      </w:r>
    </w:p>
    <w:p w14:paraId="355BADD5" w14:textId="463DAF12" w:rsidR="007015CE" w:rsidRPr="007015CE" w:rsidRDefault="007015CE" w:rsidP="007015CE"/>
    <w:p w14:paraId="0000000B" w14:textId="2575EA56" w:rsidR="00C839BD" w:rsidRDefault="009D7703">
      <w:pPr>
        <w:rPr>
          <w:rFonts w:ascii="Google Sans" w:eastAsia="Google Sans" w:hAnsi="Google Sans" w:cs="Google Sans"/>
        </w:rPr>
      </w:pPr>
      <w:r>
        <w:rPr>
          <w:noProof/>
        </w:rPr>
        <w:drawing>
          <wp:inline distT="0" distB="0" distL="0" distR="0" wp14:anchorId="37ABA442" wp14:editId="563DA778">
            <wp:extent cx="6084221" cy="1236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506" cy="123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66CEBF04" w:rsidR="00C839BD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Retrieve employees in Finance or Sales</w:t>
      </w:r>
    </w:p>
    <w:p w14:paraId="4ECD7A18" w14:textId="3597589C" w:rsidR="007015CE" w:rsidRDefault="007015CE" w:rsidP="007015C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Related to the previous query, this query shows how to retrieve data for multiple departments at a time and combines them into a single output. In this case, we were looking for employees from either the Finance or Sales departments.</w:t>
      </w:r>
    </w:p>
    <w:p w14:paraId="2482F3BE" w14:textId="77777777" w:rsidR="007015CE" w:rsidRPr="007015CE" w:rsidRDefault="007015CE" w:rsidP="007015CE"/>
    <w:p w14:paraId="0000000E" w14:textId="0A2F2DA5" w:rsidR="00C839BD" w:rsidRDefault="009D7703">
      <w:pPr>
        <w:pStyle w:val="Heading2"/>
        <w:rPr>
          <w:rFonts w:ascii="Google Sans" w:eastAsia="Google Sans" w:hAnsi="Google Sans" w:cs="Google Sans"/>
        </w:rPr>
      </w:pPr>
      <w:bookmarkStart w:id="7" w:name="_pzhwo5g7pcpy" w:colFirst="0" w:colLast="0"/>
      <w:bookmarkEnd w:id="7"/>
      <w:r>
        <w:rPr>
          <w:noProof/>
        </w:rPr>
        <w:lastRenderedPageBreak/>
        <w:drawing>
          <wp:inline distT="0" distB="0" distL="0" distR="0" wp14:anchorId="6D13CA65" wp14:editId="75D17D68">
            <wp:extent cx="5943600" cy="1341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oogle Sans" w:eastAsia="Google Sans" w:hAnsi="Google Sans" w:cs="Google Sans"/>
        </w:rPr>
        <w:t xml:space="preserve">Retrieve all employees not in </w:t>
      </w:r>
      <w:proofErr w:type="gramStart"/>
      <w:r w:rsidR="00000000">
        <w:rPr>
          <w:rFonts w:ascii="Google Sans" w:eastAsia="Google Sans" w:hAnsi="Google Sans" w:cs="Google Sans"/>
        </w:rPr>
        <w:t>IT</w:t>
      </w:r>
      <w:proofErr w:type="gramEnd"/>
    </w:p>
    <w:p w14:paraId="6F1FC146" w14:textId="0929FC95" w:rsidR="007015CE" w:rsidRDefault="007015CE" w:rsidP="007015C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Lastly, we can also exclude employees of a certain department. For example, the following query shows how to display employee information where all employees from the IT department are excluded from the output.</w:t>
      </w:r>
    </w:p>
    <w:p w14:paraId="4EF6C5AB" w14:textId="1AE8C6CF" w:rsidR="007015CE" w:rsidRPr="007015CE" w:rsidRDefault="007015CE" w:rsidP="007015CE"/>
    <w:p w14:paraId="0000000F" w14:textId="5651E7D8" w:rsidR="00C839BD" w:rsidRDefault="009D7703">
      <w:pPr>
        <w:rPr>
          <w:rFonts w:ascii="Google Sans" w:eastAsia="Google Sans" w:hAnsi="Google Sans" w:cs="Google Sans"/>
        </w:rPr>
      </w:pPr>
      <w:r>
        <w:rPr>
          <w:noProof/>
        </w:rPr>
        <w:drawing>
          <wp:inline distT="0" distB="0" distL="0" distR="0" wp14:anchorId="1F382808" wp14:editId="4E52EB71">
            <wp:extent cx="5943600" cy="1277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C839BD" w:rsidRDefault="00000000">
      <w:pPr>
        <w:pStyle w:val="Heading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t>Summary</w:t>
      </w:r>
    </w:p>
    <w:p w14:paraId="00000011" w14:textId="155E1AC0" w:rsidR="00C839BD" w:rsidRDefault="007015C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Using the filters shown here like the AND, OR, and NOT operators, it is possible to use SQL to retrieve a significant amount of data matching the desires conditions quickly. Retrieving data in this way can greatly speed up investigations </w:t>
      </w:r>
      <w:r w:rsidR="00D1785D">
        <w:rPr>
          <w:rFonts w:ascii="Google Sans" w:eastAsia="Google Sans" w:hAnsi="Google Sans" w:cs="Google Sans"/>
        </w:rPr>
        <w:t>and various security-related tasks.</w:t>
      </w:r>
    </w:p>
    <w:p w14:paraId="00000012" w14:textId="77777777" w:rsidR="00C839BD" w:rsidRDefault="00C839BD">
      <w:pPr>
        <w:rPr>
          <w:rFonts w:ascii="Google Sans" w:eastAsia="Google Sans" w:hAnsi="Google Sans" w:cs="Google Sans"/>
        </w:rPr>
      </w:pPr>
    </w:p>
    <w:sectPr w:rsidR="00C839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9BD"/>
    <w:rsid w:val="004A4E22"/>
    <w:rsid w:val="007015CE"/>
    <w:rsid w:val="009D7703"/>
    <w:rsid w:val="00C839BD"/>
    <w:rsid w:val="00D1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E29F"/>
  <w15:docId w15:val="{A1B47C07-7C34-43F0-8F3D-09D1EC0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Arik Schroetlin</dc:creator>
  <cp:lastModifiedBy>Schroetlin, Arik Eli</cp:lastModifiedBy>
  <cp:revision>2</cp:revision>
  <dcterms:created xsi:type="dcterms:W3CDTF">2023-08-02T09:13:00Z</dcterms:created>
  <dcterms:modified xsi:type="dcterms:W3CDTF">2023-08-02T09:13:00Z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2023-08-02T09:13:22Z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21035543-c846-497b-8668-2b3a0f2d3030</vt:lpwstr>
  </property>
  <property fmtid="{D5CDD505-2E9C-101B-9397-08002B2CF9AE}" pid="8" name="MSIP_Label_4044bd30-2ed7-4c9d-9d12-46200872a97b_ContentBits">
    <vt:lpwstr>0</vt:lpwstr>
  </property>
</Properties>
</file>