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E8" w:rsidRDefault="00882BE8"/>
    <w:tbl>
      <w:tblPr>
        <w:tblStyle w:val="Tabelacomgrade"/>
        <w:tblpPr w:leftFromText="141" w:rightFromText="141" w:horzAnchor="margin" w:tblpY="795"/>
        <w:tblW w:w="0" w:type="auto"/>
        <w:tblLook w:val="04A0" w:firstRow="1" w:lastRow="0" w:firstColumn="1" w:lastColumn="0" w:noHBand="0" w:noVBand="1"/>
      </w:tblPr>
      <w:tblGrid>
        <w:gridCol w:w="1802"/>
        <w:gridCol w:w="1513"/>
        <w:gridCol w:w="1942"/>
        <w:gridCol w:w="3021"/>
        <w:gridCol w:w="1768"/>
        <w:gridCol w:w="1973"/>
        <w:gridCol w:w="1975"/>
      </w:tblGrid>
      <w:tr w:rsidR="00254812" w:rsidRPr="0004370A" w:rsidTr="0004370A">
        <w:tc>
          <w:tcPr>
            <w:tcW w:w="1802" w:type="dxa"/>
            <w:vAlign w:val="center"/>
          </w:tcPr>
          <w:p w:rsidR="006E3DE0" w:rsidRPr="0004370A" w:rsidRDefault="006E3DE0" w:rsidP="000437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70A">
              <w:rPr>
                <w:rFonts w:ascii="Times New Roman" w:hAnsi="Times New Roman" w:cs="Times New Roman"/>
                <w:b/>
              </w:rPr>
              <w:t>Categorias</w:t>
            </w:r>
          </w:p>
        </w:tc>
        <w:tc>
          <w:tcPr>
            <w:tcW w:w="1513" w:type="dxa"/>
            <w:vAlign w:val="center"/>
          </w:tcPr>
          <w:p w:rsidR="006E3DE0" w:rsidRPr="0004370A" w:rsidRDefault="006E3DE0" w:rsidP="000437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70A">
              <w:rPr>
                <w:rFonts w:ascii="Times New Roman" w:hAnsi="Times New Roman" w:cs="Times New Roman"/>
                <w:b/>
              </w:rPr>
              <w:t>Dados</w:t>
            </w:r>
          </w:p>
        </w:tc>
        <w:tc>
          <w:tcPr>
            <w:tcW w:w="1942" w:type="dxa"/>
            <w:vAlign w:val="center"/>
          </w:tcPr>
          <w:p w:rsidR="006E3DE0" w:rsidRPr="0004370A" w:rsidRDefault="006E3DE0" w:rsidP="000437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70A">
              <w:rPr>
                <w:rFonts w:ascii="Times New Roman" w:hAnsi="Times New Roman" w:cs="Times New Roman"/>
                <w:b/>
              </w:rPr>
              <w:t>Objetivos ou Processos</w:t>
            </w:r>
          </w:p>
        </w:tc>
        <w:tc>
          <w:tcPr>
            <w:tcW w:w="3021" w:type="dxa"/>
            <w:vAlign w:val="center"/>
          </w:tcPr>
          <w:p w:rsidR="006E3DE0" w:rsidRPr="0004370A" w:rsidRDefault="006E3DE0" w:rsidP="000437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70A">
              <w:rPr>
                <w:rFonts w:ascii="Times New Roman" w:hAnsi="Times New Roman" w:cs="Times New Roman"/>
                <w:b/>
              </w:rPr>
              <w:t>Fatores críticos de sucesso</w:t>
            </w:r>
          </w:p>
        </w:tc>
        <w:tc>
          <w:tcPr>
            <w:tcW w:w="1768" w:type="dxa"/>
            <w:vAlign w:val="center"/>
          </w:tcPr>
          <w:p w:rsidR="006E3DE0" w:rsidRPr="0004370A" w:rsidRDefault="006E3DE0" w:rsidP="000437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70A">
              <w:rPr>
                <w:rFonts w:ascii="Times New Roman" w:hAnsi="Times New Roman" w:cs="Times New Roman"/>
                <w:b/>
              </w:rPr>
              <w:t>Riscos</w:t>
            </w:r>
          </w:p>
        </w:tc>
        <w:tc>
          <w:tcPr>
            <w:tcW w:w="1973" w:type="dxa"/>
            <w:vAlign w:val="center"/>
          </w:tcPr>
          <w:p w:rsidR="006E3DE0" w:rsidRPr="0004370A" w:rsidRDefault="006E3DE0" w:rsidP="000437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70A">
              <w:rPr>
                <w:rFonts w:ascii="Times New Roman" w:hAnsi="Times New Roman" w:cs="Times New Roman"/>
                <w:b/>
              </w:rPr>
              <w:t>Causas Potenciais</w:t>
            </w:r>
          </w:p>
        </w:tc>
        <w:tc>
          <w:tcPr>
            <w:tcW w:w="1975" w:type="dxa"/>
            <w:vAlign w:val="center"/>
          </w:tcPr>
          <w:p w:rsidR="006E3DE0" w:rsidRPr="0004370A" w:rsidRDefault="006E3DE0" w:rsidP="000437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70A">
              <w:rPr>
                <w:rFonts w:ascii="Times New Roman" w:hAnsi="Times New Roman" w:cs="Times New Roman"/>
                <w:b/>
              </w:rPr>
              <w:t>Consequências Potenciais</w:t>
            </w:r>
          </w:p>
        </w:tc>
      </w:tr>
      <w:tr w:rsidR="00254812" w:rsidRPr="0004370A" w:rsidTr="0004370A">
        <w:tc>
          <w:tcPr>
            <w:tcW w:w="3315" w:type="dxa"/>
            <w:gridSpan w:val="2"/>
            <w:vAlign w:val="center"/>
          </w:tcPr>
          <w:p w:rsidR="006E3DE0" w:rsidRPr="00144106" w:rsidRDefault="006E3DE0" w:rsidP="0095195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6E3DE0" w:rsidRPr="00144106" w:rsidRDefault="00170CEA" w:rsidP="0095195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 Operacional</w:t>
            </w:r>
          </w:p>
          <w:p w:rsidR="006E3DE0" w:rsidRPr="00144106" w:rsidRDefault="006E3DE0" w:rsidP="0095195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42" w:type="dxa"/>
            <w:vAlign w:val="center"/>
          </w:tcPr>
          <w:p w:rsidR="006E3DE0" w:rsidRPr="00144106" w:rsidRDefault="002A613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Segurança Orgânica</w:t>
            </w:r>
          </w:p>
        </w:tc>
        <w:tc>
          <w:tcPr>
            <w:tcW w:w="3021" w:type="dxa"/>
            <w:vAlign w:val="center"/>
          </w:tcPr>
          <w:p w:rsidR="002A613D" w:rsidRPr="00144106" w:rsidRDefault="002A613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Realização de treinamento adequado e constante renovação dos procedimentos para os militares envolvidos na atividade de segurança.</w:t>
            </w:r>
          </w:p>
          <w:p w:rsidR="002A613D" w:rsidRPr="00144106" w:rsidRDefault="002A613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68" w:type="dxa"/>
            <w:vAlign w:val="center"/>
          </w:tcPr>
          <w:p w:rsidR="006E3DE0" w:rsidRPr="00144106" w:rsidRDefault="002A613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Inviolabilidade da OM</w:t>
            </w:r>
          </w:p>
        </w:tc>
        <w:tc>
          <w:tcPr>
            <w:tcW w:w="1973" w:type="dxa"/>
            <w:vAlign w:val="center"/>
          </w:tcPr>
          <w:p w:rsidR="002A613D" w:rsidRPr="00144106" w:rsidRDefault="002A613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Existência de</w:t>
            </w:r>
          </w:p>
          <w:p w:rsidR="002A613D" w:rsidRPr="00144106" w:rsidRDefault="002A613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Estrutura física que favoreça à inviolabilidade do aquartelamento (falta de muro)</w:t>
            </w:r>
          </w:p>
          <w:p w:rsidR="006E3DE0" w:rsidRPr="00144106" w:rsidRDefault="006E3DE0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75" w:type="dxa"/>
            <w:vAlign w:val="center"/>
          </w:tcPr>
          <w:p w:rsidR="002A613D" w:rsidRPr="00144106" w:rsidRDefault="002A613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Impacta a segurança dos militares, segurança</w:t>
            </w:r>
          </w:p>
          <w:p w:rsidR="002A613D" w:rsidRPr="00144106" w:rsidRDefault="002A613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 xml:space="preserve">Física das Instalações, </w:t>
            </w:r>
            <w:r w:rsidR="005477AD"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A</w:t>
            </w: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rmamento e MEM.</w:t>
            </w:r>
          </w:p>
          <w:p w:rsidR="006E3DE0" w:rsidRPr="00144106" w:rsidRDefault="006E3DE0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07AD3" w:rsidRPr="0004370A" w:rsidTr="00E07AD3">
        <w:trPr>
          <w:trHeight w:val="758"/>
        </w:trPr>
        <w:tc>
          <w:tcPr>
            <w:tcW w:w="3315" w:type="dxa"/>
            <w:gridSpan w:val="2"/>
            <w:vMerge w:val="restart"/>
            <w:vAlign w:val="center"/>
          </w:tcPr>
          <w:p w:rsidR="00E07AD3" w:rsidRPr="00144106" w:rsidRDefault="00E07AD3" w:rsidP="009519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2.1 </w:t>
            </w:r>
            <w:r w:rsidR="00170CEA">
              <w:rPr>
                <w:rFonts w:ascii="Times New Roman" w:hAnsi="Times New Roman" w:cs="Times New Roman"/>
                <w:color w:val="000000" w:themeColor="text1"/>
              </w:rPr>
              <w:t>Operacional</w:t>
            </w:r>
          </w:p>
          <w:p w:rsidR="00E07AD3" w:rsidRPr="00144106" w:rsidRDefault="00E07AD3" w:rsidP="0095195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42" w:type="dxa"/>
            <w:vMerge w:val="restart"/>
            <w:vAlign w:val="center"/>
          </w:tcPr>
          <w:p w:rsidR="00E07AD3" w:rsidRPr="00144106" w:rsidRDefault="00E07AD3" w:rsidP="006438D1">
            <w:pPr>
              <w:ind w:right="42"/>
              <w:jc w:val="center"/>
            </w:pP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Mnt 2º, 3º e 4º Escalão do Material Cl V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nas oficinas</w:t>
            </w:r>
          </w:p>
          <w:p w:rsidR="00E07AD3" w:rsidRPr="00144106" w:rsidRDefault="00E07AD3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21" w:type="dxa"/>
            <w:vMerge w:val="restart"/>
            <w:vAlign w:val="center"/>
          </w:tcPr>
          <w:p w:rsidR="00E07AD3" w:rsidRPr="00144106" w:rsidRDefault="00E07AD3" w:rsidP="00E00FE0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Escolha de militares que preencham os atributos para trabalhar com armamento militar</w:t>
            </w:r>
          </w:p>
        </w:tc>
        <w:tc>
          <w:tcPr>
            <w:tcW w:w="1768" w:type="dxa"/>
            <w:vMerge w:val="restart"/>
            <w:vAlign w:val="center"/>
          </w:tcPr>
          <w:p w:rsidR="00E07AD3" w:rsidRPr="00144106" w:rsidRDefault="00E07AD3" w:rsidP="00E07AD3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 xml:space="preserve">Acidente </w:t>
            </w: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>na realização do tratamento com produto químico (fosfatização)</w:t>
            </w:r>
          </w:p>
        </w:tc>
        <w:tc>
          <w:tcPr>
            <w:tcW w:w="1973" w:type="dxa"/>
            <w:vAlign w:val="center"/>
          </w:tcPr>
          <w:p w:rsidR="00E07AD3" w:rsidRPr="00144106" w:rsidRDefault="00E07AD3" w:rsidP="00E07AD3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 xml:space="preserve">Falta </w:t>
            </w: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>do uso de EPI</w:t>
            </w:r>
          </w:p>
        </w:tc>
        <w:tc>
          <w:tcPr>
            <w:tcW w:w="1975" w:type="dxa"/>
            <w:vMerge w:val="restart"/>
            <w:vAlign w:val="center"/>
          </w:tcPr>
          <w:p w:rsidR="00E07AD3" w:rsidRPr="00144106" w:rsidRDefault="00E07AD3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Baixa hospitalar de militares e ou não realização da manutenção dentro dos padrões e tempos previstos</w:t>
            </w: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 xml:space="preserve"> e ou reforma do militar</w:t>
            </w:r>
          </w:p>
        </w:tc>
      </w:tr>
      <w:tr w:rsidR="00E07AD3" w:rsidRPr="0004370A" w:rsidTr="0004370A">
        <w:trPr>
          <w:trHeight w:val="757"/>
        </w:trPr>
        <w:tc>
          <w:tcPr>
            <w:tcW w:w="3315" w:type="dxa"/>
            <w:gridSpan w:val="2"/>
            <w:vMerge/>
            <w:vAlign w:val="center"/>
          </w:tcPr>
          <w:p w:rsidR="00E07AD3" w:rsidRPr="00144106" w:rsidRDefault="00E07AD3" w:rsidP="0095195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42" w:type="dxa"/>
            <w:vMerge/>
            <w:vAlign w:val="center"/>
          </w:tcPr>
          <w:p w:rsidR="00E07AD3" w:rsidRPr="00144106" w:rsidRDefault="00E07AD3" w:rsidP="006438D1">
            <w:pPr>
              <w:ind w:right="42"/>
              <w:jc w:val="center"/>
              <w:rPr>
                <w:rFonts w:ascii="Times New Roman" w:eastAsia="Calibri" w:hAnsi="Times New Roman" w:cs="Times New Roman"/>
                <w:color w:val="000000"/>
                <w:lang w:eastAsia="pt-BR"/>
              </w:rPr>
            </w:pPr>
          </w:p>
        </w:tc>
        <w:tc>
          <w:tcPr>
            <w:tcW w:w="3021" w:type="dxa"/>
            <w:vMerge/>
            <w:vAlign w:val="center"/>
          </w:tcPr>
          <w:p w:rsidR="00E07AD3" w:rsidRDefault="00E07AD3" w:rsidP="00E00FE0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68" w:type="dxa"/>
            <w:vMerge/>
            <w:vAlign w:val="center"/>
          </w:tcPr>
          <w:p w:rsidR="00E07AD3" w:rsidRPr="00144106" w:rsidRDefault="00E07AD3" w:rsidP="00E07AD3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</w:tc>
        <w:tc>
          <w:tcPr>
            <w:tcW w:w="1973" w:type="dxa"/>
            <w:vAlign w:val="center"/>
          </w:tcPr>
          <w:p w:rsidR="00E07AD3" w:rsidRPr="00144106" w:rsidRDefault="00E07AD3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 xml:space="preserve">Falta </w:t>
            </w: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de supervisão</w:t>
            </w: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 xml:space="preserve"> </w:t>
            </w:r>
          </w:p>
        </w:tc>
        <w:tc>
          <w:tcPr>
            <w:tcW w:w="1975" w:type="dxa"/>
            <w:vMerge/>
            <w:vAlign w:val="center"/>
          </w:tcPr>
          <w:p w:rsidR="00E07AD3" w:rsidRPr="00144106" w:rsidRDefault="00E07AD3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</w:tc>
      </w:tr>
      <w:tr w:rsidR="00E00FE0" w:rsidRPr="0004370A" w:rsidTr="00E00FE0">
        <w:trPr>
          <w:trHeight w:val="885"/>
        </w:trPr>
        <w:tc>
          <w:tcPr>
            <w:tcW w:w="3315" w:type="dxa"/>
            <w:gridSpan w:val="2"/>
            <w:vMerge w:val="restart"/>
            <w:vAlign w:val="center"/>
          </w:tcPr>
          <w:p w:rsidR="00E00FE0" w:rsidRPr="00144106" w:rsidRDefault="00170CEA" w:rsidP="00E00FE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2.2 Operacional</w:t>
            </w:r>
          </w:p>
        </w:tc>
        <w:tc>
          <w:tcPr>
            <w:tcW w:w="1942" w:type="dxa"/>
            <w:vMerge w:val="restart"/>
            <w:vAlign w:val="center"/>
          </w:tcPr>
          <w:p w:rsidR="00E00FE0" w:rsidRPr="00144106" w:rsidRDefault="00E00FE0" w:rsidP="00E00FE0">
            <w:pPr>
              <w:ind w:right="42"/>
              <w:jc w:val="center"/>
            </w:pP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2º, 3º e 4º Escalão do Material Cl VI, 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>nas oficinas</w:t>
            </w:r>
          </w:p>
          <w:p w:rsidR="00E00FE0" w:rsidRPr="00144106" w:rsidRDefault="00E00FE0" w:rsidP="006438D1">
            <w:pPr>
              <w:ind w:right="42"/>
              <w:jc w:val="center"/>
              <w:rPr>
                <w:rFonts w:ascii="Times New Roman" w:eastAsia="Calibri" w:hAnsi="Times New Roman" w:cs="Times New Roman"/>
                <w:color w:val="000000"/>
                <w:lang w:eastAsia="pt-BR"/>
              </w:rPr>
            </w:pPr>
          </w:p>
        </w:tc>
        <w:tc>
          <w:tcPr>
            <w:tcW w:w="3021" w:type="dxa"/>
            <w:vMerge w:val="restart"/>
            <w:vAlign w:val="center"/>
          </w:tcPr>
          <w:p w:rsidR="00E00FE0" w:rsidRPr="00144106" w:rsidRDefault="00E00FE0" w:rsidP="0004370A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Pr="00144106">
              <w:rPr>
                <w:rFonts w:ascii="Times New Roman" w:hAnsi="Times New Roman" w:cs="Times New Roman"/>
                <w:color w:val="000000" w:themeColor="text1"/>
              </w:rPr>
              <w:t>isponibili</w:t>
            </w:r>
            <w:r>
              <w:rPr>
                <w:rFonts w:ascii="Times New Roman" w:hAnsi="Times New Roman" w:cs="Times New Roman"/>
                <w:color w:val="000000" w:themeColor="text1"/>
              </w:rPr>
              <w:t>dade de um</w:t>
            </w: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 número </w:t>
            </w:r>
            <w:r>
              <w:rPr>
                <w:rFonts w:ascii="Times New Roman" w:hAnsi="Times New Roman" w:cs="Times New Roman"/>
                <w:color w:val="000000" w:themeColor="text1"/>
              </w:rPr>
              <w:t>significativo</w:t>
            </w: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 de militares a serem treinados para a seção</w:t>
            </w:r>
          </w:p>
        </w:tc>
        <w:tc>
          <w:tcPr>
            <w:tcW w:w="1768" w:type="dxa"/>
            <w:vMerge w:val="restart"/>
            <w:vAlign w:val="center"/>
          </w:tcPr>
          <w:p w:rsidR="00E00FE0" w:rsidRPr="00144106" w:rsidRDefault="00E00FE0" w:rsidP="00E00FE0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 xml:space="preserve">Acidente envolvendo o motor de popa </w:t>
            </w:r>
          </w:p>
        </w:tc>
        <w:tc>
          <w:tcPr>
            <w:tcW w:w="1973" w:type="dxa"/>
            <w:vAlign w:val="center"/>
          </w:tcPr>
          <w:p w:rsidR="00E00FE0" w:rsidRDefault="00E00FE0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  <w:p w:rsidR="00E00FE0" w:rsidRPr="00144106" w:rsidRDefault="00E00FE0" w:rsidP="00E00FE0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>Falta de supervisão na Mnt e testes no Tanque</w:t>
            </w:r>
          </w:p>
        </w:tc>
        <w:tc>
          <w:tcPr>
            <w:tcW w:w="1975" w:type="dxa"/>
            <w:vMerge w:val="restart"/>
            <w:vAlign w:val="center"/>
          </w:tcPr>
          <w:p w:rsidR="00E00FE0" w:rsidRPr="00144106" w:rsidRDefault="00E00FE0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Baixa hospitalar de militares e ou não realização da manutenção dentro dos padrões e tempos previstos</w:t>
            </w:r>
          </w:p>
        </w:tc>
      </w:tr>
      <w:tr w:rsidR="00E00FE0" w:rsidRPr="0004370A" w:rsidTr="00E00FE0">
        <w:trPr>
          <w:trHeight w:val="885"/>
        </w:trPr>
        <w:tc>
          <w:tcPr>
            <w:tcW w:w="3315" w:type="dxa"/>
            <w:gridSpan w:val="2"/>
            <w:vMerge/>
            <w:vAlign w:val="center"/>
          </w:tcPr>
          <w:p w:rsidR="00E00FE0" w:rsidRDefault="00E00FE0" w:rsidP="00E00FE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42" w:type="dxa"/>
            <w:vMerge/>
            <w:vAlign w:val="center"/>
          </w:tcPr>
          <w:p w:rsidR="00E00FE0" w:rsidRPr="00144106" w:rsidRDefault="00E00FE0" w:rsidP="00E00FE0">
            <w:pPr>
              <w:ind w:right="42"/>
              <w:jc w:val="center"/>
              <w:rPr>
                <w:rFonts w:ascii="Times New Roman" w:eastAsia="Calibri" w:hAnsi="Times New Roman" w:cs="Times New Roman"/>
                <w:color w:val="000000"/>
                <w:lang w:eastAsia="pt-BR"/>
              </w:rPr>
            </w:pPr>
          </w:p>
        </w:tc>
        <w:tc>
          <w:tcPr>
            <w:tcW w:w="3021" w:type="dxa"/>
            <w:vMerge/>
            <w:vAlign w:val="center"/>
          </w:tcPr>
          <w:p w:rsidR="00E00FE0" w:rsidRDefault="00E00FE0" w:rsidP="0004370A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68" w:type="dxa"/>
            <w:vMerge/>
            <w:vAlign w:val="center"/>
          </w:tcPr>
          <w:p w:rsidR="00E00FE0" w:rsidRDefault="00E00FE0" w:rsidP="00E00FE0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</w:tc>
        <w:tc>
          <w:tcPr>
            <w:tcW w:w="1973" w:type="dxa"/>
            <w:vAlign w:val="center"/>
          </w:tcPr>
          <w:p w:rsidR="00A60AED" w:rsidRDefault="00A60AE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  <w:p w:rsidR="00A60AED" w:rsidRDefault="00A60AE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  <w:p w:rsidR="00A60AED" w:rsidRDefault="00E00FE0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>Desobediências das normas de segurança na Mnt e Testes no Tanque</w:t>
            </w:r>
          </w:p>
          <w:p w:rsidR="00302506" w:rsidRDefault="00302506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  <w:p w:rsidR="00A60AED" w:rsidRDefault="00A60AE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</w:tc>
        <w:tc>
          <w:tcPr>
            <w:tcW w:w="1975" w:type="dxa"/>
            <w:vMerge/>
            <w:vAlign w:val="center"/>
          </w:tcPr>
          <w:p w:rsidR="00E00FE0" w:rsidRPr="00144106" w:rsidRDefault="00E00FE0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</w:tc>
      </w:tr>
      <w:tr w:rsidR="00A60AED" w:rsidRPr="0004370A" w:rsidTr="00D2521B">
        <w:trPr>
          <w:trHeight w:val="2539"/>
        </w:trPr>
        <w:tc>
          <w:tcPr>
            <w:tcW w:w="3315" w:type="dxa"/>
            <w:gridSpan w:val="2"/>
            <w:vMerge/>
            <w:vAlign w:val="center"/>
          </w:tcPr>
          <w:p w:rsidR="00A60AED" w:rsidRDefault="00A60AED" w:rsidP="00E00FE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42" w:type="dxa"/>
            <w:vMerge/>
            <w:vAlign w:val="center"/>
          </w:tcPr>
          <w:p w:rsidR="00A60AED" w:rsidRPr="00144106" w:rsidRDefault="00A60AED" w:rsidP="00E00FE0">
            <w:pPr>
              <w:ind w:right="42"/>
              <w:jc w:val="center"/>
              <w:rPr>
                <w:rFonts w:ascii="Times New Roman" w:eastAsia="Calibri" w:hAnsi="Times New Roman" w:cs="Times New Roman"/>
                <w:color w:val="000000"/>
                <w:lang w:eastAsia="pt-BR"/>
              </w:rPr>
            </w:pPr>
          </w:p>
        </w:tc>
        <w:tc>
          <w:tcPr>
            <w:tcW w:w="3021" w:type="dxa"/>
            <w:vMerge/>
            <w:vAlign w:val="center"/>
          </w:tcPr>
          <w:p w:rsidR="00A60AED" w:rsidRDefault="00A60AED" w:rsidP="0004370A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68" w:type="dxa"/>
            <w:vAlign w:val="center"/>
          </w:tcPr>
          <w:p w:rsidR="00A60AED" w:rsidRDefault="00A60AED" w:rsidP="00E00FE0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envolvendo o grupo gerador</w:t>
            </w:r>
          </w:p>
        </w:tc>
        <w:tc>
          <w:tcPr>
            <w:tcW w:w="1973" w:type="dxa"/>
            <w:vAlign w:val="center"/>
          </w:tcPr>
          <w:p w:rsidR="00A60AED" w:rsidRDefault="00A60AED" w:rsidP="00D2521B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/>
              </w:rPr>
              <w:t>Falta de capacitação técnicas do operador</w:t>
            </w:r>
            <w:r>
              <w:rPr>
                <w:rFonts w:ascii="Times New Roman" w:hAnsi="Times New Roman" w:cs="Times New Roman"/>
                <w:color w:val="000000"/>
              </w:rPr>
              <w:t>, não obediências das normas de Segurança</w:t>
            </w:r>
          </w:p>
        </w:tc>
        <w:tc>
          <w:tcPr>
            <w:tcW w:w="1975" w:type="dxa"/>
            <w:vAlign w:val="center"/>
          </w:tcPr>
          <w:p w:rsidR="00A60AED" w:rsidRPr="00144106" w:rsidRDefault="00A60AE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/>
              </w:rPr>
              <w:t>Acidentes com operador</w:t>
            </w:r>
          </w:p>
        </w:tc>
      </w:tr>
      <w:tr w:rsidR="00A60AED" w:rsidRPr="0004370A" w:rsidTr="00E00FE0">
        <w:trPr>
          <w:trHeight w:val="420"/>
        </w:trPr>
        <w:tc>
          <w:tcPr>
            <w:tcW w:w="3315" w:type="dxa"/>
            <w:gridSpan w:val="2"/>
            <w:vMerge w:val="restart"/>
            <w:vAlign w:val="center"/>
          </w:tcPr>
          <w:p w:rsidR="00A60AED" w:rsidRPr="00144106" w:rsidRDefault="00170CEA" w:rsidP="0095195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2.3 Operacional</w:t>
            </w:r>
          </w:p>
        </w:tc>
        <w:tc>
          <w:tcPr>
            <w:tcW w:w="1942" w:type="dxa"/>
            <w:vMerge w:val="restart"/>
            <w:vAlign w:val="center"/>
          </w:tcPr>
          <w:p w:rsidR="00A60AED" w:rsidRPr="00144106" w:rsidRDefault="00A60AED" w:rsidP="00E00FE0">
            <w:pPr>
              <w:ind w:right="42"/>
              <w:jc w:val="center"/>
            </w:pP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Mnt 2º, 3º e 4º Escalão do Material Cl IX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nas oficinas</w:t>
            </w:r>
          </w:p>
          <w:p w:rsidR="00A60AED" w:rsidRPr="00144106" w:rsidRDefault="00A60AED" w:rsidP="006438D1">
            <w:pPr>
              <w:ind w:right="42"/>
              <w:jc w:val="center"/>
              <w:rPr>
                <w:rFonts w:ascii="Times New Roman" w:eastAsia="Calibri" w:hAnsi="Times New Roman" w:cs="Times New Roman"/>
                <w:color w:val="000000"/>
                <w:lang w:eastAsia="pt-BR"/>
              </w:rPr>
            </w:pPr>
          </w:p>
        </w:tc>
        <w:tc>
          <w:tcPr>
            <w:tcW w:w="3021" w:type="dxa"/>
            <w:vMerge w:val="restart"/>
            <w:vAlign w:val="center"/>
          </w:tcPr>
          <w:p w:rsidR="00A60AED" w:rsidRPr="00144106" w:rsidRDefault="00A60AED" w:rsidP="0004370A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Pr="00144106">
              <w:rPr>
                <w:rFonts w:ascii="Times New Roman" w:hAnsi="Times New Roman" w:cs="Times New Roman"/>
                <w:color w:val="000000" w:themeColor="text1"/>
              </w:rPr>
              <w:t>isponibili</w:t>
            </w:r>
            <w:r>
              <w:rPr>
                <w:rFonts w:ascii="Times New Roman" w:hAnsi="Times New Roman" w:cs="Times New Roman"/>
                <w:color w:val="000000" w:themeColor="text1"/>
              </w:rPr>
              <w:t>dade de um</w:t>
            </w: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 número </w:t>
            </w:r>
            <w:r>
              <w:rPr>
                <w:rFonts w:ascii="Times New Roman" w:hAnsi="Times New Roman" w:cs="Times New Roman"/>
                <w:color w:val="000000" w:themeColor="text1"/>
              </w:rPr>
              <w:t>significativo</w:t>
            </w: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 de militares a serem treinados para a seção</w:t>
            </w:r>
          </w:p>
        </w:tc>
        <w:tc>
          <w:tcPr>
            <w:tcW w:w="1768" w:type="dxa"/>
            <w:vMerge w:val="restart"/>
            <w:vAlign w:val="center"/>
          </w:tcPr>
          <w:p w:rsidR="00A60AED" w:rsidRPr="00144106" w:rsidRDefault="00A60AED" w:rsidP="00E00FE0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quando operando o elevacar</w:t>
            </w:r>
          </w:p>
        </w:tc>
        <w:tc>
          <w:tcPr>
            <w:tcW w:w="1973" w:type="dxa"/>
            <w:vAlign w:val="center"/>
          </w:tcPr>
          <w:p w:rsidR="00A60AED" w:rsidRPr="00144106" w:rsidRDefault="00A60AED" w:rsidP="00E00FE0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 xml:space="preserve">Treinamento insuficiente para manuseio do equipamento </w:t>
            </w:r>
          </w:p>
        </w:tc>
        <w:tc>
          <w:tcPr>
            <w:tcW w:w="1975" w:type="dxa"/>
            <w:vMerge w:val="restart"/>
            <w:vAlign w:val="center"/>
          </w:tcPr>
          <w:p w:rsidR="00A60AED" w:rsidRPr="00144106" w:rsidRDefault="00A60AED" w:rsidP="00E00FE0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Baixa hospitalar de militares e ou não realização da manutenção dentro dos padrões e tempos previstos</w:t>
            </w:r>
          </w:p>
        </w:tc>
      </w:tr>
      <w:tr w:rsidR="00A60AED" w:rsidRPr="0004370A" w:rsidTr="0004370A">
        <w:trPr>
          <w:trHeight w:val="420"/>
        </w:trPr>
        <w:tc>
          <w:tcPr>
            <w:tcW w:w="3315" w:type="dxa"/>
            <w:gridSpan w:val="2"/>
            <w:vMerge/>
            <w:vAlign w:val="center"/>
          </w:tcPr>
          <w:p w:rsidR="00A60AED" w:rsidRDefault="00A60AED" w:rsidP="0095195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42" w:type="dxa"/>
            <w:vMerge/>
            <w:vAlign w:val="center"/>
          </w:tcPr>
          <w:p w:rsidR="00A60AED" w:rsidRPr="00144106" w:rsidRDefault="00A60AED" w:rsidP="00E00FE0">
            <w:pPr>
              <w:ind w:right="42"/>
              <w:jc w:val="center"/>
              <w:rPr>
                <w:rFonts w:ascii="Times New Roman" w:eastAsia="Calibri" w:hAnsi="Times New Roman" w:cs="Times New Roman"/>
                <w:color w:val="000000"/>
                <w:lang w:eastAsia="pt-BR"/>
              </w:rPr>
            </w:pPr>
          </w:p>
        </w:tc>
        <w:tc>
          <w:tcPr>
            <w:tcW w:w="3021" w:type="dxa"/>
            <w:vMerge/>
            <w:vAlign w:val="center"/>
          </w:tcPr>
          <w:p w:rsidR="00A60AED" w:rsidRDefault="00A60AED" w:rsidP="0004370A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68" w:type="dxa"/>
            <w:vMerge/>
            <w:vAlign w:val="center"/>
          </w:tcPr>
          <w:p w:rsidR="00A60AED" w:rsidRDefault="00A60AED" w:rsidP="00E00FE0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</w:tc>
        <w:tc>
          <w:tcPr>
            <w:tcW w:w="1973" w:type="dxa"/>
            <w:vAlign w:val="center"/>
          </w:tcPr>
          <w:p w:rsidR="00A60AED" w:rsidRDefault="00A60AE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>Ausência de um supervisor quando na operação do equipamento</w:t>
            </w:r>
          </w:p>
        </w:tc>
        <w:tc>
          <w:tcPr>
            <w:tcW w:w="1975" w:type="dxa"/>
            <w:vMerge/>
            <w:vAlign w:val="center"/>
          </w:tcPr>
          <w:p w:rsidR="00A60AED" w:rsidRPr="00144106" w:rsidRDefault="00A60AED" w:rsidP="0004370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</w:tc>
      </w:tr>
      <w:tr w:rsidR="00A60AED" w:rsidRPr="0004370A" w:rsidTr="0004370A">
        <w:trPr>
          <w:trHeight w:val="420"/>
        </w:trPr>
        <w:tc>
          <w:tcPr>
            <w:tcW w:w="3315" w:type="dxa"/>
            <w:gridSpan w:val="2"/>
            <w:vMerge/>
            <w:vAlign w:val="center"/>
          </w:tcPr>
          <w:p w:rsidR="00A60AED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42" w:type="dxa"/>
            <w:vMerge/>
            <w:vAlign w:val="center"/>
          </w:tcPr>
          <w:p w:rsidR="00A60AED" w:rsidRPr="00144106" w:rsidRDefault="00A60AED" w:rsidP="00A60AED">
            <w:pPr>
              <w:ind w:right="42"/>
              <w:jc w:val="center"/>
              <w:rPr>
                <w:rFonts w:ascii="Times New Roman" w:eastAsia="Calibri" w:hAnsi="Times New Roman" w:cs="Times New Roman"/>
                <w:color w:val="000000"/>
                <w:lang w:eastAsia="pt-BR"/>
              </w:rPr>
            </w:pPr>
          </w:p>
        </w:tc>
        <w:tc>
          <w:tcPr>
            <w:tcW w:w="3021" w:type="dxa"/>
            <w:vMerge/>
            <w:vAlign w:val="center"/>
          </w:tcPr>
          <w:p w:rsidR="00A60AED" w:rsidRDefault="00A60AED" w:rsidP="00A60AED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68" w:type="dxa"/>
            <w:vMerge/>
            <w:vAlign w:val="center"/>
          </w:tcPr>
          <w:p w:rsidR="00A60AED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</w:tc>
        <w:tc>
          <w:tcPr>
            <w:tcW w:w="1973" w:type="dxa"/>
            <w:vAlign w:val="center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>Desobediências dos normas de segurança, excesso de confiança</w:t>
            </w:r>
          </w:p>
        </w:tc>
        <w:tc>
          <w:tcPr>
            <w:tcW w:w="1975" w:type="dxa"/>
            <w:vMerge/>
            <w:vAlign w:val="center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</w:tc>
      </w:tr>
      <w:tr w:rsidR="00A60AED" w:rsidRPr="0004370A" w:rsidTr="0004370A">
        <w:tc>
          <w:tcPr>
            <w:tcW w:w="3315" w:type="dxa"/>
            <w:gridSpan w:val="2"/>
            <w:vAlign w:val="center"/>
          </w:tcPr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170CEA">
              <w:rPr>
                <w:rFonts w:ascii="Times New Roman" w:hAnsi="Times New Roman" w:cs="Times New Roman"/>
                <w:color w:val="000000" w:themeColor="text1"/>
              </w:rPr>
              <w:t xml:space="preserve"> Operacional</w:t>
            </w:r>
          </w:p>
        </w:tc>
        <w:tc>
          <w:tcPr>
            <w:tcW w:w="1942" w:type="dxa"/>
            <w:vAlign w:val="center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Confecção de Material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e peças </w:t>
            </w:r>
            <w:r w:rsidRPr="00144106">
              <w:rPr>
                <w:rFonts w:ascii="Times New Roman" w:hAnsi="Times New Roman" w:cs="Times New Roman"/>
                <w:color w:val="000000" w:themeColor="text1"/>
              </w:rPr>
              <w:t>das diversas classes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de Mnt</w:t>
            </w:r>
          </w:p>
        </w:tc>
        <w:tc>
          <w:tcPr>
            <w:tcW w:w="3021" w:type="dxa"/>
            <w:vAlign w:val="center"/>
          </w:tcPr>
          <w:p w:rsidR="00A60AED" w:rsidRPr="00144106" w:rsidRDefault="00A60AED" w:rsidP="00A60AED">
            <w:pPr>
              <w:pStyle w:val="western"/>
              <w:spacing w:after="0"/>
              <w:ind w:firstLine="28"/>
              <w:jc w:val="center"/>
              <w:rPr>
                <w:sz w:val="22"/>
                <w:szCs w:val="22"/>
              </w:rPr>
            </w:pPr>
            <w:r w:rsidRPr="00144106">
              <w:rPr>
                <w:color w:val="111111"/>
                <w:sz w:val="22"/>
                <w:szCs w:val="22"/>
              </w:rPr>
              <w:t>Conhecimento técnico na área</w:t>
            </w:r>
            <w:r w:rsidR="00C5341A">
              <w:rPr>
                <w:color w:val="111111"/>
                <w:sz w:val="22"/>
                <w:szCs w:val="22"/>
              </w:rPr>
              <w:t>, treinamento e formação específica para manuseio</w:t>
            </w:r>
          </w:p>
          <w:p w:rsidR="00A60AED" w:rsidRPr="00144106" w:rsidRDefault="00A60AED" w:rsidP="00A60AED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68" w:type="dxa"/>
            <w:vAlign w:val="center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</w:rPr>
              <w:t>Acidente durante a operação do</w:t>
            </w:r>
            <w:r w:rsidRPr="00CB2A73">
              <w:rPr>
                <w:rFonts w:ascii="Times New Roman" w:hAnsi="Times New Roman" w:cs="Times New Roman"/>
                <w:color w:val="000000"/>
              </w:rPr>
              <w:t xml:space="preserve"> torno</w:t>
            </w:r>
            <w:r>
              <w:rPr>
                <w:rFonts w:ascii="Times New Roman" w:hAnsi="Times New Roman" w:cs="Times New Roman"/>
                <w:color w:val="000000"/>
              </w:rPr>
              <w:t xml:space="preserve"> mecânico</w:t>
            </w:r>
          </w:p>
        </w:tc>
        <w:tc>
          <w:tcPr>
            <w:tcW w:w="1973" w:type="dxa"/>
            <w:vAlign w:val="center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 xml:space="preserve">Desobediências dos normas de segurança, excesso de confiança </w:t>
            </w:r>
          </w:p>
        </w:tc>
        <w:tc>
          <w:tcPr>
            <w:tcW w:w="1975" w:type="dxa"/>
            <w:vAlign w:val="center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/>
              </w:rPr>
              <w:t>Acidentes com operador</w:t>
            </w:r>
          </w:p>
        </w:tc>
      </w:tr>
      <w:tr w:rsidR="00C5341A" w:rsidRPr="0004370A" w:rsidTr="0004370A">
        <w:tc>
          <w:tcPr>
            <w:tcW w:w="3315" w:type="dxa"/>
            <w:gridSpan w:val="2"/>
            <w:vAlign w:val="center"/>
          </w:tcPr>
          <w:p w:rsidR="00C5341A" w:rsidRPr="00144106" w:rsidRDefault="00170CEA" w:rsidP="00C5341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2.5 Operacional</w:t>
            </w:r>
          </w:p>
        </w:tc>
        <w:tc>
          <w:tcPr>
            <w:tcW w:w="1942" w:type="dxa"/>
            <w:vAlign w:val="center"/>
          </w:tcPr>
          <w:p w:rsidR="00C5341A" w:rsidRPr="00144106" w:rsidRDefault="00C5341A" w:rsidP="00C5341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Confecção de Material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e peças </w:t>
            </w:r>
            <w:r w:rsidRPr="00144106">
              <w:rPr>
                <w:rFonts w:ascii="Times New Roman" w:hAnsi="Times New Roman" w:cs="Times New Roman"/>
                <w:color w:val="000000" w:themeColor="text1"/>
              </w:rPr>
              <w:t>das diversas classes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de Mnt</w:t>
            </w:r>
          </w:p>
        </w:tc>
        <w:tc>
          <w:tcPr>
            <w:tcW w:w="3021" w:type="dxa"/>
            <w:vAlign w:val="center"/>
          </w:tcPr>
          <w:p w:rsidR="00C5341A" w:rsidRPr="00144106" w:rsidRDefault="00C5341A" w:rsidP="00C5341A">
            <w:pPr>
              <w:pStyle w:val="western"/>
              <w:spacing w:after="0"/>
              <w:ind w:firstLine="28"/>
              <w:jc w:val="center"/>
              <w:rPr>
                <w:sz w:val="22"/>
                <w:szCs w:val="22"/>
              </w:rPr>
            </w:pPr>
            <w:r w:rsidRPr="00144106">
              <w:rPr>
                <w:color w:val="111111"/>
                <w:sz w:val="22"/>
                <w:szCs w:val="22"/>
              </w:rPr>
              <w:t>Conhecimento técnico na área</w:t>
            </w:r>
          </w:p>
          <w:p w:rsidR="00C5341A" w:rsidRPr="00144106" w:rsidRDefault="00C5341A" w:rsidP="00C5341A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68" w:type="dxa"/>
            <w:vAlign w:val="center"/>
          </w:tcPr>
          <w:p w:rsidR="00C5341A" w:rsidRDefault="00C5341A" w:rsidP="00C5341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Acidente durante o manuseio da esmerilhadeira</w:t>
            </w:r>
          </w:p>
        </w:tc>
        <w:tc>
          <w:tcPr>
            <w:tcW w:w="1973" w:type="dxa"/>
            <w:vAlign w:val="center"/>
          </w:tcPr>
          <w:p w:rsidR="00C5341A" w:rsidRPr="00144106" w:rsidRDefault="00C5341A" w:rsidP="00C5341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 xml:space="preserve">Desobediências dos normas de segurança, excesso de confiança </w:t>
            </w:r>
          </w:p>
        </w:tc>
        <w:tc>
          <w:tcPr>
            <w:tcW w:w="1975" w:type="dxa"/>
            <w:vAlign w:val="center"/>
          </w:tcPr>
          <w:p w:rsidR="00C5341A" w:rsidRPr="00144106" w:rsidRDefault="00C5341A" w:rsidP="00C5341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/>
              </w:rPr>
              <w:t>Acidentes com operador</w:t>
            </w:r>
          </w:p>
        </w:tc>
      </w:tr>
      <w:tr w:rsidR="00C5341A" w:rsidRPr="0004370A" w:rsidTr="0004370A">
        <w:tc>
          <w:tcPr>
            <w:tcW w:w="3315" w:type="dxa"/>
            <w:gridSpan w:val="2"/>
            <w:vAlign w:val="center"/>
          </w:tcPr>
          <w:p w:rsidR="00C5341A" w:rsidRDefault="00170CEA" w:rsidP="00C5341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2.6 Operacional</w:t>
            </w:r>
          </w:p>
        </w:tc>
        <w:tc>
          <w:tcPr>
            <w:tcW w:w="1942" w:type="dxa"/>
            <w:vAlign w:val="center"/>
          </w:tcPr>
          <w:p w:rsidR="00C5341A" w:rsidRPr="00144106" w:rsidRDefault="00C5341A" w:rsidP="00C5341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Confecção de Material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e peças </w:t>
            </w:r>
            <w:r w:rsidRPr="00144106">
              <w:rPr>
                <w:rFonts w:ascii="Times New Roman" w:hAnsi="Times New Roman" w:cs="Times New Roman"/>
                <w:color w:val="000000" w:themeColor="text1"/>
              </w:rPr>
              <w:lastRenderedPageBreak/>
              <w:t>das diversas classes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de Mnt</w:t>
            </w:r>
          </w:p>
        </w:tc>
        <w:tc>
          <w:tcPr>
            <w:tcW w:w="3021" w:type="dxa"/>
            <w:vAlign w:val="center"/>
          </w:tcPr>
          <w:p w:rsidR="00C5341A" w:rsidRPr="00144106" w:rsidRDefault="00C5341A" w:rsidP="00C5341A">
            <w:pPr>
              <w:pStyle w:val="western"/>
              <w:spacing w:after="0"/>
              <w:ind w:firstLine="28"/>
              <w:jc w:val="center"/>
              <w:rPr>
                <w:sz w:val="22"/>
                <w:szCs w:val="22"/>
              </w:rPr>
            </w:pPr>
            <w:r w:rsidRPr="00144106">
              <w:rPr>
                <w:color w:val="111111"/>
                <w:sz w:val="22"/>
                <w:szCs w:val="22"/>
              </w:rPr>
              <w:lastRenderedPageBreak/>
              <w:t>Conhecimento técnico na área</w:t>
            </w:r>
          </w:p>
          <w:p w:rsidR="00C5341A" w:rsidRPr="00144106" w:rsidRDefault="00C5341A" w:rsidP="00C5341A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68" w:type="dxa"/>
            <w:vAlign w:val="center"/>
          </w:tcPr>
          <w:p w:rsidR="00C5341A" w:rsidRDefault="00C5341A" w:rsidP="00C5341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</w:rPr>
              <w:t xml:space="preserve">Acidente durante o manuseio do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equipamento de Solda</w:t>
            </w:r>
          </w:p>
        </w:tc>
        <w:tc>
          <w:tcPr>
            <w:tcW w:w="1973" w:type="dxa"/>
            <w:vAlign w:val="center"/>
          </w:tcPr>
          <w:p w:rsidR="00C5341A" w:rsidRPr="00144106" w:rsidRDefault="00C5341A" w:rsidP="00C5341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lastRenderedPageBreak/>
              <w:t xml:space="preserve">Desobediências dos normas de </w:t>
            </w: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lastRenderedPageBreak/>
              <w:t xml:space="preserve">segurança, excesso de confiança </w:t>
            </w:r>
          </w:p>
        </w:tc>
        <w:tc>
          <w:tcPr>
            <w:tcW w:w="1975" w:type="dxa"/>
            <w:vAlign w:val="center"/>
          </w:tcPr>
          <w:p w:rsidR="00C5341A" w:rsidRPr="00144106" w:rsidRDefault="00F828E4" w:rsidP="00C5341A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Acidente </w:t>
            </w:r>
            <w:r w:rsidR="00C5341A" w:rsidRPr="00144106">
              <w:rPr>
                <w:rFonts w:ascii="Times New Roman" w:hAnsi="Times New Roman" w:cs="Times New Roman"/>
                <w:color w:val="000000"/>
              </w:rPr>
              <w:t>com operador</w:t>
            </w:r>
          </w:p>
        </w:tc>
      </w:tr>
      <w:tr w:rsidR="00170CEA" w:rsidRPr="0004370A" w:rsidTr="00170CEA">
        <w:trPr>
          <w:trHeight w:val="383"/>
        </w:trPr>
        <w:tc>
          <w:tcPr>
            <w:tcW w:w="3315" w:type="dxa"/>
            <w:gridSpan w:val="2"/>
            <w:vMerge w:val="restart"/>
            <w:vAlign w:val="center"/>
          </w:tcPr>
          <w:p w:rsidR="00170CEA" w:rsidRPr="00170CEA" w:rsidRDefault="00170CEA" w:rsidP="00170C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70CEA">
              <w:rPr>
                <w:rFonts w:ascii="Times New Roman" w:hAnsi="Times New Roman" w:cs="Times New Roman"/>
                <w:color w:val="000000" w:themeColor="text1"/>
              </w:rPr>
              <w:lastRenderedPageBreak/>
              <w:t>2.7 Operacional</w:t>
            </w:r>
          </w:p>
        </w:tc>
        <w:tc>
          <w:tcPr>
            <w:tcW w:w="1942" w:type="dxa"/>
            <w:vMerge w:val="restart"/>
            <w:vAlign w:val="center"/>
          </w:tcPr>
          <w:p w:rsidR="00170CEA" w:rsidRPr="00170CEA" w:rsidRDefault="00170CEA" w:rsidP="00170C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0CEA">
              <w:rPr>
                <w:rFonts w:ascii="Times New Roman" w:hAnsi="Times New Roman" w:cs="Times New Roman"/>
                <w:color w:val="000000" w:themeColor="text1"/>
              </w:rPr>
              <w:t>Confecção, preparo e manipulação de Alimentos</w:t>
            </w:r>
          </w:p>
        </w:tc>
        <w:tc>
          <w:tcPr>
            <w:tcW w:w="3021" w:type="dxa"/>
            <w:vMerge w:val="restart"/>
            <w:vAlign w:val="center"/>
          </w:tcPr>
          <w:p w:rsidR="00170CEA" w:rsidRPr="00170CEA" w:rsidRDefault="00170CEA" w:rsidP="00170CEA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0CEA">
              <w:rPr>
                <w:rFonts w:ascii="Times New Roman" w:hAnsi="Times New Roman" w:cs="Times New Roman"/>
                <w:color w:val="000000" w:themeColor="text1"/>
              </w:rPr>
              <w:t>Comprometimento</w:t>
            </w:r>
            <w:r w:rsidRPr="00170CEA">
              <w:rPr>
                <w:rFonts w:ascii="Times New Roman" w:hAnsi="Times New Roman" w:cs="Times New Roman"/>
                <w:color w:val="000000" w:themeColor="text1"/>
              </w:rPr>
              <w:t xml:space="preserve"> e </w:t>
            </w:r>
            <w:r w:rsidRPr="00170CEA">
              <w:rPr>
                <w:rFonts w:ascii="Times New Roman" w:hAnsi="Times New Roman" w:cs="Times New Roman"/>
                <w:color w:val="000000" w:themeColor="text1"/>
              </w:rPr>
              <w:t xml:space="preserve">higidez do pessoal do Set </w:t>
            </w:r>
            <w:proofErr w:type="spellStart"/>
            <w:r w:rsidRPr="00170CEA">
              <w:rPr>
                <w:rFonts w:ascii="Times New Roman" w:hAnsi="Times New Roman" w:cs="Times New Roman"/>
                <w:color w:val="000000" w:themeColor="text1"/>
              </w:rPr>
              <w:t>Aprov</w:t>
            </w:r>
            <w:proofErr w:type="spellEnd"/>
            <w:r w:rsidRPr="00170CE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768" w:type="dxa"/>
            <w:vMerge w:val="restart"/>
            <w:vAlign w:val="center"/>
          </w:tcPr>
          <w:p w:rsidR="00170CEA" w:rsidRPr="00170CEA" w:rsidRDefault="00170CEA" w:rsidP="00170C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0CEA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cidente durante o preparo dos alimentos</w:t>
            </w:r>
          </w:p>
        </w:tc>
        <w:tc>
          <w:tcPr>
            <w:tcW w:w="1973" w:type="dxa"/>
            <w:vAlign w:val="center"/>
          </w:tcPr>
          <w:p w:rsidR="00170CEA" w:rsidRPr="00170CEA" w:rsidRDefault="00170CEA" w:rsidP="00170CEA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0CEA">
              <w:rPr>
                <w:rFonts w:ascii="Times New Roman" w:hAnsi="Times New Roman" w:cs="Times New Roman"/>
                <w:color w:val="000000" w:themeColor="text1"/>
                <w:lang w:eastAsia="pt-BR"/>
              </w:rPr>
              <w:t xml:space="preserve">Desobediências dos </w:t>
            </w: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>procedimentos padrão</w:t>
            </w:r>
          </w:p>
        </w:tc>
        <w:tc>
          <w:tcPr>
            <w:tcW w:w="1975" w:type="dxa"/>
            <w:vMerge w:val="restart"/>
            <w:vAlign w:val="center"/>
          </w:tcPr>
          <w:p w:rsidR="00170CEA" w:rsidRPr="00170CEA" w:rsidRDefault="00170CEA" w:rsidP="00170C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44106">
              <w:rPr>
                <w:rFonts w:ascii="Times New Roman" w:hAnsi="Times New Roman" w:cs="Times New Roman"/>
                <w:color w:val="000000"/>
              </w:rPr>
              <w:t>Acidentes</w:t>
            </w:r>
            <w:r>
              <w:rPr>
                <w:rFonts w:ascii="Times New Roman" w:hAnsi="Times New Roman" w:cs="Times New Roman"/>
                <w:color w:val="000000"/>
              </w:rPr>
              <w:t xml:space="preserve"> durante a manipulação e corte de alimentos</w:t>
            </w:r>
          </w:p>
        </w:tc>
      </w:tr>
      <w:tr w:rsidR="00170CEA" w:rsidRPr="0004370A" w:rsidTr="0004370A">
        <w:trPr>
          <w:trHeight w:val="382"/>
        </w:trPr>
        <w:tc>
          <w:tcPr>
            <w:tcW w:w="3315" w:type="dxa"/>
            <w:gridSpan w:val="2"/>
            <w:vMerge/>
            <w:vAlign w:val="center"/>
          </w:tcPr>
          <w:p w:rsidR="00170CEA" w:rsidRPr="00170CEA" w:rsidRDefault="00170CEA" w:rsidP="00170CE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42" w:type="dxa"/>
            <w:vMerge/>
            <w:vAlign w:val="center"/>
          </w:tcPr>
          <w:p w:rsidR="00170CEA" w:rsidRPr="00170CEA" w:rsidRDefault="00170CEA" w:rsidP="00170C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21" w:type="dxa"/>
            <w:vMerge/>
            <w:vAlign w:val="center"/>
          </w:tcPr>
          <w:p w:rsidR="00170CEA" w:rsidRPr="00170CEA" w:rsidRDefault="00170CEA" w:rsidP="00170CEA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68" w:type="dxa"/>
            <w:vMerge/>
            <w:vAlign w:val="center"/>
          </w:tcPr>
          <w:p w:rsidR="00170CEA" w:rsidRPr="00170CEA" w:rsidRDefault="00170CEA" w:rsidP="00170CE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73" w:type="dxa"/>
            <w:vAlign w:val="center"/>
          </w:tcPr>
          <w:p w:rsidR="00170CEA" w:rsidRPr="00170CEA" w:rsidRDefault="00170CEA" w:rsidP="00170CEA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>F</w:t>
            </w:r>
            <w:r w:rsidRPr="00170CEA">
              <w:rPr>
                <w:rFonts w:ascii="Times New Roman" w:hAnsi="Times New Roman" w:cs="Times New Roman"/>
                <w:color w:val="000000" w:themeColor="text1"/>
                <w:lang w:eastAsia="pt-BR"/>
              </w:rPr>
              <w:t>alta de uso de EPI</w:t>
            </w:r>
          </w:p>
        </w:tc>
        <w:tc>
          <w:tcPr>
            <w:tcW w:w="1975" w:type="dxa"/>
            <w:vMerge/>
            <w:vAlign w:val="center"/>
          </w:tcPr>
          <w:p w:rsidR="00170CEA" w:rsidRPr="00170CEA" w:rsidRDefault="00170CEA" w:rsidP="00170C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0AED" w:rsidRPr="0004370A" w:rsidTr="0004370A">
        <w:tc>
          <w:tcPr>
            <w:tcW w:w="3315" w:type="dxa"/>
            <w:gridSpan w:val="2"/>
            <w:vAlign w:val="center"/>
          </w:tcPr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3. De imagem /Reputação</w:t>
            </w:r>
          </w:p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42" w:type="dxa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Segurança Orgânica</w:t>
            </w:r>
          </w:p>
        </w:tc>
        <w:tc>
          <w:tcPr>
            <w:tcW w:w="3021" w:type="dxa"/>
          </w:tcPr>
          <w:p w:rsidR="00A60AED" w:rsidRPr="00144106" w:rsidRDefault="00A60AED" w:rsidP="00A60AED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44106">
              <w:rPr>
                <w:rFonts w:ascii="Times New Roman" w:hAnsi="Times New Roman" w:cs="Times New Roman"/>
                <w:color w:val="000000"/>
              </w:rPr>
              <w:t>Estrutura física</w:t>
            </w:r>
          </w:p>
          <w:p w:rsidR="00A60AED" w:rsidRPr="00144106" w:rsidRDefault="00A60AED" w:rsidP="00A60AED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4106">
              <w:rPr>
                <w:rFonts w:ascii="Times New Roman" w:hAnsi="Times New Roman" w:cs="Times New Roman"/>
                <w:color w:val="000000"/>
              </w:rPr>
              <w:t>adequada</w:t>
            </w:r>
            <w:proofErr w:type="gramEnd"/>
            <w:r w:rsidRPr="00144106">
              <w:rPr>
                <w:rFonts w:ascii="Times New Roman" w:hAnsi="Times New Roman" w:cs="Times New Roman"/>
                <w:color w:val="000000"/>
              </w:rPr>
              <w:t xml:space="preserve">, contando com instalações seguras monitoramento e vigilância constante do  </w:t>
            </w:r>
            <w:proofErr w:type="spellStart"/>
            <w:r w:rsidRPr="00144106">
              <w:rPr>
                <w:rFonts w:ascii="Times New Roman" w:hAnsi="Times New Roman" w:cs="Times New Roman"/>
                <w:color w:val="000000"/>
              </w:rPr>
              <w:t>Armto</w:t>
            </w:r>
            <w:proofErr w:type="spellEnd"/>
            <w:r w:rsidRPr="00144106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Reciclagem constante</w:t>
            </w: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(</w:t>
            </w:r>
            <w:proofErr w:type="gramStart"/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teórica</w:t>
            </w:r>
            <w:proofErr w:type="gramEnd"/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/prática)</w:t>
            </w:r>
          </w:p>
          <w:p w:rsidR="00A60AED" w:rsidRPr="00144106" w:rsidRDefault="00A60AED" w:rsidP="000D1F64">
            <w:pPr>
              <w:jc w:val="center"/>
              <w:rPr>
                <w:rFonts w:ascii="Times New Roman" w:hAnsi="Times New Roman" w:cs="Times New Roman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Orientação diretrizes</w:t>
            </w:r>
          </w:p>
        </w:tc>
        <w:tc>
          <w:tcPr>
            <w:tcW w:w="1768" w:type="dxa"/>
          </w:tcPr>
          <w:p w:rsidR="00A60AED" w:rsidRDefault="00A60AED" w:rsidP="00A60AED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A60AED" w:rsidRPr="00144106" w:rsidRDefault="00A60AED" w:rsidP="00A60AED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44106">
              <w:rPr>
                <w:rFonts w:ascii="Times New Roman" w:hAnsi="Times New Roman" w:cs="Times New Roman"/>
                <w:color w:val="000000"/>
              </w:rPr>
              <w:t>Roubo e/ou</w:t>
            </w:r>
          </w:p>
          <w:p w:rsidR="00A60AED" w:rsidRPr="00144106" w:rsidRDefault="00A60AED" w:rsidP="00A60AED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144106">
              <w:rPr>
                <w:rFonts w:ascii="Times New Roman" w:hAnsi="Times New Roman" w:cs="Times New Roman"/>
                <w:color w:val="000000"/>
              </w:rPr>
              <w:t>extravio</w:t>
            </w:r>
            <w:proofErr w:type="gramEnd"/>
            <w:r w:rsidRPr="00144106">
              <w:rPr>
                <w:rFonts w:ascii="Times New Roman" w:hAnsi="Times New Roman" w:cs="Times New Roman"/>
                <w:color w:val="000000"/>
              </w:rPr>
              <w:t xml:space="preserve"> de</w:t>
            </w: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44106">
              <w:rPr>
                <w:rFonts w:ascii="Times New Roman" w:hAnsi="Times New Roman" w:cs="Times New Roman"/>
                <w:color w:val="000000"/>
              </w:rPr>
              <w:t xml:space="preserve">MEM classe V </w:t>
            </w: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Pr="00144106">
              <w:rPr>
                <w:rFonts w:ascii="Times New Roman" w:hAnsi="Times New Roman" w:cs="Times New Roman"/>
                <w:color w:val="000000"/>
              </w:rPr>
              <w:t>Armamento)</w:t>
            </w:r>
          </w:p>
        </w:tc>
        <w:tc>
          <w:tcPr>
            <w:tcW w:w="1973" w:type="dxa"/>
          </w:tcPr>
          <w:p w:rsidR="00A60AED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Fiscalização inadequada e ou descontrole do material</w:t>
            </w: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75" w:type="dxa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Denigrir perante a </w:t>
            </w:r>
            <w:r>
              <w:rPr>
                <w:rFonts w:ascii="Times New Roman" w:hAnsi="Times New Roman" w:cs="Times New Roman"/>
                <w:color w:val="000000" w:themeColor="text1"/>
              </w:rPr>
              <w:t>opi</w:t>
            </w:r>
            <w:r w:rsidRPr="00144106">
              <w:rPr>
                <w:rFonts w:ascii="Times New Roman" w:hAnsi="Times New Roman" w:cs="Times New Roman"/>
                <w:color w:val="000000" w:themeColor="text1"/>
              </w:rPr>
              <w:t>nião pública e veículos de informação a reputação do exército perante a sociedade</w:t>
            </w:r>
          </w:p>
        </w:tc>
      </w:tr>
      <w:tr w:rsidR="00A60AED" w:rsidRPr="0004370A" w:rsidTr="0004370A">
        <w:tc>
          <w:tcPr>
            <w:tcW w:w="3315" w:type="dxa"/>
            <w:gridSpan w:val="2"/>
            <w:vAlign w:val="center"/>
          </w:tcPr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4. De Conformidade</w:t>
            </w:r>
          </w:p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42" w:type="dxa"/>
          </w:tcPr>
          <w:p w:rsidR="00A60AED" w:rsidRDefault="00A60AED" w:rsidP="00A60AED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  <w:t>Exame de Pagamento de Pessoal</w:t>
            </w:r>
          </w:p>
        </w:tc>
        <w:tc>
          <w:tcPr>
            <w:tcW w:w="3021" w:type="dxa"/>
          </w:tcPr>
          <w:p w:rsidR="00A60AED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Militares com larga experiência no setor de pagamento</w:t>
            </w:r>
          </w:p>
        </w:tc>
        <w:tc>
          <w:tcPr>
            <w:tcW w:w="1768" w:type="dxa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2A73">
              <w:rPr>
                <w:rFonts w:ascii="Times New Roman" w:eastAsia="Calibri" w:hAnsi="Times New Roman" w:cs="Times New Roman"/>
                <w:color w:val="000000"/>
                <w:lang w:eastAsia="pt-BR"/>
              </w:rPr>
              <w:t>Não realização de pagamento e ou direito financeiro do militar</w:t>
            </w:r>
          </w:p>
        </w:tc>
        <w:tc>
          <w:tcPr>
            <w:tcW w:w="1973" w:type="dxa"/>
          </w:tcPr>
          <w:p w:rsidR="00A60AED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Não Pagamento e ou pagamento indevido</w:t>
            </w:r>
          </w:p>
        </w:tc>
        <w:tc>
          <w:tcPr>
            <w:tcW w:w="1975" w:type="dxa"/>
            <w:vAlign w:val="center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  <w:t>Direito não atendido ou atendido erroneamente</w:t>
            </w:r>
          </w:p>
        </w:tc>
      </w:tr>
      <w:tr w:rsidR="00A60AED" w:rsidRPr="0004370A" w:rsidTr="0004370A">
        <w:tc>
          <w:tcPr>
            <w:tcW w:w="3315" w:type="dxa"/>
            <w:gridSpan w:val="2"/>
            <w:vAlign w:val="center"/>
          </w:tcPr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4.1 De conformidade</w:t>
            </w:r>
          </w:p>
        </w:tc>
        <w:tc>
          <w:tcPr>
            <w:tcW w:w="1942" w:type="dxa"/>
          </w:tcPr>
          <w:p w:rsidR="00A60AED" w:rsidRPr="00144106" w:rsidRDefault="00A60AED" w:rsidP="00A60AED">
            <w:pPr>
              <w:jc w:val="center"/>
              <w:rPr>
                <w:rFonts w:ascii="Times New Roman" w:eastAsia="Calibri" w:hAnsi="Times New Roman" w:cs="Times New Roman"/>
                <w:color w:val="000000"/>
                <w:lang w:eastAsia="pt-BR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Controle de PT, TREM e TEAM</w:t>
            </w:r>
          </w:p>
        </w:tc>
        <w:tc>
          <w:tcPr>
            <w:tcW w:w="3021" w:type="dxa"/>
          </w:tcPr>
          <w:p w:rsidR="00A60AED" w:rsidRPr="00144106" w:rsidRDefault="00A60AED" w:rsidP="00A60AED">
            <w:pPr>
              <w:jc w:val="center"/>
              <w:rPr>
                <w:rFonts w:ascii="Times New Roman" w:eastAsia="Calibri" w:hAnsi="Times New Roman" w:cs="Times New Roman"/>
                <w:color w:val="000000"/>
                <w:lang w:eastAsia="pt-BR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eastAsia="Calibri" w:hAnsi="Times New Roman" w:cs="Times New Roman"/>
                <w:color w:val="000000"/>
                <w:lang w:eastAsia="pt-BR"/>
              </w:rPr>
            </w:pP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Conferência da documentação com os modelos da legislação e controle assíduo do prazo</w:t>
            </w: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68" w:type="dxa"/>
          </w:tcPr>
          <w:p w:rsidR="00A60AED" w:rsidRPr="00144106" w:rsidRDefault="00A60AED" w:rsidP="00A60AED">
            <w:pPr>
              <w:jc w:val="center"/>
              <w:rPr>
                <w:rFonts w:ascii="Times New Roman" w:eastAsia="Calibri" w:hAnsi="Times New Roman" w:cs="Times New Roman"/>
                <w:color w:val="000000"/>
                <w:lang w:eastAsia="pt-BR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</w:pPr>
            <w:r w:rsidRPr="00CB2A73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  <w:t xml:space="preserve">Invalidação dos processos administrativos de </w:t>
            </w:r>
            <w:r w:rsidRPr="00CB2A73">
              <w:rPr>
                <w:rFonts w:ascii="Times New Roman" w:eastAsia="Calibri" w:hAnsi="Times New Roman" w:cs="Times New Roman"/>
                <w:color w:val="000000"/>
                <w:lang w:eastAsia="pt-BR"/>
              </w:rPr>
              <w:t>PT, TREM e TEAM</w:t>
            </w:r>
          </w:p>
        </w:tc>
        <w:tc>
          <w:tcPr>
            <w:tcW w:w="1973" w:type="dxa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Não cumprimento da legislação e ou dados insuficientes do MEM</w:t>
            </w:r>
          </w:p>
        </w:tc>
        <w:tc>
          <w:tcPr>
            <w:tcW w:w="1975" w:type="dxa"/>
            <w:vAlign w:val="center"/>
          </w:tcPr>
          <w:p w:rsidR="00A60AED" w:rsidRPr="00144106" w:rsidRDefault="00A60AED" w:rsidP="00A60AED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Invalidação do processo</w:t>
            </w:r>
          </w:p>
        </w:tc>
      </w:tr>
      <w:tr w:rsidR="00A60AED" w:rsidRPr="0004370A" w:rsidTr="0004370A">
        <w:tc>
          <w:tcPr>
            <w:tcW w:w="3315" w:type="dxa"/>
            <w:gridSpan w:val="2"/>
            <w:vAlign w:val="center"/>
          </w:tcPr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5. Financeiros /Orçamentários</w:t>
            </w:r>
          </w:p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42" w:type="dxa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Aquisição de Material de emprego militar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(MEM) </w:t>
            </w:r>
            <w:r w:rsidRPr="00144106">
              <w:rPr>
                <w:rFonts w:ascii="Times New Roman" w:hAnsi="Times New Roman" w:cs="Times New Roman"/>
                <w:color w:val="000000" w:themeColor="text1"/>
              </w:rPr>
              <w:t>para manutenção das as diversas classes</w:t>
            </w:r>
          </w:p>
        </w:tc>
        <w:tc>
          <w:tcPr>
            <w:tcW w:w="3021" w:type="dxa"/>
          </w:tcPr>
          <w:p w:rsidR="00A60AED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 xml:space="preserve">Aplicação dos Recursos financeiros </w:t>
            </w: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dos setores requisitantes, </w:t>
            </w: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dentro dos prazos e legislação vigente</w:t>
            </w:r>
          </w:p>
        </w:tc>
        <w:tc>
          <w:tcPr>
            <w:tcW w:w="1768" w:type="dxa"/>
          </w:tcPr>
          <w:p w:rsidR="00A60AED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Falha no 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144106">
              <w:rPr>
                <w:rFonts w:ascii="Times New Roman" w:hAnsi="Times New Roman" w:cs="Times New Roman"/>
                <w:color w:val="000000" w:themeColor="text1"/>
              </w:rPr>
              <w:t>rocesso licitatório</w:t>
            </w:r>
          </w:p>
        </w:tc>
        <w:tc>
          <w:tcPr>
            <w:tcW w:w="1973" w:type="dxa"/>
          </w:tcPr>
          <w:p w:rsidR="00A60AED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Desobediências das normas e ou legislação vigente</w:t>
            </w:r>
          </w:p>
        </w:tc>
        <w:tc>
          <w:tcPr>
            <w:tcW w:w="1975" w:type="dxa"/>
            <w:vAlign w:val="center"/>
          </w:tcPr>
          <w:p w:rsidR="00A60AED" w:rsidRPr="00144106" w:rsidRDefault="00A60AED" w:rsidP="00A60AED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  <w:t>Não obediência da legislação e ou não cumprimento dos estágios da despesa</w:t>
            </w:r>
          </w:p>
        </w:tc>
      </w:tr>
      <w:tr w:rsidR="00A60AED" w:rsidRPr="0004370A" w:rsidTr="0004370A">
        <w:tc>
          <w:tcPr>
            <w:tcW w:w="3315" w:type="dxa"/>
            <w:gridSpan w:val="2"/>
            <w:vAlign w:val="center"/>
          </w:tcPr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6. Tecnológicos</w:t>
            </w:r>
          </w:p>
          <w:p w:rsidR="00A60AED" w:rsidRPr="00144106" w:rsidRDefault="00A60AED" w:rsidP="00A60A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42" w:type="dxa"/>
          </w:tcPr>
          <w:p w:rsidR="00A60AED" w:rsidRDefault="00A60AED" w:rsidP="00A60A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Problemas com os sistemas gerenciados pela STI</w:t>
            </w:r>
          </w:p>
        </w:tc>
        <w:tc>
          <w:tcPr>
            <w:tcW w:w="3021" w:type="dxa"/>
          </w:tcPr>
          <w:p w:rsidR="00A60AED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Realização de backup semanal e alto desempenho da seção de STI</w:t>
            </w:r>
          </w:p>
        </w:tc>
        <w:tc>
          <w:tcPr>
            <w:tcW w:w="1768" w:type="dxa"/>
          </w:tcPr>
          <w:p w:rsidR="00A60AED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  <w:lang w:eastAsia="pt-BR"/>
              </w:rPr>
              <w:t>Perda de dados importantes da OM</w:t>
            </w:r>
          </w:p>
        </w:tc>
        <w:tc>
          <w:tcPr>
            <w:tcW w:w="1973" w:type="dxa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Demora na identificação dos problemas por parte do usuário</w:t>
            </w:r>
          </w:p>
        </w:tc>
        <w:tc>
          <w:tcPr>
            <w:tcW w:w="1975" w:type="dxa"/>
          </w:tcPr>
          <w:p w:rsidR="00A60AED" w:rsidRDefault="00A60AED" w:rsidP="00A60AE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44106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Queda no rendimento e na qualidade dos trabalhos diários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</w:t>
            </w:r>
          </w:p>
        </w:tc>
      </w:tr>
      <w:tr w:rsidR="00A60AED" w:rsidRPr="0004370A" w:rsidTr="0004370A">
        <w:tc>
          <w:tcPr>
            <w:tcW w:w="3315" w:type="dxa"/>
            <w:gridSpan w:val="2"/>
            <w:vAlign w:val="center"/>
          </w:tcPr>
          <w:p w:rsidR="00A60AED" w:rsidRPr="00144106" w:rsidRDefault="00A60AED" w:rsidP="00A60AED">
            <w:pPr>
              <w:rPr>
                <w:rFonts w:ascii="Times New Roman" w:hAnsi="Times New Roman" w:cs="Times New Roman"/>
              </w:rPr>
            </w:pPr>
          </w:p>
          <w:p w:rsidR="00A60AED" w:rsidRPr="00144106" w:rsidRDefault="00A60AED" w:rsidP="00A60AED">
            <w:pPr>
              <w:rPr>
                <w:rFonts w:ascii="Times New Roman" w:hAnsi="Times New Roman" w:cs="Times New Roman"/>
              </w:rPr>
            </w:pPr>
            <w:r w:rsidRPr="00144106">
              <w:rPr>
                <w:rFonts w:ascii="Times New Roman" w:hAnsi="Times New Roman" w:cs="Times New Roman"/>
              </w:rPr>
              <w:t>7. De Segurança da Informação</w:t>
            </w:r>
          </w:p>
          <w:p w:rsidR="00A60AED" w:rsidRPr="00144106" w:rsidRDefault="00A60AED" w:rsidP="00A60A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2" w:type="dxa"/>
          </w:tcPr>
          <w:p w:rsidR="00A60AED" w:rsidRDefault="00A60AED" w:rsidP="00A60AED">
            <w:pPr>
              <w:jc w:val="center"/>
              <w:rPr>
                <w:rFonts w:ascii="Times New Roman" w:hAnsi="Times New Roman" w:cs="Times New Roman"/>
              </w:rPr>
            </w:pPr>
          </w:p>
          <w:p w:rsidR="00A60AED" w:rsidRDefault="00A60AED" w:rsidP="00A60AED">
            <w:pPr>
              <w:jc w:val="center"/>
              <w:rPr>
                <w:rFonts w:ascii="Times New Roman" w:hAnsi="Times New Roman" w:cs="Times New Roman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Segurança das </w:t>
            </w:r>
            <w:r w:rsidRPr="00144106">
              <w:rPr>
                <w:rFonts w:ascii="Times New Roman" w:hAnsi="Times New Roman" w:cs="Times New Roman"/>
              </w:rPr>
              <w:t>Informações dos sistemas utilizados</w:t>
            </w:r>
          </w:p>
        </w:tc>
        <w:tc>
          <w:tcPr>
            <w:tcW w:w="3021" w:type="dxa"/>
          </w:tcPr>
          <w:p w:rsidR="00A60AED" w:rsidRDefault="00A60AED" w:rsidP="00A60AED">
            <w:pPr>
              <w:jc w:val="center"/>
              <w:rPr>
                <w:rFonts w:ascii="Times New Roman" w:hAnsi="Times New Roman" w:cs="Times New Roman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Atualização constante dos sistemas operacionais, senha de administrador com no mínimo 20 caracteres incluindo números e caracteres especiais</w:t>
            </w:r>
          </w:p>
        </w:tc>
        <w:tc>
          <w:tcPr>
            <w:tcW w:w="1768" w:type="dxa"/>
          </w:tcPr>
          <w:p w:rsidR="00A60AED" w:rsidRDefault="00A60AED" w:rsidP="00A60AED">
            <w:pPr>
              <w:jc w:val="center"/>
              <w:rPr>
                <w:rFonts w:ascii="Times New Roman" w:hAnsi="Times New Roman" w:cs="Times New Roman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indevido ou não permitidos ao banco de dados</w:t>
            </w:r>
          </w:p>
        </w:tc>
        <w:tc>
          <w:tcPr>
            <w:tcW w:w="1973" w:type="dxa"/>
          </w:tcPr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Sistemas operacionais desatualizados, senha de administrador não condizente com boas práticas de segurança, fáceis ou datas de aniversário</w:t>
            </w:r>
          </w:p>
        </w:tc>
        <w:tc>
          <w:tcPr>
            <w:tcW w:w="1975" w:type="dxa"/>
          </w:tcPr>
          <w:p w:rsidR="00A60AED" w:rsidRDefault="00A60AED" w:rsidP="00A60AED">
            <w:pPr>
              <w:jc w:val="center"/>
              <w:rPr>
                <w:rFonts w:ascii="Times New Roman" w:hAnsi="Times New Roman" w:cs="Times New Roman"/>
              </w:rPr>
            </w:pPr>
          </w:p>
          <w:p w:rsidR="00A60AED" w:rsidRDefault="00A60AED" w:rsidP="00A60AED">
            <w:pPr>
              <w:jc w:val="center"/>
              <w:rPr>
                <w:rFonts w:ascii="Times New Roman" w:hAnsi="Times New Roman" w:cs="Times New Roman"/>
              </w:rPr>
            </w:pPr>
          </w:p>
          <w:p w:rsidR="00A60AED" w:rsidRPr="00144106" w:rsidRDefault="00A60AED" w:rsidP="00A60A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Exposição de dados sigilosos e ou confidenciais</w:t>
            </w:r>
          </w:p>
        </w:tc>
      </w:tr>
    </w:tbl>
    <w:p w:rsidR="0023051E" w:rsidRPr="0004370A" w:rsidRDefault="002144C5" w:rsidP="0004370A">
      <w:pPr>
        <w:jc w:val="center"/>
        <w:rPr>
          <w:rFonts w:ascii="Times New Roman" w:hAnsi="Times New Roman" w:cs="Times New Roman"/>
          <w:b/>
          <w:u w:val="single"/>
        </w:rPr>
      </w:pPr>
      <w:r w:rsidRPr="0004370A">
        <w:rPr>
          <w:rFonts w:ascii="Times New Roman" w:hAnsi="Times New Roman" w:cs="Times New Roman"/>
          <w:b/>
          <w:u w:val="single"/>
        </w:rPr>
        <w:lastRenderedPageBreak/>
        <w:t>ANEXO “B” – MATRIZ DE IDENTIFICAÇÃO DE RISCOS</w:t>
      </w:r>
    </w:p>
    <w:sectPr w:rsidR="0023051E" w:rsidRPr="0004370A" w:rsidSect="006E3D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81"/>
    <w:rsid w:val="0004370A"/>
    <w:rsid w:val="000C3F80"/>
    <w:rsid w:val="000D1F64"/>
    <w:rsid w:val="000D6D97"/>
    <w:rsid w:val="000F18B6"/>
    <w:rsid w:val="00125790"/>
    <w:rsid w:val="00144106"/>
    <w:rsid w:val="00170CEA"/>
    <w:rsid w:val="00176381"/>
    <w:rsid w:val="001C179E"/>
    <w:rsid w:val="002144C5"/>
    <w:rsid w:val="00254812"/>
    <w:rsid w:val="002A613D"/>
    <w:rsid w:val="00302506"/>
    <w:rsid w:val="003A1512"/>
    <w:rsid w:val="0043677F"/>
    <w:rsid w:val="00481602"/>
    <w:rsid w:val="005477AD"/>
    <w:rsid w:val="006264C2"/>
    <w:rsid w:val="006438D1"/>
    <w:rsid w:val="006C1EFA"/>
    <w:rsid w:val="006E2B86"/>
    <w:rsid w:val="006E3DE0"/>
    <w:rsid w:val="007E3878"/>
    <w:rsid w:val="008459A6"/>
    <w:rsid w:val="00863987"/>
    <w:rsid w:val="00880271"/>
    <w:rsid w:val="00882BE8"/>
    <w:rsid w:val="0095195F"/>
    <w:rsid w:val="0098408F"/>
    <w:rsid w:val="009F3DF7"/>
    <w:rsid w:val="00A60AED"/>
    <w:rsid w:val="00B44B4B"/>
    <w:rsid w:val="00C5341A"/>
    <w:rsid w:val="00E00FE0"/>
    <w:rsid w:val="00E07AD3"/>
    <w:rsid w:val="00F44CCB"/>
    <w:rsid w:val="00F8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AA8CF-D1C2-49EA-8E21-CF48DC1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3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E3DE0"/>
    <w:pPr>
      <w:ind w:left="720"/>
      <w:contextualSpacing/>
    </w:pPr>
  </w:style>
  <w:style w:type="paragraph" w:customStyle="1" w:styleId="western">
    <w:name w:val="western"/>
    <w:basedOn w:val="Normal"/>
    <w:rsid w:val="0004370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3D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3D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801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cp:lastPrinted>2019-09-24T14:17:00Z</cp:lastPrinted>
  <dcterms:created xsi:type="dcterms:W3CDTF">2019-09-24T12:28:00Z</dcterms:created>
  <dcterms:modified xsi:type="dcterms:W3CDTF">2019-09-24T15:18:00Z</dcterms:modified>
</cp:coreProperties>
</file>