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1B6" w:rsidRDefault="00E82395" w:rsidP="009861B6">
      <w:pPr>
        <w:spacing w:line="480" w:lineRule="auto"/>
        <w:jc w:val="right"/>
        <w:rPr>
          <w:rFonts w:ascii="Times New Roman" w:hAnsi="Times New Roman" w:cs="Times New Roman"/>
          <w:sz w:val="24"/>
          <w:szCs w:val="24"/>
        </w:rPr>
      </w:pPr>
      <w:r>
        <w:rPr>
          <w:rFonts w:ascii="Times New Roman" w:hAnsi="Times New Roman" w:cs="Times New Roman"/>
          <w:sz w:val="24"/>
          <w:szCs w:val="24"/>
        </w:rPr>
        <w:t>Amanda Riley</w:t>
      </w:r>
      <w:r>
        <w:rPr>
          <w:rFonts w:ascii="Times New Roman" w:hAnsi="Times New Roman" w:cs="Times New Roman"/>
          <w:sz w:val="24"/>
          <w:szCs w:val="24"/>
        </w:rPr>
        <w:br/>
      </w:r>
      <w:r w:rsidR="009861B6">
        <w:rPr>
          <w:rFonts w:ascii="Times New Roman" w:hAnsi="Times New Roman" w:cs="Times New Roman"/>
          <w:sz w:val="24"/>
          <w:szCs w:val="24"/>
        </w:rPr>
        <w:t>9/29/24</w:t>
      </w:r>
      <w:r w:rsidR="009861B6">
        <w:rPr>
          <w:rFonts w:ascii="Times New Roman" w:hAnsi="Times New Roman" w:cs="Times New Roman"/>
          <w:sz w:val="24"/>
          <w:szCs w:val="24"/>
        </w:rPr>
        <w:br/>
      </w:r>
      <w:r w:rsidR="00933F66">
        <w:rPr>
          <w:rFonts w:ascii="Times New Roman" w:hAnsi="Times New Roman" w:cs="Times New Roman"/>
          <w:sz w:val="24"/>
          <w:szCs w:val="24"/>
        </w:rPr>
        <w:t>CSD380-O316</w:t>
      </w:r>
      <w:r w:rsidR="00933F66">
        <w:rPr>
          <w:rFonts w:ascii="Times New Roman" w:hAnsi="Times New Roman" w:cs="Times New Roman"/>
          <w:sz w:val="24"/>
          <w:szCs w:val="24"/>
        </w:rPr>
        <w:br/>
      </w:r>
      <w:r w:rsidR="005E5519">
        <w:rPr>
          <w:rFonts w:ascii="Times New Roman" w:hAnsi="Times New Roman" w:cs="Times New Roman"/>
          <w:sz w:val="24"/>
          <w:szCs w:val="24"/>
        </w:rPr>
        <w:t>Module 8 Assignment</w:t>
      </w:r>
    </w:p>
    <w:p w:rsidR="007E3980" w:rsidRDefault="007E3980" w:rsidP="007E3980">
      <w:pPr>
        <w:spacing w:line="480" w:lineRule="auto"/>
        <w:jc w:val="center"/>
        <w:rPr>
          <w:rFonts w:ascii="Times New Roman" w:hAnsi="Times New Roman" w:cs="Times New Roman"/>
          <w:b/>
          <w:sz w:val="24"/>
          <w:szCs w:val="24"/>
        </w:rPr>
      </w:pPr>
      <w:r w:rsidRPr="007E3980">
        <w:rPr>
          <w:rFonts w:ascii="Times New Roman" w:hAnsi="Times New Roman" w:cs="Times New Roman"/>
          <w:b/>
          <w:sz w:val="24"/>
          <w:szCs w:val="24"/>
        </w:rPr>
        <w:t>The</w:t>
      </w:r>
      <w:r>
        <w:rPr>
          <w:rFonts w:ascii="Times New Roman" w:hAnsi="Times New Roman" w:cs="Times New Roman"/>
          <w:b/>
          <w:sz w:val="24"/>
          <w:szCs w:val="24"/>
        </w:rPr>
        <w:t xml:space="preserve"> Dangers of Change Approval</w:t>
      </w:r>
      <w:r w:rsidR="00B76975">
        <w:rPr>
          <w:rFonts w:ascii="Times New Roman" w:hAnsi="Times New Roman" w:cs="Times New Roman"/>
          <w:b/>
          <w:sz w:val="24"/>
          <w:szCs w:val="24"/>
        </w:rPr>
        <w:t xml:space="preserve"> Processes</w:t>
      </w:r>
    </w:p>
    <w:p w:rsidR="00093799" w:rsidRDefault="004B58BD" w:rsidP="00B76975">
      <w:pPr>
        <w:spacing w:line="480" w:lineRule="auto"/>
        <w:rPr>
          <w:rFonts w:ascii="Times New Roman" w:hAnsi="Times New Roman" w:cs="Times New Roman"/>
          <w:sz w:val="24"/>
          <w:szCs w:val="24"/>
        </w:rPr>
      </w:pPr>
      <w:r>
        <w:rPr>
          <w:rFonts w:ascii="Times New Roman" w:hAnsi="Times New Roman" w:cs="Times New Roman"/>
          <w:sz w:val="24"/>
          <w:szCs w:val="24"/>
        </w:rPr>
        <w:tab/>
        <w:t>There are several things that can go wrong in the change approval process, and they can have a huge negative impact on a company and its business activities.</w:t>
      </w:r>
    </w:p>
    <w:p w:rsidR="004B58BD" w:rsidRDefault="00093799" w:rsidP="00093799">
      <w:pPr>
        <w:spacing w:line="480" w:lineRule="auto"/>
        <w:ind w:firstLine="720"/>
        <w:rPr>
          <w:rFonts w:ascii="Times New Roman" w:hAnsi="Times New Roman" w:cs="Times New Roman"/>
          <w:sz w:val="24"/>
          <w:szCs w:val="24"/>
        </w:rPr>
      </w:pPr>
      <w:r>
        <w:rPr>
          <w:rFonts w:ascii="Times New Roman" w:hAnsi="Times New Roman" w:cs="Times New Roman"/>
          <w:sz w:val="24"/>
          <w:szCs w:val="24"/>
        </w:rPr>
        <w:t>Most of the time, the problem centers around delays, which have various causes but can truly harm the company by delaying important business. Over time, this can build technical debt. In fact, if it is a security- or safety-related change that is being delayed, this can truly have catastrophic consequences.</w:t>
      </w:r>
    </w:p>
    <w:p w:rsidR="00B704A1" w:rsidRDefault="00B704A1" w:rsidP="00093799">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general causes include poor planning</w:t>
      </w:r>
      <w:r w:rsidR="000F2E10">
        <w:rPr>
          <w:rFonts w:ascii="Times New Roman" w:hAnsi="Times New Roman" w:cs="Times New Roman"/>
          <w:sz w:val="24"/>
          <w:szCs w:val="24"/>
        </w:rPr>
        <w:t xml:space="preserve"> and communication, overly rigid planning,</w:t>
      </w:r>
      <w:r w:rsidR="00EF5A26">
        <w:rPr>
          <w:rFonts w:ascii="Times New Roman" w:hAnsi="Times New Roman" w:cs="Times New Roman"/>
          <w:sz w:val="24"/>
          <w:szCs w:val="24"/>
        </w:rPr>
        <w:t xml:space="preserve"> unrealistic expectations,</w:t>
      </w:r>
      <w:r w:rsidR="000F2E10">
        <w:rPr>
          <w:rFonts w:ascii="Times New Roman" w:hAnsi="Times New Roman" w:cs="Times New Roman"/>
          <w:sz w:val="24"/>
          <w:szCs w:val="24"/>
        </w:rPr>
        <w:t xml:space="preserve"> </w:t>
      </w:r>
      <w:r w:rsidR="00B56CD6">
        <w:rPr>
          <w:rFonts w:ascii="Times New Roman" w:hAnsi="Times New Roman" w:cs="Times New Roman"/>
          <w:sz w:val="24"/>
          <w:szCs w:val="24"/>
        </w:rPr>
        <w:t>and a lack of attention to the company culture and resistance</w:t>
      </w:r>
      <w:r w:rsidR="0040701B">
        <w:rPr>
          <w:rFonts w:ascii="Times New Roman" w:hAnsi="Times New Roman" w:cs="Times New Roman"/>
          <w:sz w:val="24"/>
          <w:szCs w:val="24"/>
        </w:rPr>
        <w:t xml:space="preserve"> [1]</w:t>
      </w:r>
      <w:r w:rsidR="00B56CD6">
        <w:rPr>
          <w:rFonts w:ascii="Times New Roman" w:hAnsi="Times New Roman" w:cs="Times New Roman"/>
          <w:sz w:val="24"/>
          <w:szCs w:val="24"/>
        </w:rPr>
        <w:t>.</w:t>
      </w:r>
      <w:r w:rsidR="006A1F00">
        <w:rPr>
          <w:rFonts w:ascii="Times New Roman" w:hAnsi="Times New Roman" w:cs="Times New Roman"/>
          <w:sz w:val="24"/>
          <w:szCs w:val="24"/>
        </w:rPr>
        <w:t xml:space="preserve"> To solve these problems, the business needs to start with a clear but open plan, that </w:t>
      </w:r>
      <w:r w:rsidR="0081588D">
        <w:rPr>
          <w:rFonts w:ascii="Times New Roman" w:hAnsi="Times New Roman" w:cs="Times New Roman"/>
          <w:sz w:val="24"/>
          <w:szCs w:val="24"/>
        </w:rPr>
        <w:t xml:space="preserve">is in line with the company culture and </w:t>
      </w:r>
      <w:r w:rsidR="006A1F00">
        <w:rPr>
          <w:rFonts w:ascii="Times New Roman" w:hAnsi="Times New Roman" w:cs="Times New Roman"/>
          <w:sz w:val="24"/>
          <w:szCs w:val="24"/>
        </w:rPr>
        <w:t>contains bot</w:t>
      </w:r>
      <w:r w:rsidR="00003E9B">
        <w:rPr>
          <w:rFonts w:ascii="Times New Roman" w:hAnsi="Times New Roman" w:cs="Times New Roman"/>
          <w:sz w:val="24"/>
          <w:szCs w:val="24"/>
        </w:rPr>
        <w:t>h short- and medium-term goals and is open to being revisited as things change over time.</w:t>
      </w:r>
      <w:r w:rsidR="00DA2DAD">
        <w:rPr>
          <w:rFonts w:ascii="Times New Roman" w:hAnsi="Times New Roman" w:cs="Times New Roman"/>
          <w:sz w:val="24"/>
          <w:szCs w:val="24"/>
        </w:rPr>
        <w:t xml:space="preserve"> Then that strategy needs to be communicated widely and repeatedly until it is fully understood and accepted</w:t>
      </w:r>
      <w:r w:rsidR="000F6D6D">
        <w:rPr>
          <w:rFonts w:ascii="Times New Roman" w:hAnsi="Times New Roman" w:cs="Times New Roman"/>
          <w:sz w:val="24"/>
          <w:szCs w:val="24"/>
        </w:rPr>
        <w:t>, if not embraced</w:t>
      </w:r>
      <w:r w:rsidR="00DA2DAD">
        <w:rPr>
          <w:rFonts w:ascii="Times New Roman" w:hAnsi="Times New Roman" w:cs="Times New Roman"/>
          <w:sz w:val="24"/>
          <w:szCs w:val="24"/>
        </w:rPr>
        <w:t>.</w:t>
      </w:r>
      <w:r w:rsidR="00307DC9">
        <w:rPr>
          <w:rFonts w:ascii="Times New Roman" w:hAnsi="Times New Roman" w:cs="Times New Roman"/>
          <w:sz w:val="24"/>
          <w:szCs w:val="24"/>
        </w:rPr>
        <w:t xml:space="preserve"> It is important not to let stakeholders get impatient and forget about the long-term plan.</w:t>
      </w:r>
      <w:r w:rsidR="0040771A">
        <w:rPr>
          <w:rFonts w:ascii="Times New Roman" w:hAnsi="Times New Roman" w:cs="Times New Roman"/>
          <w:sz w:val="24"/>
          <w:szCs w:val="24"/>
        </w:rPr>
        <w:t xml:space="preserve"> It also helps to communicate wins to keep up momentum and morale.</w:t>
      </w:r>
    </w:p>
    <w:p w:rsidR="00A46BDD" w:rsidRDefault="00F06937" w:rsidP="00093799">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w:t>
      </w:r>
      <w:r w:rsidR="009D5DDE">
        <w:rPr>
          <w:rFonts w:ascii="Times New Roman" w:hAnsi="Times New Roman" w:cs="Times New Roman"/>
          <w:sz w:val="24"/>
          <w:szCs w:val="24"/>
        </w:rPr>
        <w:t xml:space="preserve"> more</w:t>
      </w:r>
      <w:r>
        <w:rPr>
          <w:rFonts w:ascii="Times New Roman" w:hAnsi="Times New Roman" w:cs="Times New Roman"/>
          <w:sz w:val="24"/>
          <w:szCs w:val="24"/>
        </w:rPr>
        <w:t xml:space="preserve"> specific problems include </w:t>
      </w:r>
      <w:r w:rsidR="00211436">
        <w:rPr>
          <w:rFonts w:ascii="Times New Roman" w:hAnsi="Times New Roman" w:cs="Times New Roman"/>
          <w:sz w:val="24"/>
          <w:szCs w:val="24"/>
        </w:rPr>
        <w:t>too much distance between teams with different experiences, understandings,</w:t>
      </w:r>
      <w:r w:rsidR="00E92939">
        <w:rPr>
          <w:rFonts w:ascii="Times New Roman" w:hAnsi="Times New Roman" w:cs="Times New Roman"/>
          <w:sz w:val="24"/>
          <w:szCs w:val="24"/>
        </w:rPr>
        <w:t xml:space="preserve"> and incentives; lack of standards; inefficient or outdated methods [2]; and relying too much on a </w:t>
      </w:r>
      <w:r w:rsidR="00FF0DC9">
        <w:rPr>
          <w:rFonts w:ascii="Times New Roman" w:hAnsi="Times New Roman" w:cs="Times New Roman"/>
          <w:sz w:val="24"/>
          <w:szCs w:val="24"/>
        </w:rPr>
        <w:t xml:space="preserve">centralized </w:t>
      </w:r>
      <w:r w:rsidR="00E92939">
        <w:rPr>
          <w:rFonts w:ascii="Times New Roman" w:hAnsi="Times New Roman" w:cs="Times New Roman"/>
          <w:sz w:val="24"/>
          <w:szCs w:val="24"/>
        </w:rPr>
        <w:t>CAB (change approval board)</w:t>
      </w:r>
      <w:r w:rsidR="00B721D0">
        <w:rPr>
          <w:rFonts w:ascii="Times New Roman" w:hAnsi="Times New Roman" w:cs="Times New Roman"/>
          <w:sz w:val="24"/>
          <w:szCs w:val="24"/>
        </w:rPr>
        <w:t xml:space="preserve">, which is also an issue </w:t>
      </w:r>
      <w:r w:rsidR="00B721D0">
        <w:rPr>
          <w:rFonts w:ascii="Times New Roman" w:hAnsi="Times New Roman" w:cs="Times New Roman"/>
          <w:sz w:val="24"/>
          <w:szCs w:val="24"/>
        </w:rPr>
        <w:lastRenderedPageBreak/>
        <w:t>of different experiences, understanding, and incentives</w:t>
      </w:r>
      <w:r w:rsidR="00E92939">
        <w:rPr>
          <w:rFonts w:ascii="Times New Roman" w:hAnsi="Times New Roman" w:cs="Times New Roman"/>
          <w:sz w:val="24"/>
          <w:szCs w:val="24"/>
        </w:rPr>
        <w:t>.</w:t>
      </w:r>
      <w:r w:rsidR="004061E7">
        <w:rPr>
          <w:rFonts w:ascii="Times New Roman" w:hAnsi="Times New Roman" w:cs="Times New Roman"/>
          <w:sz w:val="24"/>
          <w:szCs w:val="24"/>
        </w:rPr>
        <w:t xml:space="preserve"> This is improved by implementing a standardized, effi</w:t>
      </w:r>
      <w:r w:rsidR="00945091">
        <w:rPr>
          <w:rFonts w:ascii="Times New Roman" w:hAnsi="Times New Roman" w:cs="Times New Roman"/>
          <w:sz w:val="24"/>
          <w:szCs w:val="24"/>
        </w:rPr>
        <w:t xml:space="preserve">cient protocol that ideally </w:t>
      </w:r>
      <w:r w:rsidR="008B19E6">
        <w:rPr>
          <w:rFonts w:ascii="Times New Roman" w:hAnsi="Times New Roman" w:cs="Times New Roman"/>
          <w:sz w:val="24"/>
          <w:szCs w:val="24"/>
        </w:rPr>
        <w:t>allows self-servicing, and following the DevOps small batch best practice.</w:t>
      </w:r>
      <w:r w:rsidR="0073255E">
        <w:rPr>
          <w:rFonts w:ascii="Times New Roman" w:hAnsi="Times New Roman" w:cs="Times New Roman"/>
          <w:sz w:val="24"/>
          <w:szCs w:val="24"/>
        </w:rPr>
        <w:t xml:space="preserve"> Peer-review (by those who understand the applicable system as opposed to a centralized group that doesn’t)</w:t>
      </w:r>
      <w:r w:rsidR="00382897">
        <w:rPr>
          <w:rFonts w:ascii="Times New Roman" w:hAnsi="Times New Roman" w:cs="Times New Roman"/>
          <w:sz w:val="24"/>
          <w:szCs w:val="24"/>
        </w:rPr>
        <w:t xml:space="preserve"> and telemetry (</w:t>
      </w:r>
      <w:r w:rsidR="00247935">
        <w:rPr>
          <w:rFonts w:ascii="Times New Roman" w:hAnsi="Times New Roman" w:cs="Times New Roman"/>
          <w:sz w:val="24"/>
          <w:szCs w:val="24"/>
        </w:rPr>
        <w:t xml:space="preserve">recording and </w:t>
      </w:r>
      <w:r w:rsidR="00382897">
        <w:rPr>
          <w:rFonts w:ascii="Times New Roman" w:hAnsi="Times New Roman" w:cs="Times New Roman"/>
          <w:sz w:val="24"/>
          <w:szCs w:val="24"/>
        </w:rPr>
        <w:t>analy</w:t>
      </w:r>
      <w:r w:rsidR="00247935">
        <w:rPr>
          <w:rFonts w:ascii="Times New Roman" w:hAnsi="Times New Roman" w:cs="Times New Roman"/>
          <w:sz w:val="24"/>
          <w:szCs w:val="24"/>
        </w:rPr>
        <w:t>zing me</w:t>
      </w:r>
      <w:r w:rsidR="00382897">
        <w:rPr>
          <w:rFonts w:ascii="Times New Roman" w:hAnsi="Times New Roman" w:cs="Times New Roman"/>
          <w:sz w:val="24"/>
          <w:szCs w:val="24"/>
        </w:rPr>
        <w:t>t</w:t>
      </w:r>
      <w:r w:rsidR="00247935">
        <w:rPr>
          <w:rFonts w:ascii="Times New Roman" w:hAnsi="Times New Roman" w:cs="Times New Roman"/>
          <w:sz w:val="24"/>
          <w:szCs w:val="24"/>
        </w:rPr>
        <w:t>r</w:t>
      </w:r>
      <w:r w:rsidR="00382897">
        <w:rPr>
          <w:rFonts w:ascii="Times New Roman" w:hAnsi="Times New Roman" w:cs="Times New Roman"/>
          <w:sz w:val="24"/>
          <w:szCs w:val="24"/>
        </w:rPr>
        <w:t>ics)</w:t>
      </w:r>
      <w:r w:rsidR="0073255E">
        <w:rPr>
          <w:rFonts w:ascii="Times New Roman" w:hAnsi="Times New Roman" w:cs="Times New Roman"/>
          <w:sz w:val="24"/>
          <w:szCs w:val="24"/>
        </w:rPr>
        <w:t xml:space="preserve"> </w:t>
      </w:r>
      <w:r w:rsidR="00382897">
        <w:rPr>
          <w:rFonts w:ascii="Times New Roman" w:hAnsi="Times New Roman" w:cs="Times New Roman"/>
          <w:sz w:val="24"/>
          <w:szCs w:val="24"/>
        </w:rPr>
        <w:t>can also help.</w:t>
      </w:r>
      <w:r w:rsidR="00627E7E">
        <w:rPr>
          <w:rFonts w:ascii="Times New Roman" w:hAnsi="Times New Roman" w:cs="Times New Roman"/>
          <w:sz w:val="24"/>
          <w:szCs w:val="24"/>
        </w:rPr>
        <w:t xml:space="preserve"> A detailed look at the strategy, which changes over time, is ideal.</w:t>
      </w:r>
      <w:bookmarkStart w:id="0" w:name="_GoBack"/>
      <w:bookmarkEnd w:id="0"/>
    </w:p>
    <w:p w:rsidR="004F5994" w:rsidRDefault="004F5994" w:rsidP="00093799">
      <w:pPr>
        <w:spacing w:line="480" w:lineRule="auto"/>
        <w:ind w:firstLine="720"/>
        <w:rPr>
          <w:rFonts w:ascii="Times New Roman" w:hAnsi="Times New Roman" w:cs="Times New Roman"/>
          <w:sz w:val="24"/>
          <w:szCs w:val="24"/>
        </w:rPr>
      </w:pPr>
    </w:p>
    <w:p w:rsidR="0040701B" w:rsidRDefault="0040701B" w:rsidP="0040701B">
      <w:pPr>
        <w:spacing w:line="480" w:lineRule="auto"/>
        <w:rPr>
          <w:rFonts w:ascii="Times New Roman" w:hAnsi="Times New Roman" w:cs="Times New Roman"/>
          <w:sz w:val="24"/>
          <w:szCs w:val="24"/>
        </w:rPr>
      </w:pPr>
      <w:r>
        <w:rPr>
          <w:rFonts w:ascii="Times New Roman" w:hAnsi="Times New Roman" w:cs="Times New Roman"/>
          <w:sz w:val="24"/>
          <w:szCs w:val="24"/>
        </w:rPr>
        <w:t>[1]</w:t>
      </w:r>
      <w:r w:rsidR="00184533">
        <w:rPr>
          <w:rFonts w:ascii="Times New Roman" w:hAnsi="Times New Roman" w:cs="Times New Roman"/>
          <w:sz w:val="24"/>
          <w:szCs w:val="24"/>
        </w:rPr>
        <w:t xml:space="preserve"> M.S. Emerson, “</w:t>
      </w:r>
      <w:r w:rsidR="00DD051D" w:rsidRPr="00DD051D">
        <w:rPr>
          <w:rFonts w:ascii="Times New Roman" w:hAnsi="Times New Roman" w:cs="Times New Roman"/>
          <w:sz w:val="24"/>
          <w:szCs w:val="24"/>
        </w:rPr>
        <w:t>7 Reasons Why Change Management Strategies Fail and How to Avoid Them</w:t>
      </w:r>
      <w:r w:rsidR="00DD051D">
        <w:rPr>
          <w:rFonts w:ascii="Times New Roman" w:hAnsi="Times New Roman" w:cs="Times New Roman"/>
          <w:sz w:val="24"/>
          <w:szCs w:val="24"/>
        </w:rPr>
        <w:t>.”</w:t>
      </w:r>
      <w:r w:rsidR="00456413">
        <w:rPr>
          <w:rFonts w:ascii="Times New Roman" w:hAnsi="Times New Roman" w:cs="Times New Roman"/>
          <w:sz w:val="24"/>
          <w:szCs w:val="24"/>
        </w:rPr>
        <w:t xml:space="preserve"> Harvard Professional &amp; Executive Development, Nov 2022.</w:t>
      </w:r>
      <w:r>
        <w:rPr>
          <w:rFonts w:ascii="Times New Roman" w:hAnsi="Times New Roman" w:cs="Times New Roman"/>
          <w:sz w:val="24"/>
          <w:szCs w:val="24"/>
        </w:rPr>
        <w:t xml:space="preserve"> </w:t>
      </w:r>
      <w:r w:rsidR="00FA61FD">
        <w:rPr>
          <w:rFonts w:ascii="Times New Roman" w:hAnsi="Times New Roman" w:cs="Times New Roman"/>
          <w:sz w:val="24"/>
          <w:szCs w:val="24"/>
        </w:rPr>
        <w:t xml:space="preserve">Available: </w:t>
      </w:r>
      <w:hyperlink r:id="rId4" w:history="1">
        <w:r w:rsidR="00FA61FD" w:rsidRPr="00135DDD">
          <w:rPr>
            <w:rStyle w:val="Hyperlink"/>
            <w:rFonts w:ascii="Times New Roman" w:hAnsi="Times New Roman" w:cs="Times New Roman"/>
            <w:sz w:val="24"/>
            <w:szCs w:val="24"/>
          </w:rPr>
          <w:t>https://professional.dce.harvard.edu/blog/7-reasons-why-change-management-strategies-fail-and-how-to-avoid-them/</w:t>
        </w:r>
      </w:hyperlink>
    </w:p>
    <w:p w:rsidR="00FA61FD" w:rsidRDefault="00FA61FD" w:rsidP="0040701B">
      <w:pPr>
        <w:spacing w:line="480" w:lineRule="auto"/>
        <w:rPr>
          <w:rFonts w:ascii="Times New Roman" w:hAnsi="Times New Roman" w:cs="Times New Roman"/>
          <w:sz w:val="24"/>
          <w:szCs w:val="24"/>
        </w:rPr>
      </w:pPr>
      <w:r>
        <w:rPr>
          <w:rFonts w:ascii="Times New Roman" w:hAnsi="Times New Roman" w:cs="Times New Roman"/>
          <w:sz w:val="24"/>
          <w:szCs w:val="24"/>
        </w:rPr>
        <w:t>[2]</w:t>
      </w:r>
      <w:r w:rsidR="0044207F">
        <w:rPr>
          <w:rFonts w:ascii="Times New Roman" w:hAnsi="Times New Roman" w:cs="Times New Roman"/>
          <w:sz w:val="24"/>
          <w:szCs w:val="24"/>
        </w:rPr>
        <w:t xml:space="preserve"> M. </w:t>
      </w:r>
      <w:proofErr w:type="spellStart"/>
      <w:r w:rsidR="0044207F">
        <w:rPr>
          <w:rFonts w:ascii="Times New Roman" w:hAnsi="Times New Roman" w:cs="Times New Roman"/>
          <w:sz w:val="24"/>
          <w:szCs w:val="24"/>
        </w:rPr>
        <w:t>Stahnke</w:t>
      </w:r>
      <w:proofErr w:type="spellEnd"/>
      <w:r w:rsidR="0044207F">
        <w:rPr>
          <w:rFonts w:ascii="Times New Roman" w:hAnsi="Times New Roman" w:cs="Times New Roman"/>
          <w:sz w:val="24"/>
          <w:szCs w:val="24"/>
        </w:rPr>
        <w:t xml:space="preserve">, </w:t>
      </w:r>
      <w:r w:rsidR="00ED65AC">
        <w:rPr>
          <w:rFonts w:ascii="Times New Roman" w:hAnsi="Times New Roman" w:cs="Times New Roman"/>
          <w:sz w:val="24"/>
          <w:szCs w:val="24"/>
        </w:rPr>
        <w:t>“</w:t>
      </w:r>
      <w:r w:rsidR="00ED65AC" w:rsidRPr="00ED65AC">
        <w:rPr>
          <w:rFonts w:ascii="Times New Roman" w:hAnsi="Times New Roman" w:cs="Times New Roman"/>
          <w:sz w:val="24"/>
          <w:szCs w:val="24"/>
        </w:rPr>
        <w:t xml:space="preserve">Change Management Is Broken: Here’s How </w:t>
      </w:r>
      <w:proofErr w:type="gramStart"/>
      <w:r w:rsidR="00ED65AC" w:rsidRPr="00ED65AC">
        <w:rPr>
          <w:rFonts w:ascii="Times New Roman" w:hAnsi="Times New Roman" w:cs="Times New Roman"/>
          <w:sz w:val="24"/>
          <w:szCs w:val="24"/>
        </w:rPr>
        <w:t>To</w:t>
      </w:r>
      <w:proofErr w:type="gramEnd"/>
      <w:r w:rsidR="00ED65AC" w:rsidRPr="00ED65AC">
        <w:rPr>
          <w:rFonts w:ascii="Times New Roman" w:hAnsi="Times New Roman" w:cs="Times New Roman"/>
          <w:sz w:val="24"/>
          <w:szCs w:val="24"/>
        </w:rPr>
        <w:t xml:space="preserve"> Fix It</w:t>
      </w:r>
      <w:r w:rsidR="00ED65AC">
        <w:rPr>
          <w:rFonts w:ascii="Times New Roman" w:hAnsi="Times New Roman" w:cs="Times New Roman"/>
          <w:sz w:val="24"/>
          <w:szCs w:val="24"/>
        </w:rPr>
        <w:t xml:space="preserve">.” </w:t>
      </w:r>
      <w:proofErr w:type="spellStart"/>
      <w:r w:rsidR="000052D2">
        <w:rPr>
          <w:rFonts w:ascii="Times New Roman" w:hAnsi="Times New Roman" w:cs="Times New Roman"/>
          <w:sz w:val="24"/>
          <w:szCs w:val="24"/>
        </w:rPr>
        <w:t>DZone</w:t>
      </w:r>
      <w:proofErr w:type="spellEnd"/>
      <w:r w:rsidR="000052D2">
        <w:rPr>
          <w:rFonts w:ascii="Times New Roman" w:hAnsi="Times New Roman" w:cs="Times New Roman"/>
          <w:sz w:val="24"/>
          <w:szCs w:val="24"/>
        </w:rPr>
        <w:t xml:space="preserve">, </w:t>
      </w:r>
      <w:r w:rsidR="00687105">
        <w:rPr>
          <w:rFonts w:ascii="Times New Roman" w:hAnsi="Times New Roman" w:cs="Times New Roman"/>
          <w:sz w:val="24"/>
          <w:szCs w:val="24"/>
        </w:rPr>
        <w:t xml:space="preserve">Jan 2021. </w:t>
      </w:r>
      <w:r w:rsidR="00ED627C">
        <w:rPr>
          <w:rFonts w:ascii="Times New Roman" w:hAnsi="Times New Roman" w:cs="Times New Roman"/>
          <w:sz w:val="24"/>
          <w:szCs w:val="24"/>
        </w:rPr>
        <w:t xml:space="preserve">Available: </w:t>
      </w:r>
      <w:hyperlink r:id="rId5" w:history="1">
        <w:r w:rsidR="00A84D8D" w:rsidRPr="00135DDD">
          <w:rPr>
            <w:rStyle w:val="Hyperlink"/>
            <w:rFonts w:ascii="Times New Roman" w:hAnsi="Times New Roman" w:cs="Times New Roman"/>
            <w:sz w:val="24"/>
            <w:szCs w:val="24"/>
          </w:rPr>
          <w:t>https://dzone.com/articles/change-management-is-broken-heres-how-to-fix-it</w:t>
        </w:r>
      </w:hyperlink>
    </w:p>
    <w:p w:rsidR="00C550C9" w:rsidRPr="00B76975" w:rsidRDefault="00A84D8D" w:rsidP="0040701B">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C55DB3">
        <w:rPr>
          <w:rFonts w:ascii="Times New Roman" w:hAnsi="Times New Roman" w:cs="Times New Roman"/>
          <w:sz w:val="24"/>
          <w:szCs w:val="24"/>
        </w:rPr>
        <w:t>DORA, “</w:t>
      </w:r>
      <w:r w:rsidR="00C55DB3" w:rsidRPr="00C55DB3">
        <w:rPr>
          <w:rFonts w:ascii="Times New Roman" w:hAnsi="Times New Roman" w:cs="Times New Roman"/>
          <w:sz w:val="24"/>
          <w:szCs w:val="24"/>
        </w:rPr>
        <w:t>Streamlining change approval</w:t>
      </w:r>
      <w:r w:rsidR="00C55DB3">
        <w:rPr>
          <w:rFonts w:ascii="Times New Roman" w:hAnsi="Times New Roman" w:cs="Times New Roman"/>
          <w:sz w:val="24"/>
          <w:szCs w:val="24"/>
        </w:rPr>
        <w:t xml:space="preserve">.” Available: </w:t>
      </w:r>
      <w:hyperlink r:id="rId6" w:history="1">
        <w:r w:rsidR="00C550C9" w:rsidRPr="00135DDD">
          <w:rPr>
            <w:rStyle w:val="Hyperlink"/>
            <w:rFonts w:ascii="Times New Roman" w:hAnsi="Times New Roman" w:cs="Times New Roman"/>
            <w:sz w:val="24"/>
            <w:szCs w:val="24"/>
          </w:rPr>
          <w:t>https://dora.dev/capabilities/streamlining-change-approval/</w:t>
        </w:r>
      </w:hyperlink>
    </w:p>
    <w:sectPr w:rsidR="00C550C9" w:rsidRPr="00B76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EA0"/>
    <w:rsid w:val="00003E9B"/>
    <w:rsid w:val="000052D2"/>
    <w:rsid w:val="00093799"/>
    <w:rsid w:val="000F2E10"/>
    <w:rsid w:val="000F6D6D"/>
    <w:rsid w:val="00184533"/>
    <w:rsid w:val="00211436"/>
    <w:rsid w:val="00247935"/>
    <w:rsid w:val="00307DC9"/>
    <w:rsid w:val="00382897"/>
    <w:rsid w:val="004061E7"/>
    <w:rsid w:val="0040701B"/>
    <w:rsid w:val="0040771A"/>
    <w:rsid w:val="004178A5"/>
    <w:rsid w:val="0044207F"/>
    <w:rsid w:val="00456413"/>
    <w:rsid w:val="004B58BD"/>
    <w:rsid w:val="004F5994"/>
    <w:rsid w:val="005E5519"/>
    <w:rsid w:val="005F7EA0"/>
    <w:rsid w:val="00627E7E"/>
    <w:rsid w:val="00687105"/>
    <w:rsid w:val="006A1F00"/>
    <w:rsid w:val="0073255E"/>
    <w:rsid w:val="007E3980"/>
    <w:rsid w:val="0081588D"/>
    <w:rsid w:val="008754BB"/>
    <w:rsid w:val="008B19E6"/>
    <w:rsid w:val="00933F66"/>
    <w:rsid w:val="00945091"/>
    <w:rsid w:val="009861B6"/>
    <w:rsid w:val="0099241E"/>
    <w:rsid w:val="009D5DDE"/>
    <w:rsid w:val="00A46BDD"/>
    <w:rsid w:val="00A84D8D"/>
    <w:rsid w:val="00B56CD6"/>
    <w:rsid w:val="00B704A1"/>
    <w:rsid w:val="00B721D0"/>
    <w:rsid w:val="00B76975"/>
    <w:rsid w:val="00C550C9"/>
    <w:rsid w:val="00C55DB3"/>
    <w:rsid w:val="00DA2DAD"/>
    <w:rsid w:val="00DD051D"/>
    <w:rsid w:val="00E82395"/>
    <w:rsid w:val="00E92939"/>
    <w:rsid w:val="00ED627C"/>
    <w:rsid w:val="00ED65AC"/>
    <w:rsid w:val="00EF5A26"/>
    <w:rsid w:val="00F06937"/>
    <w:rsid w:val="00FA61FD"/>
    <w:rsid w:val="00FF0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8A47E-0A1B-48B5-8491-20731EAE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1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6193">
      <w:bodyDiv w:val="1"/>
      <w:marLeft w:val="0"/>
      <w:marRight w:val="0"/>
      <w:marTop w:val="0"/>
      <w:marBottom w:val="0"/>
      <w:divBdr>
        <w:top w:val="none" w:sz="0" w:space="0" w:color="auto"/>
        <w:left w:val="none" w:sz="0" w:space="0" w:color="auto"/>
        <w:bottom w:val="none" w:sz="0" w:space="0" w:color="auto"/>
        <w:right w:val="none" w:sz="0" w:space="0" w:color="auto"/>
      </w:divBdr>
    </w:div>
    <w:div w:id="352725944">
      <w:bodyDiv w:val="1"/>
      <w:marLeft w:val="0"/>
      <w:marRight w:val="0"/>
      <w:marTop w:val="0"/>
      <w:marBottom w:val="0"/>
      <w:divBdr>
        <w:top w:val="none" w:sz="0" w:space="0" w:color="auto"/>
        <w:left w:val="none" w:sz="0" w:space="0" w:color="auto"/>
        <w:bottom w:val="none" w:sz="0" w:space="0" w:color="auto"/>
        <w:right w:val="none" w:sz="0" w:space="0" w:color="auto"/>
      </w:divBdr>
      <w:divsChild>
        <w:div w:id="1029143418">
          <w:marLeft w:val="0"/>
          <w:marRight w:val="0"/>
          <w:marTop w:val="100"/>
          <w:marBottom w:val="0"/>
          <w:divBdr>
            <w:top w:val="none" w:sz="0" w:space="0" w:color="auto"/>
            <w:left w:val="none" w:sz="0" w:space="0" w:color="auto"/>
            <w:bottom w:val="none" w:sz="0" w:space="0" w:color="auto"/>
            <w:right w:val="none" w:sz="0" w:space="0" w:color="auto"/>
          </w:divBdr>
        </w:div>
      </w:divsChild>
    </w:div>
    <w:div w:id="1357851898">
      <w:bodyDiv w:val="1"/>
      <w:marLeft w:val="0"/>
      <w:marRight w:val="0"/>
      <w:marTop w:val="0"/>
      <w:marBottom w:val="0"/>
      <w:divBdr>
        <w:top w:val="none" w:sz="0" w:space="0" w:color="auto"/>
        <w:left w:val="none" w:sz="0" w:space="0" w:color="auto"/>
        <w:bottom w:val="none" w:sz="0" w:space="0" w:color="auto"/>
        <w:right w:val="none" w:sz="0" w:space="0" w:color="auto"/>
      </w:divBdr>
      <w:divsChild>
        <w:div w:id="473304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ra.dev/capabilities/streamlining-change-approval/" TargetMode="External"/><Relationship Id="rId5" Type="http://schemas.openxmlformats.org/officeDocument/2006/relationships/hyperlink" Target="https://dzone.com/articles/change-management-is-broken-heres-how-to-fix-it" TargetMode="External"/><Relationship Id="rId4" Type="http://schemas.openxmlformats.org/officeDocument/2006/relationships/hyperlink" Target="https://professional.dce.harvard.edu/blog/7-reasons-why-change-management-strategies-fail-and-how-to-avoid-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50</cp:revision>
  <dcterms:created xsi:type="dcterms:W3CDTF">2024-09-29T20:43:00Z</dcterms:created>
  <dcterms:modified xsi:type="dcterms:W3CDTF">2024-09-29T21:34:00Z</dcterms:modified>
</cp:coreProperties>
</file>