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メイリオ" w:hAnsi="メイリオ"/>
          <w:b/>
          <w:color w:val="1F497D"/>
          <w:sz w:val="28"/>
        </w:rPr>
        <w:t>リスク管理レポート　2026年4月17日（金）　OTTrader: Z</w:t>
      </w:r>
    </w:p>
    <w:p>
      <w:r>
        <w:rPr>
          <w:rFonts w:ascii="メイリオ" w:hAnsi="メイリオ"/>
          <w:b/>
          <w:color w:val="1F497D"/>
          <w:sz w:val="22"/>
        </w:rPr>
        <w:t>■ 1. 損益サマリー（P&amp;L Summary）　単位：円　※ Other = Total − REIT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DTD（本日）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MTD（月累計）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FY2027TD（4月累計）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2026YTD（年累計）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Total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+547,898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+3,219,405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+3,219,405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+95,215,258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REIT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8"/>
              </w:rPr>
              <w:t>-906,589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+10,058,942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+10,058,942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+7,048,496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Other（非REIT）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+1,454,487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8"/>
              </w:rPr>
              <w:t>-6,839,537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8"/>
              </w:rPr>
              <w:t>-6,839,537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+88,166,762</w:t>
            </w:r>
          </w:p>
        </w:tc>
      </w:tr>
    </w:tbl>
    <w:p/>
    <w:p>
      <w:r>
        <w:rPr>
          <w:rFonts w:ascii="メイリオ" w:hAnsi="メイリオ"/>
          <w:b/>
          <w:color w:val="1F497D"/>
          <w:sz w:val="22"/>
        </w:rPr>
        <w:t>■ 2. 本日 Winners / Losers Top15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1F497D"/>
                <w:sz w:val="20"/>
              </w:rPr>
              <w:br/>
              <w:t>Winners Top15</w:t>
              <w:br/>
            </w:r>
          </w:p>
          <w:tbl>
            <w:tblPr>
              <w:tblW w:w="0" w:type="auto"/>
            </w:tblPr>
            <w:tblGrid>
              <w:gridCol w:w="1200"/>
              <w:gridCol w:w="3600"/>
              <w:gridCol w:w="2100"/>
            </w:tblGrid>
            <w:tr>
              <w:tc>
                <w:tcPr>
                  <w:tcW w:w="12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コード</w:t>
                  </w:r>
                </w:p>
              </w:tc>
              <w:tc>
                <w:tcPr>
                  <w:tcW w:w="36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銘柄名</w:t>
                  </w:r>
                </w:p>
              </w:tc>
              <w:tc>
                <w:tcPr>
                  <w:tcW w:w="21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DTD P&amp;L（円）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JTIM6-26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TOPIX JUN6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+4,565,000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8957.T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Tokyu REIT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+636,622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3279.T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Activia Properties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+559,300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7521.T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Musashi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+438,600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325A.T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Tential Ord Shs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+414,000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8267.T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Aeon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+343,102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9531.T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Tokyo Gas Ord Shs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+304,500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6866.T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Hioki EE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+291,000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9412.T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Sky Perfect Jsat O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+283,500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3668.T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Colopl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+254,000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JNMM6-26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M N225 JUN6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+240,135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3282.T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Comforia Residenti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+234,000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4629.T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Daishin Chemical O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+209,283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276A.T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Ccreb Advisors Ord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+187,000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3295.T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Hulic REIT Ord Shs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+166,800</w:t>
                  </w:r>
                </w:p>
              </w:tc>
            </w:tr>
          </w:tbl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C00000"/>
                <w:sz w:val="20"/>
              </w:rPr>
              <w:br/>
              <w:t>Losers Top15</w:t>
              <w:br/>
            </w:r>
          </w:p>
          <w:tbl>
            <w:tblPr>
              <w:tblW w:w="0" w:type="auto"/>
            </w:tblPr>
            <w:tblGrid>
              <w:gridCol w:w="1200"/>
              <w:gridCol w:w="3600"/>
              <w:gridCol w:w="2100"/>
            </w:tblGrid>
            <w:tr>
              <w:tc>
                <w:tcPr>
                  <w:tcW w:w="12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コード</w:t>
                  </w:r>
                </w:p>
              </w:tc>
              <w:tc>
                <w:tcPr>
                  <w:tcW w:w="36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銘柄名</w:t>
                  </w:r>
                </w:p>
              </w:tc>
              <w:tc>
                <w:tcPr>
                  <w:tcW w:w="21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DTD P&amp;L（円）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3269.T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Advance Residence 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-1,080,503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8951.T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Nippon Building Fu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-416,523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5304.T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Sec Carbon Ord Shs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-407,362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5243.T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Note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-305,900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6315.T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Towa Ord Shs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-289,306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6918.T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Aval Data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-280,900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8984.T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Daiwa House REIT O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-278,305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6178.T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Japan Post Holding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-274,050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4534.T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Mochida Pharmaceut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-260,000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5020.T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Eneos Holdings Ord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-243,956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2737.T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Tomen Devices Ord 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-240,000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2JNMM6-26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M N225 JUN6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-237,000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3932.T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Akatsuki Ord Shs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-223,600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1793.T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Ohmoto Gumi Ord Sh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-218,400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8958.T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Global One Real Es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-208,581</w:t>
                  </w:r>
                </w:p>
              </w:tc>
            </w:tr>
          </w:tbl>
        </w:tc>
      </w:tr>
    </w:tbl>
    <w:p/>
    <w:p>
      <w:r>
        <w:rPr>
          <w:rFonts w:ascii="メイリオ" w:hAnsi="メイリオ"/>
          <w:b/>
          <w:color w:val="1F497D"/>
          <w:sz w:val="22"/>
        </w:rPr>
        <w:t>■ 3. グロス・エクスポージャー</w:t>
      </w:r>
    </w:p>
    <w:p>
      <w:r>
        <w:rPr>
          <w:rFonts w:ascii="メイリオ" w:hAnsi="メイリオ"/>
          <w:i/>
          <w:color w:val="606060"/>
          <w:sz w:val="17"/>
        </w:rPr>
        <w:t>先物・オプション: 2JNMM6-26 ロング3枚(¥18百万)  /  JNI220Q6.OS-26 ロング20枚(¥0百万)  /  JNI240Q6.OS-26 ロング3枚(¥0百万)  /  JNI250Q6.OS-26 ロング6枚(¥0百万)  /  JNI270Q6.OS-26 ロング1枚(¥0百万)  /  JNI370Q6.OS-26 ロング1枚(¥0百万)  /  JNI375Q6.OS-26 ロング2枚(¥0百万)  /  JNI382Q6.OS-26 ロング1枚(¥0百万)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本日(4/17)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前日(4/16)</w:t>
            </w:r>
          </w:p>
        </w:tc>
        <w:tc>
          <w:tcPr>
            <w:tcW w:type="dxa" w:w="1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DoD</w:t>
            </w:r>
          </w:p>
        </w:tc>
        <w:tc>
          <w:tcPr>
            <w:tcW w:type="dxa" w:w="1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グロス合計（全体）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¥24.46億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¥24.36億</w:t>
            </w:r>
          </w:p>
        </w:tc>
        <w:tc>
          <w:tcPr>
            <w:tcW w:type="dxa" w:w="1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+0.09億</w:t>
            </w:r>
          </w:p>
        </w:tc>
        <w:tc>
          <w:tcPr>
            <w:tcW w:type="dxa" w:w="1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8"/>
              </w:rPr>
              <w:t>億円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現物（株式S型）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¥19.96億</w:t>
            </w:r>
          </w:p>
        </w:tc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¥19.75億</w:t>
            </w:r>
          </w:p>
        </w:tc>
        <w:tc>
          <w:tcPr>
            <w:tcW w:type="dxa" w:w="1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+0.20億</w:t>
            </w:r>
          </w:p>
        </w:tc>
        <w:tc>
          <w:tcPr>
            <w:tcW w:type="dxa" w:w="1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8"/>
              </w:rPr>
              <w:t>億円</w:t>
            </w:r>
          </w:p>
        </w:tc>
      </w:tr>
    </w:tbl>
    <w:p/>
    <w:p>
      <w:r>
        <w:rPr>
          <w:rFonts w:ascii="メイリオ" w:hAnsi="メイリオ"/>
          <w:b/>
          <w:color w:val="1F497D"/>
          <w:sz w:val="22"/>
        </w:rPr>
        <w:t>■ 4. デルタ分析（Ptf Delta $ OT 円ベース）</w:t>
      </w:r>
    </w:p>
    <w:p>
      <w:r>
        <w:rPr>
          <w:rFonts w:ascii="メイリオ" w:hAnsi="メイリオ"/>
          <w:i/>
          <w:color w:val="808080"/>
          <w:sz w:val="16"/>
        </w:rPr>
        <w:t>※ Ptf Delta $ OT（= 株数×株価×Δ係数）を使用。Delta列の"100"は株式Δ係数（無次元）のため不使用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/>
                <w:sz w:val="18"/>
              </w:rPr>
              <w:t>合計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/>
                <w:sz w:val="18"/>
              </w:rPr>
              <w:t>+368,048,470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TOB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+48,934,236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0F5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Value地層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0F5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+764,659,062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Value(Trading)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8"/>
              </w:rPr>
              <w:t>-33,190,280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>REIT合計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+4,192,621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 xml:space="preserve">  └メガ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+28,775,205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 xml:space="preserve">  └リテール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8"/>
              </w:rPr>
              <w:t>-7,819,967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 xml:space="preserve">  └オフィス3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8"/>
              </w:rPr>
              <w:t>-171,162,244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 xml:space="preserve">  └レジ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+137,206,016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 xml:space="preserve">  └物流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8"/>
              </w:rPr>
              <w:t>+25,562,631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8"/>
              </w:rPr>
              <w:t xml:space="preserve">  └ホテル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F8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8"/>
              </w:rPr>
              <w:t>-8,369,020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2CC"/>
          </w:tcPr>
          <w:p>
            <w:pPr>
              <w:jc w:val="left"/>
            </w:pPr>
            <w:r/>
            <w:r>
              <w:rPr>
                <w:rFonts w:ascii="メイリオ" w:hAnsi="メイリオ"/>
                <w:b/>
                <w:sz w:val="18"/>
              </w:rPr>
              <w:t>Other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2CC"/>
          </w:tcPr>
          <w:p>
            <w:pPr>
              <w:jc w:val="right"/>
            </w:pPr>
            <w:r/>
            <w:r>
              <w:rPr>
                <w:rFonts w:ascii="メイリオ" w:hAnsi="メイリオ"/>
                <w:b/>
                <w:color w:val="C00000"/>
                <w:sz w:val="18"/>
              </w:rPr>
              <w:t>-416,547,169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1F497D"/>
                <w:sz w:val="20"/>
              </w:rPr>
              <w:br/>
              <w:t>Delta Long Top15（Ptf Δ$ OT 大順）</w:t>
              <w:br/>
            </w:r>
          </w:p>
          <w:tbl>
            <w:tblPr>
              <w:tblW w:w="0" w:type="auto"/>
            </w:tblPr>
            <w:tblGrid>
              <w:gridCol w:w="1200"/>
              <w:gridCol w:w="3600"/>
              <w:gridCol w:w="2100"/>
            </w:tblGrid>
            <w:tr>
              <w:tc>
                <w:tcPr>
                  <w:tcW w:w="12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コード</w:t>
                  </w:r>
                </w:p>
              </w:tc>
              <w:tc>
                <w:tcPr>
                  <w:tcW w:w="36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銘柄名</w:t>
                  </w:r>
                </w:p>
              </w:tc>
              <w:tc>
                <w:tcPr>
                  <w:tcW w:w="21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Ptf Δ$OT（円）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3269.T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Advance Residence 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+114,580,744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3295.T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Hulic REIT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+69,424,191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3296.T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Nippon Reit Invest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+61,147,060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4063.T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Shin Etsu Chemical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+59,394,202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7937.T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Tsutsumi Jewelry O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+38,540,608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8958.T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Global One Real Es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+37,540,467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4534.T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Mochida Pharmaceut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+37,384,225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7521.T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Musashi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+36,981,312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6178.T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Japan Post Holding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+35,387,391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5304.T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Sec Carbon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+35,175,348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6806.T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Hirose Electric Or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+30,222,948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3668.T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Colopl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+28,445,702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8964.T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Frontier Real Esta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+26,895,227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3932.T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Akatsuki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+24,903,588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8976.T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Daiwa Office Inves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+24,244,541</w:t>
                  </w:r>
                </w:p>
              </w:tc>
            </w:tr>
          </w:tbl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C00000"/>
                <w:sz w:val="20"/>
              </w:rPr>
              <w:br/>
              <w:t>Delta Short Top15（Ptf Δ$ OT 小順）</w:t>
              <w:br/>
            </w:r>
          </w:p>
          <w:tbl>
            <w:tblPr>
              <w:tblW w:w="0" w:type="auto"/>
            </w:tblPr>
            <w:tblGrid>
              <w:gridCol w:w="1200"/>
              <w:gridCol w:w="3600"/>
              <w:gridCol w:w="2100"/>
            </w:tblGrid>
            <w:tr>
              <w:tc>
                <w:tcPr>
                  <w:tcW w:w="12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コード</w:t>
                  </w:r>
                </w:p>
              </w:tc>
              <w:tc>
                <w:tcPr>
                  <w:tcW w:w="36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銘柄名</w:t>
                  </w:r>
                </w:p>
              </w:tc>
              <w:tc>
                <w:tcPr>
                  <w:tcW w:w="21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Ptf Δ$OT（円）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JTIM6-26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TOPIX JUN6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-414,669,588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3309.T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Sekisui House REIT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-121,566,179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3279.T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Activia Properties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-106,880,566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8957.T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Tokyu REIT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-91,058,244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8975.T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Ichigo Office Reit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-36,524,149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3466.T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Lasalle Logiport R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-28,775,275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3282.T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Comforia Residenti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-28,675,683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JNMM6-26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M N225 JUN6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-17,640,083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9202.T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Ana Holdings Ord 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-10,718,717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9020.T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East Japan Railway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-10,432,946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9531.T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Tokyo Gas Ord Shs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-10,369,952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9021.T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West Japan Railway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-10,297,560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9201.T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Japan Airlines Ord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-10,151,179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8267.T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Aeon Ord Shs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-9,992,950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3197.T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Skylark Holdings O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-9,916,098</w:t>
                  </w:r>
                </w:p>
              </w:tc>
            </w:tr>
          </w:tbl>
        </w:tc>
      </w:tr>
    </w:tbl>
    <w:p/>
    <w:p>
      <w:r>
        <w:rPr>
          <w:rFonts w:ascii="メイリオ" w:hAnsi="メイリオ"/>
          <w:b/>
          <w:color w:val="1F497D"/>
          <w:sz w:val="22"/>
        </w:rPr>
        <w:t>■ 5. 新TOPIX除外銘柄ポジション（NewTOPIX除外_20260313.csv　Status=除外）</w:t>
      </w:r>
    </w:p>
    <w:p>
      <w:r>
        <w:rPr>
          <w:rFonts w:ascii="メイリオ" w:hAnsi="メイリオ"/>
          <w:sz w:val="17"/>
        </w:rPr>
        <w:t>除外フラグ付き総数: 875銘柄  |  実保有(Qty≠0): Long 42件 / Short 4件  |  Long金額合計: ¥2.63億  /  Short金額合計: ¥0.10億  |  除外バスケットDTD: -940,102</w:t>
      </w:r>
    </w:p>
    <w:p>
      <w:r>
        <w:rPr>
          <w:rFonts w:ascii="メイリオ" w:hAnsi="メイリオ"/>
          <w:b/>
          <w:color w:val="1F497D"/>
          <w:sz w:val="18"/>
        </w:rPr>
        <w:t>【Long 42件　金額合計: ¥2.63億　DTD合計: -831,802円】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2E75B6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コード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2E75B6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銘柄名（略）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2E75B6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TargetValue%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2E75B6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2E75B6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DTD P&amp;L（円）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2E75B6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MTD P&amp;L（円）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3668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Colopl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51.1%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63,500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+254,000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+1,905,000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3632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Gree Holdings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27.7%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53,800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+968,400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2193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Cookpad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24.0%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42,500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+42,500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+5,140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7937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Tsutsumi Jewelry Ord 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21.9%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12,700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-190,500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+1,333,500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3932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Akatsuki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53.5%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8,600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-223,600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+1,495,544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4620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Fujikura Kasei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61.6%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8,300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-124,500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+821,700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6742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Kyosan Electric Manufa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79.3%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7,500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+52,500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+582,756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7628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Ohashi Technica Ord Sh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77.8%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5,700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+74,100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+399,000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9702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ISB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67.5%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4,700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+23,500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+559,300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7085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Curves Holdings Ord Sh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50.5%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4,400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-26,400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+492,835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9450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Fibergate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45.8%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4,400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+49,267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3608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TSI Holdings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59.3%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4,100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-164,000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+376,729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3333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Asahi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57.8%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4,000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+36,000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-5,886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9755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Oyo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67.1%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3,700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-103,600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-167,255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9405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Asahi Broadcasting Gro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48.1%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3,400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-17,000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+68,000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1716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 xml:space="preserve">Dai Ichi Cutter Kogyo 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62.3%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3,200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+3,200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+54,400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4323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Japan System Technique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33.9%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3,000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-57,000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+86,779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6419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Mars Group Holdings Or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58.5%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2,900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-78,300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-90,105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7280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Mitsuba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78.9%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2,600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-7,502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-7,502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262A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Intermestic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41.0%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2,400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-129,600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+705,600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7222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Nissan Shatai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16.8%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1,800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+1,800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+104,400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9278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Bookoff Group Holdings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53.2%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1,800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-138,600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+204,475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2153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E J Holdings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67.8%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-17,600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-4,800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7599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Idom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53.6%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-46,400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-50,459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3421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Inaba Seisakusho Ord 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49.1%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-15,000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-9,000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8707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Iwai Cosmo Holdings Or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75.3%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+22,500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+109,804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4714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 xml:space="preserve">Riso Kyoiku Group Ord 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37.4%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+12,600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5946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Chofu Seisakusho Ord 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59.1%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-8,400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-2,800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5445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Tokyo Tekko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79.5%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1,200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-8,400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-66,000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2737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Tomen Devices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37.6%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-240,000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-151,043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2819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EBARA Foods Industry O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53.3%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+8,000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-23,000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4994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Taisei Lamick Group He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64.4%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700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-20,300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-14,000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4072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Densan System Holdings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79.5%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-18,000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+265,200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6517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Denyo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73.4%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+3,000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+60,000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6718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Aiphone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71.4%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+3,600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+9,106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2168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Pasona Group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42.4%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+11,500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-31,000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9739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Nsw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51.9%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+97,200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6866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Hioki EE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68.0%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300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+291,000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+425,199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2685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And St Hd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50.6%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200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-7,000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+51,486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3222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United Super Markets H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38.9%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200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-1,200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-6,194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2204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Nakamuraya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79.5%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-15,000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9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-22,615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3844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Comture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71.0%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+2,700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-1,500</w:t>
            </w:r>
          </w:p>
        </w:tc>
      </w:tr>
    </w:tbl>
    <w:p>
      <w:r>
        <w:rPr>
          <w:rFonts w:ascii="メイリオ" w:hAnsi="メイリオ"/>
          <w:b/>
          <w:color w:val="800000"/>
          <w:sz w:val="18"/>
        </w:rPr>
        <w:t>【Short 4件　金額合計: ¥0.10億　DTD合計: -108,300円】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C00000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コード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C00000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銘柄名（略）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C00000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TargetValue%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C00000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C00000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DTD P&amp;L（円）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C00000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MTD P&amp;L（円）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4849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En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59.9%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-2,700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-32,400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-149,887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2379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DIP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52.5%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-900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+3,600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+29,969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3139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Lacto Japan Ord Shs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76.6%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-900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-13,500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-13,078</w:t>
            </w:r>
          </w:p>
        </w:tc>
      </w:tr>
      <w:tr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2791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 xml:space="preserve">Daikokuten Bussan Ord 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37.7%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-400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-66,000</w:t>
            </w:r>
          </w:p>
        </w:tc>
        <w:tc>
          <w:tcPr>
            <w:tcW w:type="dxa" w:w="1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-297,860</w:t>
            </w:r>
          </w:p>
        </w:tc>
      </w:tr>
    </w:tbl>
    <w:p/>
    <w:p>
      <w:r>
        <w:rPr>
          <w:rFonts w:ascii="メイリオ" w:hAnsi="メイリオ"/>
          <w:b/>
          <w:color w:val="1F497D"/>
          <w:sz w:val="22"/>
        </w:rPr>
        <w:t>■ 6. 決算アラーム（本日〜5営業日以内: 4/17〜4/24）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コード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銘柄名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決算発表日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DTD P&amp;L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MTD P&amp;L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3462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野村不動産ﾏｽﾀｰﾌｧﾝﾄﾞ投資法人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2026/04/17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-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144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-120,039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+1,904,169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3492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MIRARTH不動産投資法人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-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29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-29,000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+52,200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8953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日本都市ファンド投資法人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2026/04/21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-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-19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-7,655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-63,729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8954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ｵﾘｯｸｽ不動産投資法人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2026/04/21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-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-14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+7,955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-80,169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3466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ラサールロジポート投資法人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2026/04/22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-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-182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+18,200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-179,056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6146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ディスコ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2026/04/22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15:00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-13,000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+233,531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2481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タウンニュース社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14:00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-500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2737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トーメンデバイス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12:00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1,000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-240,000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-151,043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6954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ファナック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14:30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300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-31,500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+95,063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7908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きもと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16:00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74,400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FFF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+1,190,400</w:t>
            </w:r>
          </w:p>
        </w:tc>
      </w:tr>
      <w:tr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8707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岩井コスモホールディングス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2026/04/24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-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1,500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+22,500</w:t>
            </w:r>
          </w:p>
        </w:tc>
        <w:tc>
          <w:tcPr>
            <w:tcW w:type="dxa" w:w="1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right"/>
            </w:pPr>
            <w:r/>
            <w:r>
              <w:rPr>
                <w:rFonts w:ascii="メイリオ" w:hAnsi="メイリオ"/>
                <w:b w:val="0"/>
                <w:sz w:val="16"/>
              </w:rPr>
              <w:t>+109,804</w:t>
            </w:r>
          </w:p>
        </w:tc>
      </w:tr>
    </w:tbl>
    <w:p/>
    <w:p>
      <w:r>
        <w:rPr>
          <w:rFonts w:ascii="メイリオ" w:hAnsi="メイリオ"/>
          <w:b/>
          <w:color w:val="1F497D"/>
          <w:sz w:val="22"/>
        </w:rPr>
        <w:t>■ 7. 本日トレード報告（Sell = Sell + Sell Short）</w:t>
      </w:r>
    </w:p>
    <w:p>
      <w:r>
        <w:rPr>
          <w:rFonts w:ascii="メイリオ" w:hAnsi="メイリオ"/>
          <w:b/>
          <w:sz w:val="18"/>
        </w:rPr>
        <w:t>◆ 買い/売りトップ15（TradeReport_20260417より転記）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件数内訳</w:t>
            </w:r>
          </w:p>
        </w:tc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総売買代金</w:t>
            </w:r>
          </w:p>
        </w:tc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1F497D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FFFFFF"/>
                <w:sz w:val="16"/>
              </w:rPr>
              <w:t>Sell内訳</w:t>
            </w:r>
          </w:p>
        </w:tc>
      </w:tr>
      <w:tr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 w:val="0"/>
                <w:sz w:val="16"/>
              </w:rPr>
              <w:t>Buy / Sell / Net</w:t>
            </w:r>
          </w:p>
        </w:tc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Buy: 15銘柄  /  Sell+SellShort: 15銘柄</w:t>
            </w:r>
          </w:p>
        </w:tc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color w:val="C00000"/>
                <w:sz w:val="16"/>
              </w:rPr>
              <w:t>Buy ¥37.1M  /  Sell合計 ¥125.8M  /  Net -88.7M</w:t>
            </w:r>
          </w:p>
        </w:tc>
        <w:tc>
          <w:tcPr>
            <w:tcW w:type="dxa" w:w="25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left"/>
            </w:pPr>
            <w:r/>
            <w:r>
              <w:rPr>
                <w:rFonts w:ascii="メイリオ" w:hAnsi="メイリオ"/>
                <w:b w:val="0"/>
                <w:sz w:val="16"/>
              </w:rPr>
              <w:t>Sell + SellShort合計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FF3F8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1F497D"/>
                <w:sz w:val="20"/>
              </w:rPr>
              <w:br/>
              <w:t>BUY Top15（買い金額上位）</w:t>
              <w:br/>
            </w:r>
          </w:p>
          <w:tbl>
            <w:tblPr>
              <w:tblW w:w="0" w:type="auto"/>
            </w:tblPr>
            <w:tblGrid>
              <w:gridCol w:w="1200"/>
              <w:gridCol w:w="3600"/>
              <w:gridCol w:w="2100"/>
            </w:tblGrid>
            <w:tr>
              <w:tc>
                <w:tcPr>
                  <w:tcW w:w="12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コード</w:t>
                  </w:r>
                </w:p>
              </w:tc>
              <w:tc>
                <w:tcPr>
                  <w:tcW w:w="36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銘柄名</w:t>
                  </w:r>
                </w:p>
              </w:tc>
              <w:tc>
                <w:tcPr>
                  <w:tcW w:w="2100" w:type="dxa"/>
                  <w:shd w:val="clear" w:color="auto" w:fill="2E75B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金額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8958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ｸﾞﾛｰﾊﾞﾙ･ﾜﾝ不動産投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¥8,502,600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4099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四国化成ホールディングス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¥5,444,300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8955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日本ﾌﾟﾗｲﾑﾘｱﾙﾃｨ投資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¥5,112,800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9508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九州電力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¥4,881,269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7280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ミツバ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¥3,100,650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9072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ニッコンホールディングス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¥2,496,400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7911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TOPPAN ホールディング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¥1,883,680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5304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ＳＥＣカーボン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¥1,605,100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8111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ゴールドウイン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¥1,590,619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8951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日本ビルファンド投資法人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¥1,089,600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6875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メガチップス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¥889,000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4629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大伸化学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¥214,800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NOM6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NOM6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¥177,470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6049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イトクロ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¥80,400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NKY 05/08/26 P38750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NKY 05/08/26 P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¥50</w:t>
                  </w:r>
                </w:p>
              </w:tc>
            </w:tr>
          </w:tbl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5F5"/>
          </w:tcPr>
          <w:p>
            <w:pPr>
              <w:jc w:val="center"/>
            </w:pPr>
            <w:r/>
            <w:r>
              <w:rPr>
                <w:rFonts w:ascii="メイリオ" w:hAnsi="メイリオ"/>
                <w:b/>
                <w:color w:val="C00000"/>
                <w:sz w:val="20"/>
              </w:rPr>
              <w:br/>
              <w:t>SELL Top15（売り金額上位）</w:t>
              <w:br/>
            </w:r>
          </w:p>
          <w:tbl>
            <w:tblPr>
              <w:tblW w:w="0" w:type="auto"/>
            </w:tblPr>
            <w:tblGrid>
              <w:gridCol w:w="1200"/>
              <w:gridCol w:w="3600"/>
              <w:gridCol w:w="2100"/>
            </w:tblGrid>
            <w:tr>
              <w:tc>
                <w:tcPr>
                  <w:tcW w:w="12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コード</w:t>
                  </w:r>
                </w:p>
              </w:tc>
              <w:tc>
                <w:tcPr>
                  <w:tcW w:w="36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銘柄名</w:t>
                  </w:r>
                </w:p>
              </w:tc>
              <w:tc>
                <w:tcPr>
                  <w:tcW w:w="2100" w:type="dxa"/>
                  <w:shd w:val="clear" w:color="auto" w:fill="C0000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rFonts w:ascii="メイリオ" w:hAnsi="メイリオ"/>
                      <w:sz w:val="18"/>
                    </w:rPr>
                    <w:t xml:space="preserve">金額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7741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ＨＯＹＡ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¥11,803,830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8975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いちごオフィスリート投資法人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¥10,318,000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9201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日本航空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¥10,172,254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6315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ＴＯＷＡ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¥8,330,359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9021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西日本旅客鉄道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¥7,296,400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9202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ANAホールディングス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¥5,657,679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7550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ゼンショーホールディングス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¥5,122,959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3462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野村不動産ﾏｽﾀｰﾌｧﾝﾄﾞ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¥4,955,799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9020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東日本旅客鉄道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¥4,879,409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8411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みずほﾌｨﾅﾝｼｬﾙｸﾞﾙｰ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¥4,036,230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6728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アルバック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¥3,923,900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6752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パナソニックホールディングス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¥3,799,750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4203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住友ベークライト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¥3,673,249</w:t>
                  </w:r>
                </w:p>
              </w:tc>
            </w:tr>
            <w:tr>
              <w:tc>
                <w:tcPr>
                  <w:tcW w:w="12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6506</w:t>
                  </w:r>
                </w:p>
              </w:tc>
              <w:tc>
                <w:tcPr>
                  <w:tcW w:w="3600" w:type="dxa"/>
                  <w:shd w:val="clear" w:color="auto" w:fill="FFFF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安川電機</w:t>
                  </w:r>
                </w:p>
              </w:tc>
              <w:tc>
                <w:tcPr>
                  <w:tcW w:w="2100" w:type="dxa"/>
                  <w:shd w:val="clear" w:color="auto" w:fill="FFFF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¥3,587,640</w:t>
                  </w:r>
                </w:p>
              </w:tc>
            </w:tr>
            <w:tr>
              <w:tc>
                <w:tcPr>
                  <w:tcW w:w="12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4099</w:t>
                  </w:r>
                </w:p>
              </w:tc>
              <w:tc>
                <w:tcPr>
                  <w:tcW w:w="3600" w:type="dxa"/>
                  <w:shd w:val="clear" w:color="auto" w:fill="F0F5FF"/>
                </w:tcPr>
                <w:p>
                  <w:pPr>
                    <w:jc w:val="lef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四国化成ホールディングス</w:t>
                  </w:r>
                </w:p>
              </w:tc>
              <w:tc>
                <w:tcPr>
                  <w:tcW w:w="2100" w:type="dxa"/>
                  <w:shd w:val="clear" w:color="auto" w:fill="F0F5FF"/>
                </w:tcPr>
                <w:p>
                  <w:pPr>
                    <w:jc w:val="right"/>
                  </w:pPr>
                  <w:r>
                    <w:rPr>
                      <w:rFonts w:ascii="メイリオ" w:hAnsi="メイリオ"/>
                      <w:sz w:val="18"/>
                    </w:rPr>
                    <w:t xml:space="preserve">¥3,344,000</w:t>
                  </w:r>
                </w:p>
              </w:tc>
            </w:tr>
          </w:tbl>
        </w:tc>
      </w:tr>
    </w:tbl>
    <w:p/>
    <w:p>
      <w:r>
        <w:rPr>
          <w:rFonts w:ascii="メイリオ" w:hAnsi="メイリオ"/>
          <w:b/>
          <w:sz w:val="18"/>
        </w:rPr>
        <w:t>◆ 深井コメント</w:t>
      </w:r>
    </w:p>
    <w:p>
      <w:pPr>
        <w:pStyle w:val="ListBullet"/>
      </w:pPr>
      <w:r>
        <w:rPr>
          <w:rFonts w:ascii="メイリオ" w:hAnsi="メイリオ"/>
          <w:sz w:val="18"/>
        </w:rPr>
        <w:t>REIT全体delta +4,192,621円。オフィス3系は大幅ショート超（8957東急REIT・8975いちごOfficeが支配的）。レジ系は3269Advance Residence Longにより+137,206,016円。</w:t>
      </w:r>
    </w:p>
    <w:p>
      <w:pPr>
        <w:pStyle w:val="ListBullet"/>
      </w:pPr>
      <w:r>
        <w:rPr>
          <w:rFonts w:ascii="メイリオ" w:hAnsi="メイリオ"/>
          <w:sz w:val="18"/>
        </w:rPr>
        <w:t>本日買い越し銘柄上位: 8958グローバル・ワン不動産(¥8.50M)・4099四国化成HD(¥5.44M)・8955日本プライムリアルティ(¥5.11M)・9508九州電力(¥4.88M)。売り越し上位: 7741HOYA(¥11.80M)・8975いちごOffice(¥10.32M)・9201JAL(¥10.17M)。</w:t>
      </w:r>
    </w:p>
    <w:p>
      <w:pPr>
        <w:pStyle w:val="ListBullet"/>
      </w:pPr>
      <w:r>
        <w:rPr>
          <w:rFonts w:ascii="メイリオ" w:hAnsi="メイリオ"/>
          <w:sz w:val="18"/>
        </w:rPr>
        <w:t>本日トレード: Buy ¥37.1M / Sell ¥125.8M / Net -88.7M（売り越し）。</w:t>
      </w:r>
    </w:p>
    <w:p>
      <w:pPr>
        <w:pStyle w:val="ListBullet"/>
      </w:pPr>
      <w:r>
        <w:rPr>
          <w:rFonts w:ascii="メイリオ" w:hAnsi="メイリオ"/>
          <w:sz w:val="18"/>
        </w:rPr>
        <w:t>決算アラーム: 5営業日以内に11銘柄が決算発表予定。6146ディスコ(4/22 15:00)・3462野村不動産マスターF(本日)に注意。</w:t>
      </w:r>
    </w:p>
    <w:p>
      <w:pPr>
        <w:jc w:val="right"/>
      </w:pPr>
      <w:r>
        <w:rPr>
          <w:rFonts w:ascii="メイリオ" w:hAnsi="メイリオ"/>
          <w:i/>
          <w:color w:val="808080"/>
          <w:sz w:val="16"/>
        </w:rPr>
        <w:t>_豆田　竹村トレードカンパニー_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