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TÍTULO DEL BLOG: Programando experiencias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REDACCIÓN DEL TEXTO DE PRESENTACIÓN: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Mi nombre es Ari Salas y </w:t>
      </w:r>
      <w:r w:rsidDel="00000000" w:rsidR="00000000" w:rsidRPr="00000000">
        <w:rPr>
          <w:rtl w:val="0"/>
        </w:rPr>
        <w:t xml:space="preserve">estudio</w:t>
      </w:r>
      <w:r w:rsidDel="00000000" w:rsidR="00000000" w:rsidRPr="00000000">
        <w:rPr>
          <w:rtl w:val="0"/>
        </w:rPr>
        <w:t xml:space="preserve"> la carrera de Comunicación Audiovisual en la Pontificia Universidad Católica del Perú. Respecto a mi carrera, me gustaría ser capaz de comunicar efectivamente mis historias, ya que me especializo más en el área creativa. Quisiera que las audiencias pudieran sentirse identificadas con dichas historias. Considero que tener nociones de programación básicas es necesario para la promoción de dichos productos audiovisuales. En mi tiempo libre, me gusta mucho dibujar, por lo que me gustaría hacer un proyecto animado alguna vez.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TESTIMONIO DE PROGRAMACIÓN: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Al principio las funciones que utilizamos eran sencillas y eso hizo que el proceso de aprendizaje fuera más sencillo. Sin embargo, cometí errores puntuales en las prácticas ya que una de las dificultades para aprender a programar es que todo debe ser escrito de forma precisa y puesto de manera estratégica. Con el tiempo el proceso de programar se </w:t>
      </w:r>
      <w:r w:rsidDel="00000000" w:rsidR="00000000" w:rsidRPr="00000000">
        <w:rPr>
          <w:rtl w:val="0"/>
        </w:rPr>
        <w:t xml:space="preserve">complejizó</w:t>
      </w:r>
      <w:r w:rsidDel="00000000" w:rsidR="00000000" w:rsidRPr="00000000">
        <w:rPr>
          <w:rtl w:val="0"/>
        </w:rPr>
        <w:t xml:space="preserve">, pero considero que no me ha ido tan mal. Pienso que si hubiera notado mejor esos detalles que realmente sirven a la hora de escribir un código, los resultados obtenidos hubieran sido más óptimos. Programar me ha enseñado a conocer todo este mundo detrás de los programas que usamos siempre. Tener la capacidad de </w:t>
      </w:r>
      <w:r w:rsidDel="00000000" w:rsidR="00000000" w:rsidRPr="00000000">
        <w:rPr>
          <w:rtl w:val="0"/>
        </w:rPr>
        <w:t xml:space="preserve">operarlos</w:t>
      </w:r>
      <w:r w:rsidDel="00000000" w:rsidR="00000000" w:rsidRPr="00000000">
        <w:rPr>
          <w:rtl w:val="0"/>
        </w:rPr>
        <w:t xml:space="preserve"> desde dentro es entretenido e interesante. Tener la habilidad de programar es un “plus” para el mundo tecnológico del que estamos rodeados actualmente, pues es una habilidad que necesitamos los futuros comunicadores. Por mi parte, voy a especializarme más en esta área puesto que considero que es una práctica que ayuda a solucionar problemas de forma efectiva. Esta es una complicación personal mía porque siempre he tenido el problema de fijarme bien en los detalles por lo que esto se refleja claramente en este campo. Lo que sí me gusta es que uno se siente capaz de crear todo tipo de códigos y ver cómo se construyen las cosas desde cero solo usando lenguaje informático. En el curso de Pensamiento Computacional me he especializado en Python y quisiera mejorar mis trabajos de programación en el futuro para tener la capacidad de lanzar páginas webs funcionales que pudieran tener una utilidad en el mercado actual. Considero que tener nociones de programación básicas es necesario para la promoción de dichos productos audiovisuales que quisiera realizar a futuro. En mi tiempo libre, me gusta mucho dibujar, por lo que me gustaría hacer un proyecto animado alguna vez.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