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997B" w14:textId="238E641C" w:rsidR="00393D78" w:rsidRDefault="00393D78" w:rsidP="00A36F51">
      <w:pPr>
        <w:spacing w:line="36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bookmarkStart w:id="0" w:name="_Hlk149333056"/>
      <w:r>
        <w:rPr>
          <w:rFonts w:ascii="Times New Roman" w:hAnsi="Times New Roman"/>
          <w:b/>
          <w:sz w:val="24"/>
        </w:rPr>
        <w:t>Panduan Pelabelan Data</w:t>
      </w:r>
    </w:p>
    <w:p w14:paraId="472DA26C" w14:textId="4675DBE5" w:rsidR="00393D78" w:rsidRDefault="00393D78" w:rsidP="00A36F51">
      <w:pPr>
        <w:pStyle w:val="ListParagraph"/>
        <w:numPr>
          <w:ilvl w:val="0"/>
          <w:numId w:val="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Perundungan siber (</w:t>
      </w:r>
      <w:r>
        <w:rPr>
          <w:rFonts w:ascii="Times New Roman" w:hAnsi="Times New Roman"/>
          <w:i/>
          <w:sz w:val="24"/>
        </w:rPr>
        <w:t>cyberbullying</w:t>
      </w:r>
      <w:r>
        <w:rPr>
          <w:rFonts w:ascii="Times New Roman" w:hAnsi="Times New Roman"/>
          <w:sz w:val="24"/>
        </w:rPr>
        <w:t>) merupakan tindakan agresif, intimidatif, atau merendahkan martabat anak dan remaja secara sengaja di ruang digital baik pada komentar teks (</w:t>
      </w:r>
      <w:r>
        <w:rPr>
          <w:rFonts w:ascii="Times New Roman" w:hAnsi="Times New Roman"/>
          <w:i/>
          <w:sz w:val="24"/>
        </w:rPr>
        <w:t>text_corpus</w:t>
      </w:r>
      <w:r>
        <w:rPr>
          <w:rFonts w:ascii="Times New Roman" w:hAnsi="Times New Roman"/>
          <w:sz w:val="24"/>
        </w:rPr>
        <w:t>, 8.906 baris) maupun segmen video pendek multimodal (</w:t>
      </w:r>
      <w:r>
        <w:rPr>
          <w:rFonts w:ascii="Times New Roman" w:hAnsi="Times New Roman"/>
          <w:i/>
          <w:sz w:val="24"/>
        </w:rPr>
        <w:t>multimodal_video</w:t>
      </w:r>
      <w:r>
        <w:rPr>
          <w:rFonts w:ascii="Times New Roman" w:hAnsi="Times New Roman"/>
          <w:sz w:val="24"/>
        </w:rPr>
        <w:t>, 4.401 segmen). Tindakan tersebut memiliki modalitas, kategori konteks, dan tingkat konsensus tertentu (Soni &amp; Singh, 2018; Muzakir et al., 2026).</w:t>
      </w:r>
    </w:p>
    <w:p w14:paraId="3281CA24" w14:textId="5A854564" w:rsidR="00393D78" w:rsidRDefault="00393D78" w:rsidP="00A36F51">
      <w:pPr>
        <w:pStyle w:val="ListParagraph"/>
        <w:numPr>
          <w:ilvl w:val="0"/>
          <w:numId w:val="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 xml:space="preserve">Pada modalitas video, 1 video utuh (233 video sumber) dipotong menggunakan </w:t>
      </w:r>
      <w:r>
        <w:rPr>
          <w:rFonts w:ascii="Times New Roman" w:hAnsi="Times New Roman"/>
          <w:i/>
          <w:sz w:val="24"/>
        </w:rPr>
        <w:t>sliding window</w:t>
      </w:r>
      <w:r>
        <w:rPr>
          <w:rFonts w:ascii="Times New Roman" w:hAnsi="Times New Roman"/>
          <w:sz w:val="24"/>
        </w:rPr>
        <w:t xml:space="preserve"> berdurasi 10 detik dengan pergeseran (</w:t>
      </w:r>
      <w:r>
        <w:rPr>
          <w:rFonts w:ascii="Times New Roman" w:hAnsi="Times New Roman"/>
          <w:i/>
          <w:sz w:val="24"/>
        </w:rPr>
        <w:t>stride</w:t>
      </w:r>
      <w:r>
        <w:rPr>
          <w:rFonts w:ascii="Times New Roman" w:hAnsi="Times New Roman"/>
          <w:sz w:val="24"/>
        </w:rPr>
        <w:t>) 3 detik. Satu video tidak mungkin mengandung perundungan siber secara penuh di seluruh segmennya (181 dari 233 video memuat kombinasi segmen 0 dan 1); segmen awal/transisi/akhir yang tenang wajib diberi label Non-Bullying (0), sedangkan hanya segmen 10 detik saat aksi perundungan berlangsung yang diberi label Bullying (1).</w:t>
      </w:r>
    </w:p>
    <w:p w14:paraId="3A0FE906" w14:textId="52371A9E" w:rsidR="00393D78" w:rsidRDefault="00393D78" w:rsidP="00A36F51">
      <w:pPr>
        <w:pStyle w:val="ListParagraph"/>
        <w:numPr>
          <w:ilvl w:val="0"/>
          <w:numId w:val="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Kategori konteks perundungan siber (</w:t>
      </w:r>
      <w:r>
        <w:rPr>
          <w:rFonts w:ascii="Times New Roman" w:hAnsi="Times New Roman"/>
          <w:i/>
          <w:sz w:val="24"/>
        </w:rPr>
        <w:t>context_topic</w:t>
      </w:r>
      <w:r>
        <w:rPr>
          <w:rFonts w:ascii="Times New Roman" w:hAnsi="Times New Roman"/>
          <w:sz w:val="24"/>
        </w:rPr>
        <w:t>) pada paket Excel yaitu sebagai berikut:</w:t>
      </w:r>
    </w:p>
    <w:p w14:paraId="4DF39C00" w14:textId="21D341E4" w:rsidR="00393D78" w:rsidRDefault="00393D78" w:rsidP="00A36F51">
      <w:pPr>
        <w:pStyle w:val="ListParagraph"/>
        <w:numPr>
          <w:ilvl w:val="1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Ekspresi &amp; gaya bahasa anak/remaja (1.740 baris teks &amp; 2.083 referensi)</w:t>
      </w:r>
    </w:p>
    <w:p w14:paraId="40938A5D" w14:textId="02E5D0C6" w:rsidR="00393D78" w:rsidRDefault="00393D78" w:rsidP="00A36F51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Perundungan siber atas dasar umpatan verbal kasar (</w:t>
      </w:r>
      <w:r>
        <w:rPr>
          <w:rFonts w:ascii="Times New Roman" w:hAnsi="Times New Roman"/>
          <w:i/>
          <w:sz w:val="24"/>
        </w:rPr>
        <w:t>abusive/toxic language</w:t>
      </w:r>
      <w:r>
        <w:rPr>
          <w:rFonts w:ascii="Times New Roman" w:hAnsi="Times New Roman"/>
          <w:sz w:val="24"/>
        </w:rPr>
        <w:t xml:space="preserve">), makian langsung, </w:t>
      </w:r>
      <w:r>
        <w:rPr>
          <w:rFonts w:ascii="Times New Roman" w:hAnsi="Times New Roman"/>
          <w:i/>
          <w:sz w:val="24"/>
        </w:rPr>
        <w:t>roasting</w:t>
      </w:r>
      <w:r>
        <w:rPr>
          <w:rFonts w:ascii="Times New Roman" w:hAnsi="Times New Roman"/>
          <w:sz w:val="24"/>
        </w:rPr>
        <w:t>, atau kombinasi teks dengan emotikon/emoji sarkastik (misal: simbol muntah, badut, dan lain-lain).</w:t>
      </w:r>
    </w:p>
    <w:p w14:paraId="0F4DA33E" w14:textId="4586F89F" w:rsidR="00393D78" w:rsidRDefault="00393D78" w:rsidP="00A36F51">
      <w:pPr>
        <w:pStyle w:val="ListParagraph"/>
        <w:numPr>
          <w:ilvl w:val="1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Penampilan fisik / karakteristik remaja (1.350 baris teks)</w:t>
      </w:r>
    </w:p>
    <w:p w14:paraId="65FCCA8C" w14:textId="6F700E0A" w:rsidR="00B12386" w:rsidRDefault="00B12386" w:rsidP="00A36F51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Perundungan siber berdasarkan perbedaan fisik (</w:t>
      </w:r>
      <w:r>
        <w:rPr>
          <w:rFonts w:ascii="Times New Roman" w:hAnsi="Times New Roman"/>
          <w:i/>
          <w:sz w:val="24"/>
        </w:rPr>
        <w:t>body shaming</w:t>
      </w:r>
      <w:r>
        <w:rPr>
          <w:rFonts w:ascii="Times New Roman" w:hAnsi="Times New Roman"/>
          <w:sz w:val="24"/>
        </w:rPr>
        <w:t>: bentuk wajah, warna kulit, berat badan, dan postur tubuh) atau disabilitas/kondisi psikologis (autisme, idiot, cacat, gembrot, burik, dan lain-lain).</w:t>
      </w:r>
    </w:p>
    <w:p w14:paraId="1B012827" w14:textId="38D78234" w:rsidR="00393D78" w:rsidRDefault="00393D78" w:rsidP="00A36F51">
      <w:pPr>
        <w:pStyle w:val="ListParagraph"/>
        <w:numPr>
          <w:ilvl w:val="1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Dinamika pertemanan &amp; relasi sebaya (1.507 baris teks)</w:t>
      </w:r>
    </w:p>
    <w:p w14:paraId="3EAAE65F" w14:textId="6F75B2DA" w:rsidR="00366C21" w:rsidRDefault="00366C21" w:rsidP="00A36F51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Perundungan siber dalam pergaulan sebaya untuk mengucilkan seseorang dari kelompok (</w:t>
      </w:r>
      <w:r>
        <w:rPr>
          <w:rFonts w:ascii="Times New Roman" w:hAnsi="Times New Roman"/>
          <w:i/>
          <w:sz w:val="24"/>
        </w:rPr>
        <w:t>circle</w:t>
      </w:r>
      <w:r>
        <w:rPr>
          <w:rFonts w:ascii="Times New Roman" w:hAnsi="Times New Roman"/>
          <w:sz w:val="24"/>
        </w:rPr>
        <w:t>), menyebarkan aib/fitnah, mengadu domba, atau melabeli teman secara merendahkan (misal: cepu, muka dua, munafik, caper).</w:t>
      </w:r>
    </w:p>
    <w:p w14:paraId="14033284" w14:textId="115B430B" w:rsidR="00393D78" w:rsidRDefault="00393D78" w:rsidP="00A36F51">
      <w:pPr>
        <w:pStyle w:val="ListParagraph"/>
        <w:numPr>
          <w:ilvl w:val="1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Lingkungan sekolah &amp; akademik (584 baris teks)</w:t>
      </w:r>
    </w:p>
    <w:p w14:paraId="7527BB8F" w14:textId="05A257A9" w:rsidR="00366C21" w:rsidRDefault="00366C21" w:rsidP="00A36F51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Perundungan siber berdasarkan senioritas di sekolah, intimidasi terhadap adik kelas, atau penghinaan terhadap kapasitas intelektual dan akademik pelajar (misal: cupu, bodoh, beban kelas).</w:t>
      </w:r>
    </w:p>
    <w:p w14:paraId="27D5B316" w14:textId="400992E3" w:rsidR="00393D78" w:rsidRDefault="00393D78" w:rsidP="00A36F51">
      <w:pPr>
        <w:pStyle w:val="ListParagraph"/>
        <w:numPr>
          <w:ilvl w:val="1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Aktivitas gaming (849), konflik fisik pelajar (793) &amp; insiden video (4.401)</w:t>
      </w:r>
    </w:p>
    <w:p w14:paraId="4A54D38C" w14:textId="2011E3FC" w:rsidR="00366C21" w:rsidRDefault="006B178D" w:rsidP="00A36F51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Perundungan siber berupa makian permainan daring (</w:t>
      </w:r>
      <w:r>
        <w:rPr>
          <w:rFonts w:ascii="Times New Roman" w:hAnsi="Times New Roman"/>
          <w:i/>
          <w:sz w:val="24"/>
        </w:rPr>
        <w:t>toxic gaming/mabar</w:t>
      </w:r>
      <w:r>
        <w:rPr>
          <w:rFonts w:ascii="Times New Roman" w:hAnsi="Times New Roman"/>
          <w:sz w:val="24"/>
        </w:rPr>
        <w:t>, misal: bocil kematian, beban tim), ancaman fisik (labrak/duel), serta segmen video 10 detik yang menampilkan insiden kekerasan fisik dan verbal.</w:t>
      </w:r>
    </w:p>
    <w:p w14:paraId="19E26905" w14:textId="4B1A2AB8" w:rsidR="000739F9" w:rsidRDefault="000739F9" w:rsidP="00A36F51">
      <w:pPr>
        <w:pStyle w:val="ListParagraph"/>
        <w:numPr>
          <w:ilvl w:val="0"/>
          <w:numId w:val="8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Derajat kesepakatan 5 anotator (</w:t>
      </w:r>
      <w:r>
        <w:rPr>
          <w:rFonts w:ascii="Times New Roman" w:hAnsi="Times New Roman"/>
          <w:i/>
          <w:sz w:val="24"/>
        </w:rPr>
        <w:t>derajat_kesepakatan</w:t>
      </w:r>
      <w:r>
        <w:rPr>
          <w:rFonts w:ascii="Times New Roman" w:hAnsi="Times New Roman"/>
          <w:sz w:val="24"/>
        </w:rPr>
        <w:t>) yaitu sebagai berikut.</w:t>
      </w:r>
    </w:p>
    <w:p w14:paraId="45E5A431" w14:textId="4C7B23E3" w:rsidR="000739F9" w:rsidRDefault="000739F9" w:rsidP="00A36F51">
      <w:pPr>
        <w:pStyle w:val="ListParagraph"/>
        <w:numPr>
          <w:ilvl w:val="1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Majority Agreement (3/5) — Suara 3:2 (Bullying) atau 2:3 (Non-Bullying)</w:t>
      </w:r>
    </w:p>
    <w:p w14:paraId="2B1C954E" w14:textId="1200D0F5" w:rsidR="008875DF" w:rsidRPr="00DA384B" w:rsidRDefault="008875DF" w:rsidP="00A36F51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Terjadi pada konten sindiran/batas ambang (239 teks &amp; 212 segmen video berlabel 1 dengan suara 3/5; serta 451 teks kritik/opini umum berlabel 0 dengan suara 2/5).</w:t>
      </w:r>
    </w:p>
    <w:p w14:paraId="22AAEF7C" w14:textId="5A6A0249" w:rsidR="00062ECD" w:rsidRDefault="00062ECD" w:rsidP="00A36F51">
      <w:pPr>
        <w:pStyle w:val="ListParagraph"/>
        <w:numPr>
          <w:ilvl w:val="1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Strong Agreement (4/5) — Suara 4:1 (Bullying) atau 1:4 (Non-Bullying)</w:t>
      </w:r>
    </w:p>
    <w:p w14:paraId="2FE69658" w14:textId="5007BADF" w:rsidR="007868D8" w:rsidRPr="00DA384B" w:rsidRDefault="00487ED6" w:rsidP="00A36F51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Terjadi pada konten ejekan/intimidasi yang jelas (80 teks &amp; 213 segmen video berlabel 1 dengan suara 4/5; serta 247 teks candaan akrab ber-token tawa “wkwk” berlabel 0 dengan suara 1/5).</w:t>
      </w:r>
    </w:p>
    <w:p w14:paraId="20B92B2C" w14:textId="4A2A203F" w:rsidR="00062ECD" w:rsidRDefault="00062ECD" w:rsidP="00A36F51">
      <w:pPr>
        <w:pStyle w:val="ListParagraph"/>
        <w:numPr>
          <w:ilvl w:val="1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Unanimous Agreement (5/5) — Suara Bulat 5:0 (Bullying) atau 0:5 (Non-Bullying)</w:t>
      </w:r>
    </w:p>
    <w:p w14:paraId="5B505D0C" w14:textId="0A2F46BC" w:rsidR="00062ECD" w:rsidRDefault="00AB7F04" w:rsidP="00A36F51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Konsensus bulat kelima anotator pada serangan eksplisit/puncak insiden video (4.327 teks &amp; 2.179 segmen video berlabel 1 dengan suara 5/5) maupun konten/segmen tenang murni (3.562 teks &amp; 1.797 segmen video berlabel 0 dengan suara 0/5).</w:t>
      </w:r>
    </w:p>
    <w:p w14:paraId="7953F473" w14:textId="77777777" w:rsidR="002C1222" w:rsidRDefault="002C1222" w:rsidP="002C122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6D7254D" w14:textId="77777777" w:rsidR="00A36F51" w:rsidRDefault="00A36F51" w:rsidP="002C122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3A62DD6" w14:textId="77777777" w:rsidR="00A36F51" w:rsidRDefault="00A36F51" w:rsidP="002C122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450E213" w14:textId="77777777" w:rsidR="00A36F51" w:rsidRDefault="00A36F51" w:rsidP="002C122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3BB117B" w14:textId="39393FC9" w:rsidR="003B47D9" w:rsidRDefault="003B47D9" w:rsidP="002C122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B47D9">
        <w:rPr>
          <w:rFonts w:ascii="Times New Roman" w:hAnsi="Times New Roman" w:cs="Times New Roman"/>
          <w:sz w:val="24"/>
        </w:rPr>
        <w:t>____________________________________________________</w:t>
      </w:r>
    </w:p>
    <w:p w14:paraId="235C936D" w14:textId="2C5C1A69" w:rsidR="00DD5691" w:rsidRDefault="00DD5691" w:rsidP="002C1222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/>
          <w:b/>
          <w:sz w:val="24"/>
        </w:rPr>
        <w:t>Identifikasi Perundungan Siber (Teks &amp; Segmentasi Video 10 Detik)</w:t>
      </w:r>
    </w:p>
    <w:p w14:paraId="0C5603BB" w14:textId="3BF67C58" w:rsidR="00DD5691" w:rsidRDefault="00DD5691" w:rsidP="002C122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67E064FB" wp14:editId="095A4FB1">
            <wp:extent cx="4180046" cy="191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0428" cy="19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2E67" w14:textId="7B898207" w:rsidR="00DD5691" w:rsidRDefault="00DD5691" w:rsidP="002C122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28B044DB" wp14:editId="3BE57E58">
            <wp:extent cx="4178808" cy="172767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808" cy="17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3596" w14:textId="0A0727D6" w:rsidR="00DD5691" w:rsidRPr="00DD5691" w:rsidRDefault="00DD5691" w:rsidP="002C122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Sumber: Hasil Audit Korpus Master 13.307 Baris &amp; Pipeline Segmentasi Video 10s Stride 3s (Muzakir et al., 2026)</w:t>
      </w:r>
    </w:p>
    <w:p w14:paraId="4A4597FC" w14:textId="77777777" w:rsidR="00DD5691" w:rsidRDefault="00DD5691" w:rsidP="002C122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67A85824" w14:textId="1F512FD6" w:rsidR="009331DF" w:rsidRPr="003B47D9" w:rsidRDefault="003B47D9" w:rsidP="002C1222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/>
          <w:b/>
          <w:sz w:val="24"/>
        </w:rPr>
        <w:t>Contoh Data Berdasarkan Label (Terverifikasi 100% pada Excel Master)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260"/>
        <w:gridCol w:w="6520"/>
      </w:tblGrid>
      <w:tr w:rsidR="003B47D9" w14:paraId="6CA6F37E" w14:textId="77777777" w:rsidTr="002C1222">
        <w:tc>
          <w:tcPr>
            <w:tcW w:w="570" w:type="dxa"/>
            <w:vAlign w:val="center"/>
          </w:tcPr>
          <w:p w14:paraId="349A4F3B" w14:textId="3AB66DD2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No.</w:t>
            </w:r>
          </w:p>
        </w:tc>
        <w:tc>
          <w:tcPr>
            <w:tcW w:w="2260" w:type="dxa"/>
            <w:vAlign w:val="center"/>
          </w:tcPr>
          <w:p w14:paraId="1EDE689F" w14:textId="4D6E2F60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Label &amp; Konsensus</w:t>
            </w:r>
          </w:p>
        </w:tc>
        <w:tc>
          <w:tcPr>
            <w:tcW w:w="6520" w:type="dxa"/>
            <w:vAlign w:val="center"/>
          </w:tcPr>
          <w:p w14:paraId="55605B9A" w14:textId="010A276F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Kutipan Data Aktual pada Excel Master (ID, Konten &amp; Suara)</w:t>
            </w:r>
          </w:p>
        </w:tc>
      </w:tr>
      <w:tr w:rsidR="003B47D9" w14:paraId="00A20FD3" w14:textId="77777777" w:rsidTr="002C1222">
        <w:trPr>
          <w:cantSplit/>
        </w:trPr>
        <w:tc>
          <w:tcPr>
            <w:tcW w:w="570" w:type="dxa"/>
            <w:vAlign w:val="center"/>
          </w:tcPr>
          <w:p w14:paraId="5BD80CBA" w14:textId="27A1F2F5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1.</w:t>
            </w:r>
          </w:p>
        </w:tc>
        <w:tc>
          <w:tcPr>
            <w:tcW w:w="2260" w:type="dxa"/>
            <w:vAlign w:val="center"/>
          </w:tcPr>
          <w:p w14:paraId="0A6D2167" w14:textId="1D5E36FB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Non-Bullying (Strong 1/5)</w:t>
            </w:r>
          </w:p>
        </w:tc>
        <w:tc>
          <w:tcPr>
            <w:tcW w:w="6520" w:type="dxa"/>
            <w:vAlign w:val="center"/>
          </w:tcPr>
          <w:p w14:paraId="17A71A21" w14:textId="23108442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CB_MASTER_00009: Selain Bacotnya asbun ketambah doi bikin buku njir. Wkwk... (1/5 -&gt; 0)</w:t>
            </w:r>
          </w:p>
        </w:tc>
      </w:tr>
      <w:tr w:rsidR="003B47D9" w14:paraId="0C1C546E" w14:textId="77777777" w:rsidTr="002C1222">
        <w:trPr>
          <w:cantSplit/>
        </w:trPr>
        <w:tc>
          <w:tcPr>
            <w:tcW w:w="570" w:type="dxa"/>
            <w:vAlign w:val="center"/>
          </w:tcPr>
          <w:p w14:paraId="6445CF17" w14:textId="10A221B3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</w:p>
        </w:tc>
        <w:tc>
          <w:tcPr>
            <w:tcW w:w="2260" w:type="dxa"/>
            <w:vAlign w:val="center"/>
          </w:tcPr>
          <w:p w14:paraId="6526A376" w14:textId="36398A49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Non-Bullying (Majority 2/5)</w:t>
            </w:r>
          </w:p>
        </w:tc>
        <w:tc>
          <w:tcPr>
            <w:tcW w:w="6520" w:type="dxa"/>
            <w:vAlign w:val="center"/>
          </w:tcPr>
          <w:p w14:paraId="1659BFB6" w14:textId="4503ED8B" w:rsidR="003B47D9" w:rsidRPr="003B47D9" w:rsidRDefault="003179C2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CB_MASTER_00005: @USER cara nyampein nya krg enak....sok keras (Suara 2/5 -&gt; Label: 0)</w:t>
            </w:r>
          </w:p>
        </w:tc>
      </w:tr>
      <w:tr w:rsidR="003B47D9" w14:paraId="39415B92" w14:textId="77777777" w:rsidTr="002C1222">
        <w:trPr>
          <w:cantSplit/>
        </w:trPr>
        <w:tc>
          <w:tcPr>
            <w:tcW w:w="570" w:type="dxa"/>
            <w:vAlign w:val="center"/>
          </w:tcPr>
          <w:p w14:paraId="35DFB2FD" w14:textId="382DF058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3.</w:t>
            </w:r>
          </w:p>
        </w:tc>
        <w:tc>
          <w:tcPr>
            <w:tcW w:w="2260" w:type="dxa"/>
            <w:vAlign w:val="center"/>
          </w:tcPr>
          <w:p w14:paraId="61E26222" w14:textId="60406724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Non-Bullying (Awal Video 0/5)</w:t>
            </w:r>
          </w:p>
        </w:tc>
        <w:tc>
          <w:tcPr>
            <w:tcW w:w="6520" w:type="dxa"/>
            <w:vAlign w:val="center"/>
          </w:tcPr>
          <w:p w14:paraId="44DBA478" w14:textId="0FBADC7C" w:rsidR="003B47D9" w:rsidRPr="003B47D9" w:rsidRDefault="005E0D2D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CB_MASTER_08975 [FB_88953541418 | 0s–10s]: Visual berdiri normal meski ada OCR (0/5 -&gt; 0)</w:t>
            </w:r>
          </w:p>
        </w:tc>
      </w:tr>
      <w:tr w:rsidR="003B47D9" w14:paraId="334B680E" w14:textId="77777777" w:rsidTr="002C1222">
        <w:trPr>
          <w:cantSplit/>
        </w:trPr>
        <w:tc>
          <w:tcPr>
            <w:tcW w:w="570" w:type="dxa"/>
            <w:vAlign w:val="center"/>
          </w:tcPr>
          <w:p w14:paraId="1B62D0ED" w14:textId="676689CD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4.</w:t>
            </w:r>
          </w:p>
        </w:tc>
        <w:tc>
          <w:tcPr>
            <w:tcW w:w="2260" w:type="dxa"/>
            <w:vAlign w:val="center"/>
          </w:tcPr>
          <w:p w14:paraId="38F5C241" w14:textId="0484438B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Non-Bullying (Akhir Video 0/5)</w:t>
            </w:r>
          </w:p>
        </w:tc>
        <w:tc>
          <w:tcPr>
            <w:tcW w:w="6520" w:type="dxa"/>
            <w:vAlign w:val="center"/>
          </w:tcPr>
          <w:p w14:paraId="472A0D42" w14:textId="10C70E3D" w:rsidR="003B47D9" w:rsidRPr="003B47D9" w:rsidRDefault="005E0D2D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CB_MASTER_09031 [FB_88953541418 | 168s–178s]: Insiden selesai | STT: 'Selamat tinggal!' (0/5 -&gt; 0)</w:t>
            </w:r>
          </w:p>
        </w:tc>
      </w:tr>
      <w:tr w:rsidR="003B47D9" w14:paraId="1E98AAA3" w14:textId="77777777" w:rsidTr="002C1222">
        <w:trPr>
          <w:cantSplit/>
        </w:trPr>
        <w:tc>
          <w:tcPr>
            <w:tcW w:w="570" w:type="dxa"/>
            <w:vAlign w:val="center"/>
          </w:tcPr>
          <w:p w14:paraId="6EE3BB13" w14:textId="0CCC17E4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5.</w:t>
            </w:r>
          </w:p>
        </w:tc>
        <w:tc>
          <w:tcPr>
            <w:tcW w:w="2260" w:type="dxa"/>
            <w:vAlign w:val="center"/>
          </w:tcPr>
          <w:p w14:paraId="318CA783" w14:textId="136F797E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Ekspresi &amp; Gaya Bahasa (5/5)</w:t>
            </w:r>
          </w:p>
        </w:tc>
        <w:tc>
          <w:tcPr>
            <w:tcW w:w="6520" w:type="dxa"/>
            <w:vAlign w:val="center"/>
          </w:tcPr>
          <w:p w14:paraId="7C031DBC" w14:textId="348B04A4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CB_MASTER_00035: Kalo di inget2 jijik bgt gue dulu muji2 si babi cuih....najis bgt (5/5 -&gt; 1)</w:t>
            </w:r>
          </w:p>
        </w:tc>
      </w:tr>
      <w:tr w:rsidR="003B47D9" w14:paraId="4185A019" w14:textId="77777777" w:rsidTr="002C1222">
        <w:trPr>
          <w:cantSplit/>
        </w:trPr>
        <w:tc>
          <w:tcPr>
            <w:tcW w:w="570" w:type="dxa"/>
            <w:vAlign w:val="center"/>
          </w:tcPr>
          <w:p w14:paraId="61D6F412" w14:textId="533DAC25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6.</w:t>
            </w:r>
          </w:p>
        </w:tc>
        <w:tc>
          <w:tcPr>
            <w:tcW w:w="2260" w:type="dxa"/>
            <w:vAlign w:val="center"/>
          </w:tcPr>
          <w:p w14:paraId="0E5E53F9" w14:textId="6633D378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Penampilan Fisik (5/5)</w:t>
            </w:r>
          </w:p>
        </w:tc>
        <w:tc>
          <w:tcPr>
            <w:tcW w:w="6520" w:type="dxa"/>
            <w:vAlign w:val="center"/>
          </w:tcPr>
          <w:p w14:paraId="53C82D7B" w14:textId="79589A96" w:rsidR="003B47D9" w:rsidRPr="003B47D9" w:rsidRDefault="005E0D2D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CB_MASTER_00163: @USER lu salah server cuci muka dulu sono, biar gk goblok... (5/5 -&gt; 1)</w:t>
            </w:r>
          </w:p>
        </w:tc>
      </w:tr>
      <w:tr w:rsidR="003B47D9" w14:paraId="683A1B15" w14:textId="77777777" w:rsidTr="002C1222">
        <w:trPr>
          <w:cantSplit/>
        </w:trPr>
        <w:tc>
          <w:tcPr>
            <w:tcW w:w="570" w:type="dxa"/>
            <w:vAlign w:val="center"/>
          </w:tcPr>
          <w:p w14:paraId="3E5BC5CF" w14:textId="62F89B27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7.</w:t>
            </w:r>
          </w:p>
        </w:tc>
        <w:tc>
          <w:tcPr>
            <w:tcW w:w="2260" w:type="dxa"/>
            <w:vAlign w:val="center"/>
          </w:tcPr>
          <w:p w14:paraId="61C07129" w14:textId="3EF98EB1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Dinamika Pertemanan (3/5 &amp; 4/5)</w:t>
            </w:r>
          </w:p>
        </w:tc>
        <w:tc>
          <w:tcPr>
            <w:tcW w:w="6520" w:type="dxa"/>
            <w:vAlign w:val="center"/>
          </w:tcPr>
          <w:p w14:paraId="2EC21F5E" w14:textId="1B21BA22" w:rsidR="003B47D9" w:rsidRPr="003B47D9" w:rsidRDefault="005E0D2D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CB_MASTER_00013: caper banget cookkk (3/5 -&gt; 1) | 00010: TENGIL AMAT LU (4/5 -&gt; 1)</w:t>
            </w:r>
          </w:p>
        </w:tc>
      </w:tr>
      <w:tr w:rsidR="003B47D9" w14:paraId="760F5B89" w14:textId="77777777" w:rsidTr="002C1222">
        <w:trPr>
          <w:cantSplit/>
        </w:trPr>
        <w:tc>
          <w:tcPr>
            <w:tcW w:w="570" w:type="dxa"/>
            <w:vAlign w:val="center"/>
          </w:tcPr>
          <w:p w14:paraId="182DEED7" w14:textId="21314C38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8.</w:t>
            </w:r>
          </w:p>
        </w:tc>
        <w:tc>
          <w:tcPr>
            <w:tcW w:w="2260" w:type="dxa"/>
            <w:vAlign w:val="center"/>
          </w:tcPr>
          <w:p w14:paraId="35306B66" w14:textId="26BB8E01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Lingkungan Sekolah (3/5)</w:t>
            </w:r>
          </w:p>
        </w:tc>
        <w:tc>
          <w:tcPr>
            <w:tcW w:w="6520" w:type="dxa"/>
            <w:vAlign w:val="center"/>
          </w:tcPr>
          <w:p w14:paraId="1D94F1DD" w14:textId="60820233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CB_MASTER_05930: adek kelas keliatan cupu sok nantangin dasar badut (3/5 -&gt; Label: 1)</w:t>
            </w:r>
          </w:p>
        </w:tc>
      </w:tr>
      <w:tr w:rsidR="003B47D9" w14:paraId="05235DED" w14:textId="77777777" w:rsidTr="002C1222">
        <w:trPr>
          <w:cantSplit/>
        </w:trPr>
        <w:tc>
          <w:tcPr>
            <w:tcW w:w="570" w:type="dxa"/>
            <w:vAlign w:val="center"/>
          </w:tcPr>
          <w:p w14:paraId="46379613" w14:textId="412F15FD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9.</w:t>
            </w:r>
          </w:p>
        </w:tc>
        <w:tc>
          <w:tcPr>
            <w:tcW w:w="2260" w:type="dxa"/>
            <w:vAlign w:val="center"/>
          </w:tcPr>
          <w:p w14:paraId="5D8521C1" w14:textId="3874588A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Konflik &amp; Gaming Anak (5/5)</w:t>
            </w:r>
          </w:p>
        </w:tc>
        <w:tc>
          <w:tcPr>
            <w:tcW w:w="6520" w:type="dxa"/>
            <w:vAlign w:val="center"/>
          </w:tcPr>
          <w:p w14:paraId="576CD48F" w14:textId="51AD996B" w:rsidR="003B47D9" w:rsidRPr="003B47D9" w:rsidRDefault="005E0D2D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CB_MASTER_00054: gang kaya gitu bocil sok jago | 00002: definisi bocil kematian (5/5 -&gt; 1)</w:t>
            </w:r>
          </w:p>
        </w:tc>
      </w:tr>
      <w:tr w:rsidR="003B47D9" w14:paraId="17EF0BE9" w14:textId="77777777" w:rsidTr="002C1222">
        <w:trPr>
          <w:cantSplit/>
        </w:trPr>
        <w:tc>
          <w:tcPr>
            <w:tcW w:w="570" w:type="dxa"/>
            <w:vAlign w:val="center"/>
          </w:tcPr>
          <w:p w14:paraId="38D6F6C2" w14:textId="660E2CEC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10.</w:t>
            </w:r>
          </w:p>
        </w:tc>
        <w:tc>
          <w:tcPr>
            <w:tcW w:w="2260" w:type="dxa"/>
            <w:vAlign w:val="center"/>
          </w:tcPr>
          <w:p w14:paraId="29C54A04" w14:textId="587755B4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Majority (3/5) Segmen Video</w:t>
            </w:r>
          </w:p>
        </w:tc>
        <w:tc>
          <w:tcPr>
            <w:tcW w:w="6520" w:type="dxa"/>
            <w:vAlign w:val="center"/>
          </w:tcPr>
          <w:p w14:paraId="10B5579E" w14:textId="3809E535" w:rsidR="003B47D9" w:rsidRPr="003B47D9" w:rsidRDefault="005E0D2D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CB_MASTER_08966 [FB_24653057306 | 6s–16s]: Awal dorongan | STT: 'aduh, morak' (3/5 -&gt; 1)</w:t>
            </w:r>
          </w:p>
        </w:tc>
      </w:tr>
      <w:tr w:rsidR="003B47D9" w14:paraId="483B198A" w14:textId="77777777" w:rsidTr="002C1222">
        <w:trPr>
          <w:cantSplit/>
        </w:trPr>
        <w:tc>
          <w:tcPr>
            <w:tcW w:w="570" w:type="dxa"/>
            <w:vAlign w:val="center"/>
          </w:tcPr>
          <w:p w14:paraId="48A8B65F" w14:textId="111564DA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11.</w:t>
            </w:r>
          </w:p>
        </w:tc>
        <w:tc>
          <w:tcPr>
            <w:tcW w:w="2260" w:type="dxa"/>
            <w:vAlign w:val="center"/>
          </w:tcPr>
          <w:p w14:paraId="0B69345B" w14:textId="53732D1C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Strong (4/5) Segmen Video</w:t>
            </w:r>
          </w:p>
        </w:tc>
        <w:tc>
          <w:tcPr>
            <w:tcW w:w="6520" w:type="dxa"/>
            <w:vAlign w:val="center"/>
          </w:tcPr>
          <w:p w14:paraId="5E0A325E" w14:textId="0C709D1B" w:rsidR="003B47D9" w:rsidRPr="003B47D9" w:rsidRDefault="003179C2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CB_MASTER_08989 [FB_88953541418 | 42s–52s]: Pelaku mulai menyudutkan korban (4/5 -&gt; 1)</w:t>
            </w:r>
          </w:p>
        </w:tc>
      </w:tr>
      <w:tr w:rsidR="003B47D9" w14:paraId="2E644530" w14:textId="77777777" w:rsidTr="002C1222">
        <w:trPr>
          <w:cantSplit/>
        </w:trPr>
        <w:tc>
          <w:tcPr>
            <w:tcW w:w="570" w:type="dxa"/>
            <w:vAlign w:val="center"/>
          </w:tcPr>
          <w:p w14:paraId="1E4F915C" w14:textId="5E1F41C2" w:rsidR="003B47D9" w:rsidRPr="003B47D9" w:rsidRDefault="003B47D9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12.</w:t>
            </w:r>
          </w:p>
        </w:tc>
        <w:tc>
          <w:tcPr>
            <w:tcW w:w="2260" w:type="dxa"/>
            <w:vAlign w:val="center"/>
          </w:tcPr>
          <w:p w14:paraId="6D88422C" w14:textId="7CAE5284" w:rsidR="003B47D9" w:rsidRPr="003B47D9" w:rsidRDefault="00EC011E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</w:rPr>
              <w:t>Unanimous (5/5) Puncak Video</w:t>
            </w:r>
          </w:p>
        </w:tc>
        <w:tc>
          <w:tcPr>
            <w:tcW w:w="6520" w:type="dxa"/>
            <w:vAlign w:val="center"/>
          </w:tcPr>
          <w:p w14:paraId="1F5F8454" w14:textId="24B41CCE" w:rsidR="003B47D9" w:rsidRPr="003B47D9" w:rsidRDefault="003179C2" w:rsidP="002C12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CB_MASTER_09014 [FB_88953541418 | 117s–127s]: Konfrontasi fisik | STT: 'berlah antem' (5/5 -&gt; 1)</w:t>
            </w:r>
          </w:p>
        </w:tc>
      </w:tr>
    </w:tbl>
    <w:p w14:paraId="5FDFC770" w14:textId="6E9A55DE" w:rsidR="00DD5691" w:rsidRPr="002C1222" w:rsidRDefault="00DD5691" w:rsidP="002C1222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/>
          <w:b/>
          <w:sz w:val="24"/>
        </w:rPr>
        <w:t>Instruksi Pelabelan Data (Sesuai Audit Excel Master)</w:t>
      </w:r>
    </w:p>
    <w:p w14:paraId="33CA72B3" w14:textId="4A1DDDB7" w:rsidR="006A1BE6" w:rsidRPr="006A1BE6" w:rsidRDefault="00DA38C6" w:rsidP="002C1222">
      <w:pPr>
        <w:pStyle w:val="ListParagraph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Data yang diberi label merupakan korpus terpadu (13.307 baris): 8.906 teks medsos (</w:t>
      </w:r>
      <w:r>
        <w:rPr>
          <w:rFonts w:ascii="Times New Roman" w:hAnsi="Times New Roman"/>
          <w:i/>
          <w:sz w:val="24"/>
        </w:rPr>
        <w:t>text_corpus</w:t>
      </w:r>
      <w:r>
        <w:rPr>
          <w:rFonts w:ascii="Times New Roman" w:hAnsi="Times New Roman"/>
          <w:sz w:val="24"/>
        </w:rPr>
        <w:t xml:space="preserve">) dan 4.401 segmen video 10 detik </w:t>
      </w:r>
      <w:r>
        <w:rPr>
          <w:rFonts w:ascii="Times New Roman" w:hAnsi="Times New Roman"/>
          <w:i/>
          <w:sz w:val="24"/>
        </w:rPr>
        <w:t>stride</w:t>
      </w:r>
      <w:r>
        <w:rPr>
          <w:rFonts w:ascii="Times New Roman" w:hAnsi="Times New Roman"/>
          <w:sz w:val="24"/>
        </w:rPr>
        <w:t xml:space="preserve"> 3 detik (</w:t>
      </w:r>
      <w:r>
        <w:rPr>
          <w:rFonts w:ascii="Times New Roman" w:hAnsi="Times New Roman"/>
          <w:i/>
          <w:sz w:val="24"/>
        </w:rPr>
        <w:t>multimodal_video</w:t>
      </w:r>
      <w:r>
        <w:rPr>
          <w:rFonts w:ascii="Times New Roman" w:hAnsi="Times New Roman"/>
          <w:sz w:val="24"/>
        </w:rPr>
        <w:t>) dari 5 platform digital.</w:t>
      </w:r>
    </w:p>
    <w:p w14:paraId="1FAB004F" w14:textId="4B0617BC" w:rsidR="00DD5691" w:rsidRDefault="00DD5691" w:rsidP="002C1222">
      <w:pPr>
        <w:pStyle w:val="ListParagraph"/>
        <w:numPr>
          <w:ilvl w:val="0"/>
          <w:numId w:val="1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Beri label yang sesuai pada setiap baris data (</w:t>
      </w:r>
      <w:r>
        <w:rPr>
          <w:rFonts w:ascii="Times New Roman" w:hAnsi="Times New Roman"/>
          <w:i/>
          <w:sz w:val="24"/>
        </w:rPr>
        <w:t>master_id</w:t>
      </w:r>
      <w:r>
        <w:rPr>
          <w:rFonts w:ascii="Times New Roman" w:hAnsi="Times New Roman"/>
          <w:sz w:val="24"/>
        </w:rPr>
        <w:t>: CB_MASTER_00001 s.d. CB_MASTER_13307).</w:t>
      </w:r>
    </w:p>
    <w:p w14:paraId="43C952F9" w14:textId="0BA39B7C" w:rsidR="006A1BE6" w:rsidRDefault="006A1BE6" w:rsidP="002C1222">
      <w:pPr>
        <w:pStyle w:val="ListParagraph"/>
        <w:numPr>
          <w:ilvl w:val="1"/>
          <w:numId w:val="1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Perhatikan bahwa 1 video utuh telah dipotong menjadi segmen 10 detik (</w:t>
      </w:r>
      <w:r>
        <w:rPr>
          <w:rFonts w:ascii="Times New Roman" w:hAnsi="Times New Roman"/>
          <w:i/>
          <w:sz w:val="24"/>
        </w:rPr>
        <w:t>start_Xs_end_Ys</w:t>
      </w:r>
      <w:r>
        <w:rPr>
          <w:rFonts w:ascii="Times New Roman" w:hAnsi="Times New Roman"/>
          <w:sz w:val="24"/>
        </w:rPr>
        <w:t>), sehingga tidak mungkin seluruh segmen dalam 1 video berlabel perundungan siber. Segmen awal/akhir yang normal wajib diberi label “0” meskipun ada judul OCR statis, begitu pula candaan akrab (“wkwk”), kritik biasa, atau curhatan empati korban.</w:t>
      </w:r>
    </w:p>
    <w:p w14:paraId="1E908EAF" w14:textId="3D6895F2" w:rsidR="00927AF5" w:rsidRDefault="00927AF5" w:rsidP="002C1222">
      <w:pPr>
        <w:pStyle w:val="ListParagraph"/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Contoh:</w:t>
      </w:r>
    </w:p>
    <w:tbl>
      <w:tblPr>
        <w:tblStyle w:val="TableGrid"/>
        <w:tblW w:w="8505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682"/>
        <w:gridCol w:w="3634"/>
        <w:gridCol w:w="4189"/>
      </w:tblGrid>
      <w:tr w:rsidR="00927AF5" w14:paraId="3DD075A2" w14:textId="77777777" w:rsidTr="002C1222">
        <w:tc>
          <w:tcPr>
            <w:tcW w:w="682" w:type="dxa"/>
            <w:vAlign w:val="center"/>
          </w:tcPr>
          <w:p w14:paraId="03CD5D5B" w14:textId="010E81E0" w:rsidR="00927AF5" w:rsidRDefault="00927AF5" w:rsidP="002C1222">
            <w:pPr>
              <w:pStyle w:val="ListParagraph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No.</w:t>
            </w:r>
          </w:p>
        </w:tc>
        <w:tc>
          <w:tcPr>
            <w:tcW w:w="3634" w:type="dxa"/>
            <w:vAlign w:val="center"/>
          </w:tcPr>
          <w:p w14:paraId="78832DD8" w14:textId="33210FC1" w:rsidR="00927AF5" w:rsidRDefault="00927AF5" w:rsidP="002C1222">
            <w:pPr>
              <w:pStyle w:val="ListParagraph"/>
              <w:ind w:left="851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Segmen Video / Konten Aktual Excel</w:t>
            </w:r>
          </w:p>
        </w:tc>
        <w:tc>
          <w:tcPr>
            <w:tcW w:w="4189" w:type="dxa"/>
            <w:vAlign w:val="center"/>
          </w:tcPr>
          <w:p w14:paraId="5B82A3BD" w14:textId="5FABC0EA" w:rsidR="00927AF5" w:rsidRDefault="00927AF5" w:rsidP="002C1222">
            <w:pPr>
              <w:pStyle w:val="ListParagraph"/>
              <w:ind w:left="851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Keterangan Audit Pelabelan</w:t>
            </w:r>
          </w:p>
        </w:tc>
      </w:tr>
      <w:tr w:rsidR="00927AF5" w14:paraId="6389ACFF" w14:textId="77777777" w:rsidTr="002C1222">
        <w:trPr>
          <w:cantSplit/>
        </w:trPr>
        <w:tc>
          <w:tcPr>
            <w:tcW w:w="682" w:type="dxa"/>
            <w:vAlign w:val="center"/>
          </w:tcPr>
          <w:p w14:paraId="013D97E1" w14:textId="439790BF" w:rsidR="00927AF5" w:rsidRDefault="00927AF5" w:rsidP="002C122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</w:t>
            </w:r>
          </w:p>
        </w:tc>
        <w:tc>
          <w:tcPr>
            <w:tcW w:w="3634" w:type="dxa"/>
            <w:vAlign w:val="center"/>
          </w:tcPr>
          <w:p w14:paraId="32F845EA" w14:textId="21F4F503" w:rsidR="00927AF5" w:rsidRDefault="000568FC" w:rsidP="002C1222">
            <w:pPr>
              <w:pStyle w:val="ListParagraph"/>
              <w:ind w:left="28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Video FB_88953541418 — Segmen 117s–127s (CB_MASTER_09014): Visual konfrontasi fisik &amp; STT teriakan “berlah antem”.</w:t>
            </w:r>
          </w:p>
        </w:tc>
        <w:tc>
          <w:tcPr>
            <w:tcW w:w="4189" w:type="dxa"/>
            <w:vAlign w:val="center"/>
          </w:tcPr>
          <w:p w14:paraId="799EFE2B" w14:textId="650ED541" w:rsidR="00927AF5" w:rsidRPr="000568FC" w:rsidRDefault="000568FC" w:rsidP="002C1222">
            <w:pPr>
              <w:pStyle w:val="ListParagraph"/>
              <w:ind w:left="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Visual dan audio pada detik ke-117 s.d. ke-127 menampilkan aksi perundungan aktif (Suara 5/5 -&gt; Label “1” / Bullying).</w:t>
            </w:r>
          </w:p>
        </w:tc>
      </w:tr>
      <w:tr w:rsidR="00927AF5" w14:paraId="420A2E7A" w14:textId="77777777" w:rsidTr="002C1222">
        <w:trPr>
          <w:cantSplit/>
        </w:trPr>
        <w:tc>
          <w:tcPr>
            <w:tcW w:w="682" w:type="dxa"/>
            <w:vAlign w:val="center"/>
          </w:tcPr>
          <w:p w14:paraId="0B76372B" w14:textId="05CBE602" w:rsidR="00927AF5" w:rsidRPr="006133CD" w:rsidRDefault="00927AF5" w:rsidP="002C122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</w:p>
        </w:tc>
        <w:tc>
          <w:tcPr>
            <w:tcW w:w="3634" w:type="dxa"/>
            <w:vAlign w:val="center"/>
          </w:tcPr>
          <w:p w14:paraId="512F2D22" w14:textId="34882AF9" w:rsidR="00927AF5" w:rsidRPr="006133CD" w:rsidRDefault="00DA38C6" w:rsidP="002C1222">
            <w:pPr>
              <w:pStyle w:val="ListParagraph"/>
              <w:ind w:left="28"/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>Video FB_88953541418 (Video sama) — Segmen 0s–10s (CB_MASTER_08975) &amp; 168s–178s (09031): Visual normal meski ada OCR statis.</w:t>
            </w:r>
          </w:p>
        </w:tc>
        <w:tc>
          <w:tcPr>
            <w:tcW w:w="4189" w:type="dxa"/>
            <w:vAlign w:val="center"/>
          </w:tcPr>
          <w:p w14:paraId="19E35A41" w14:textId="209A449E" w:rsidR="00927AF5" w:rsidRPr="00DA38C6" w:rsidRDefault="00DA38C6" w:rsidP="002C1222">
            <w:pPr>
              <w:pStyle w:val="ListParagraph"/>
              <w:ind w:left="84"/>
              <w:jc w:val="center"/>
              <w:rPr>
                <w:rFonts w:ascii="Times New Roman" w:hAnsi="Times New Roman" w:cs="Times New Roman"/>
                <w:i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</w:rPr>
              <w:t>Rentang detik segmen ini tidak memuat aksi perundungan aktif meski ada judul OCR statis (Suara 0/5 -&gt; Label “0” / Non-Bullying).</w:t>
            </w:r>
          </w:p>
        </w:tc>
      </w:tr>
    </w:tbl>
    <w:p w14:paraId="7E37A093" w14:textId="27331AB2" w:rsidR="00DD5691" w:rsidRDefault="00DD5691" w:rsidP="002C1222">
      <w:pPr>
        <w:pStyle w:val="ListParagraph"/>
        <w:numPr>
          <w:ilvl w:val="1"/>
          <w:numId w:val="1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Beri label “1” pada kolom “anotator_1” s.d. “anotator_5” jika komentar teks atau segmen video 10 detik tersebut memuat aksi perundungan siber aktif. Jika tidak, beri label “0”.</w:t>
      </w:r>
    </w:p>
    <w:p w14:paraId="37182B5A" w14:textId="77777777" w:rsidR="00DD5691" w:rsidRDefault="00DD5691" w:rsidP="002C1222">
      <w:pPr>
        <w:pStyle w:val="ListParagraph"/>
        <w:numPr>
          <w:ilvl w:val="1"/>
          <w:numId w:val="1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Beri label “1” pada kolom “pakar_1” (Linguistik) dan “pakar_2” (Psikologi) pada subsampel validasi (n = 1.331: 891 teks &amp; 440 segmen video) jika termasuk perundungan siber (</w:t>
      </w:r>
      <w:r>
        <w:rPr>
          <w:rFonts w:ascii="Times New Roman" w:hAnsi="Times New Roman"/>
          <w:i/>
          <w:sz w:val="24"/>
        </w:rPr>
        <w:t>cyberbullying</w:t>
      </w:r>
      <w:r>
        <w:rPr>
          <w:rFonts w:ascii="Times New Roman" w:hAnsi="Times New Roman"/>
          <w:sz w:val="24"/>
        </w:rPr>
        <w:t>). Jika tidak, beri label “0”.</w:t>
      </w:r>
    </w:p>
    <w:p w14:paraId="3543F097" w14:textId="77777777" w:rsidR="00DD5691" w:rsidRDefault="00DD5691" w:rsidP="002C1222">
      <w:pPr>
        <w:pStyle w:val="ListParagraph"/>
        <w:numPr>
          <w:ilvl w:val="1"/>
          <w:numId w:val="1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Setelah kelima anotator memberi penilaian biner, tentukan atribut modalitas, kategori konteks, serta label final dan derajat kesepakatan sesuai aturan aktual pada Excel Master.</w:t>
      </w:r>
    </w:p>
    <w:p w14:paraId="0A71A2FB" w14:textId="77777777" w:rsidR="00DD5691" w:rsidRDefault="00DD5691" w:rsidP="002C1222">
      <w:pPr>
        <w:pStyle w:val="ListParagraph"/>
        <w:numPr>
          <w:ilvl w:val="2"/>
          <w:numId w:val="9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Evaluasi modalitas &amp; rentang segmen (</w:t>
      </w:r>
      <w:r>
        <w:rPr>
          <w:rFonts w:ascii="Times New Roman" w:hAnsi="Times New Roman"/>
          <w:i/>
          <w:sz w:val="24"/>
        </w:rPr>
        <w:t>text_corpus / multimodal_video</w:t>
      </w:r>
      <w:r>
        <w:rPr>
          <w:rFonts w:ascii="Times New Roman" w:hAnsi="Times New Roman"/>
          <w:sz w:val="24"/>
        </w:rPr>
        <w:t>)</w:t>
      </w:r>
    </w:p>
    <w:p w14:paraId="44862DA8" w14:textId="77777777" w:rsidR="00DD5691" w:rsidRDefault="00DD5691" w:rsidP="002C1222">
      <w:pPr>
        <w:pStyle w:val="ListParagraph"/>
        <w:numPr>
          <w:ilvl w:val="0"/>
          <w:numId w:val="3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Pada baris “text_corpus” (CB_MASTER_00001–08906), nilai teks komentar (“raw_text_or_ocr”) dan emotikon (“emojis_extracted”); kolom visual dan audio diisi “-”.</w:t>
      </w:r>
    </w:p>
    <w:p w14:paraId="6A9261E4" w14:textId="77777777" w:rsidR="00DD5691" w:rsidRDefault="00DD5691" w:rsidP="002C1222">
      <w:pPr>
        <w:pStyle w:val="ListParagraph"/>
        <w:numPr>
          <w:ilvl w:val="0"/>
          <w:numId w:val="3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Pada baris “multimodal_video” (CB_MASTER_08907–13307), periksa keyframe (“visual_keyframe_path”), audio (“stt_audio_transcript”), dan OCR (“raw_text_or_ocr”) khusus pada jendela 10 detik (“start_Xs_end_Ys”).</w:t>
      </w:r>
    </w:p>
    <w:p w14:paraId="1757A104" w14:textId="7569EE48" w:rsidR="00DD5691" w:rsidRPr="00FE157F" w:rsidRDefault="00DD5691" w:rsidP="002C1222">
      <w:pPr>
        <w:pStyle w:val="ListParagraph"/>
        <w:numPr>
          <w:ilvl w:val="0"/>
          <w:numId w:val="3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Dilarang menyamaratakan label “1” ke seluruh segmen dalam satu video_id; pada Excel terbukti 181 dari 233 video memiliki transisi segmen tenang (“0”, suara 0/5) dan segmen konflik aktif (“1”, suara 3/5, 4/5, atau 5/5).</w:t>
      </w:r>
    </w:p>
    <w:p w14:paraId="17C8C86F" w14:textId="77777777" w:rsidR="00DD5691" w:rsidRDefault="00DD5691" w:rsidP="002C1222">
      <w:pPr>
        <w:pStyle w:val="ListParagraph"/>
        <w:numPr>
          <w:ilvl w:val="2"/>
          <w:numId w:val="9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Kategori konteks perundungan siber (</w:t>
      </w:r>
      <w:r>
        <w:rPr>
          <w:rFonts w:ascii="Times New Roman" w:hAnsi="Times New Roman"/>
          <w:i/>
          <w:sz w:val="24"/>
        </w:rPr>
        <w:t>context_topic</w:t>
      </w:r>
      <w:r>
        <w:rPr>
          <w:rFonts w:ascii="Times New Roman" w:hAnsi="Times New Roman"/>
          <w:sz w:val="24"/>
        </w:rPr>
        <w:t>)</w:t>
      </w:r>
    </w:p>
    <w:p w14:paraId="0CBE03B9" w14:textId="77777777" w:rsidR="00DD5691" w:rsidRDefault="00DD5691" w:rsidP="002C1222">
      <w:pPr>
        <w:pStyle w:val="ListParagraph"/>
        <w:numPr>
          <w:ilvl w:val="0"/>
          <w:numId w:val="4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Isi “Ekspresi &amp; Gaya Bahasa Anak/Remaja” (atau “cyberbullying” pada korpus referensi FB/TikTok) untuk ekspresi verbal, slurs, flaming, atau sarkasme emotikon.</w:t>
      </w:r>
    </w:p>
    <w:p w14:paraId="70A188ED" w14:textId="77777777" w:rsidR="00DD5691" w:rsidRDefault="00DD5691" w:rsidP="002C1222">
      <w:pPr>
        <w:pStyle w:val="ListParagraph"/>
        <w:numPr>
          <w:ilvl w:val="0"/>
          <w:numId w:val="4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Isi “Penampilan Fisik / Karakteristik Remaja” untuk penghinaan fisik (body shaming), warna kulit, berat badan, atau disabilitas.</w:t>
      </w:r>
    </w:p>
    <w:p w14:paraId="000ED933" w14:textId="77777777" w:rsidR="00DD5691" w:rsidRDefault="00DD5691" w:rsidP="002C1222">
      <w:pPr>
        <w:pStyle w:val="ListParagraph"/>
        <w:numPr>
          <w:ilvl w:val="0"/>
          <w:numId w:val="4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Isi “Dinamika Pertemanan &amp; Relasi Sebaya” untuk pengucilan circle, tuduhan cepu, caper, fitnah, atau adu domba antar-teman.</w:t>
      </w:r>
    </w:p>
    <w:p w14:paraId="54AF189F" w14:textId="77777777" w:rsidR="00DD5691" w:rsidRDefault="00DD5691" w:rsidP="002C1222">
      <w:pPr>
        <w:pStyle w:val="ListParagraph"/>
        <w:numPr>
          <w:ilvl w:val="0"/>
          <w:numId w:val="4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Isi “Lingkungan Sekolah &amp; Akademik” atau “Konflik &amp; Interaksi Fisik Pelajar” untuk senioritas sekolah, ejekan akademik, atau ancaman pelabrakan.</w:t>
      </w:r>
    </w:p>
    <w:p w14:paraId="5C507436" w14:textId="77777777" w:rsidR="00DD5691" w:rsidRDefault="00DD5691" w:rsidP="002C1222">
      <w:pPr>
        <w:pStyle w:val="ListParagraph"/>
        <w:numPr>
          <w:ilvl w:val="0"/>
          <w:numId w:val="4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Isi “Aktivitas Gaming &amp; Digital Anak” untuk interaksi mabar gim daring, serta “Insiden Perundungan Fisik &amp; Verbal di Video” khusus untuk seluruh 4.401 segmen “multimodal_video”.</w:t>
      </w:r>
    </w:p>
    <w:p w14:paraId="15872B0A" w14:textId="77777777" w:rsidR="00DD5691" w:rsidRPr="000E2D00" w:rsidRDefault="00DD5691" w:rsidP="002C1222">
      <w:pPr>
        <w:pStyle w:val="ListParagraph"/>
        <w:numPr>
          <w:ilvl w:val="0"/>
          <w:numId w:val="4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Catatan penting: kolom “context_topic” menandai topik diskusi/video sumber, sehingga di dalam setiap topik terdapat data berlabel “1” (Bullying) maupun “0” (Non-Bullying).</w:t>
      </w:r>
    </w:p>
    <w:p w14:paraId="7D8AD5ED" w14:textId="77777777" w:rsidR="00DD5691" w:rsidRDefault="00DD5691" w:rsidP="002C1222">
      <w:pPr>
        <w:pStyle w:val="ListParagraph"/>
        <w:numPr>
          <w:ilvl w:val="2"/>
          <w:numId w:val="9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Penetapan label final &amp; derajat kesepakatan (</w:t>
      </w:r>
      <w:r>
        <w:rPr>
          <w:rFonts w:ascii="Times New Roman" w:hAnsi="Times New Roman"/>
          <w:i/>
          <w:sz w:val="24"/>
        </w:rPr>
        <w:t>label_final, label_teks, derajat_kesepakatan</w:t>
      </w:r>
      <w:r>
        <w:rPr>
          <w:rFonts w:ascii="Times New Roman" w:hAnsi="Times New Roman"/>
          <w:sz w:val="24"/>
        </w:rPr>
        <w:t>)</w:t>
      </w:r>
    </w:p>
    <w:p w14:paraId="523DE73F" w14:textId="77777777" w:rsidR="00DD5691" w:rsidRPr="001D698E" w:rsidRDefault="00DD5691" w:rsidP="002C1222">
      <w:pPr>
        <w:pStyle w:val="ListParagraph"/>
        <w:numPr>
          <w:ilvl w:val="0"/>
          <w:numId w:val="5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Beri “label_final = 1” (“Bullying”) jika jumlah suara anotator bernilai 3, 4, atau 5; dan beri “label_final = 0” (“Non-Bullying”) jika jumlah suara anotator bernilai 0, 1, atau 2.</w:t>
      </w:r>
    </w:p>
    <w:p w14:paraId="2BDD495C" w14:textId="77777777" w:rsidR="00DD5691" w:rsidRPr="001D698E" w:rsidRDefault="00DD5691" w:rsidP="002C1222">
      <w:pPr>
        <w:pStyle w:val="ListParagraph"/>
        <w:numPr>
          <w:ilvl w:val="0"/>
          <w:numId w:val="5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Tulis “Unanimous (5/5)” jika jumlah suara 5 atau 0; “Strong (4/5)” jika jumlah suara 4 atau 1; dan “Majority (3/5)” jika jumlah suara 3 atau 2.</w:t>
      </w:r>
    </w:p>
    <w:p w14:paraId="6354105B" w14:textId="77777777" w:rsidR="00DD5691" w:rsidRDefault="00DD5691" w:rsidP="002C1222">
      <w:pPr>
        <w:pStyle w:val="ListParagraph"/>
        <w:numPr>
          <w:ilvl w:val="0"/>
          <w:numId w:val="5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Khusus pada “multimodal_video”, seluruh 1.797 segmen “Non-Bullying” memiliki suara bulat 0/5 (“Unanimous (5/5)”), sedangkan 2.604 segmen “Bullying” terbagi atas suara 3/5 (212), 4/5 (213), dan 5/5 (2.179).</w:t>
      </w:r>
    </w:p>
    <w:p w14:paraId="2B046D45" w14:textId="77777777" w:rsidR="00DD5691" w:rsidRPr="001D698E" w:rsidRDefault="00DD5691" w:rsidP="002C1222">
      <w:pPr>
        <w:pStyle w:val="ListParagraph"/>
        <w:numPr>
          <w:ilvl w:val="0"/>
          <w:numId w:val="5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Pada validasi video (n = 440), “pakar_1” &amp; “pakar_2” menilai kelayakan video induk (1, 1), sedangkan “label_final” tetap mengikat murni pada suara mayoritas 5 anotator per segmen 10 detik.</w:t>
      </w:r>
    </w:p>
    <w:p w14:paraId="63E0AD5B" w14:textId="77281009" w:rsidR="00DD5691" w:rsidRDefault="00DD5691" w:rsidP="002C1222">
      <w:pPr>
        <w:pStyle w:val="ListParagraph"/>
        <w:numPr>
          <w:ilvl w:val="1"/>
          <w:numId w:val="1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Apabila suatu baris komentar atau segmen video 10 detik memperoleh suara &lt;= 2 sehingga diberi label “0”, pastikan atribut akhir tercatat sebagai berikut:</w:t>
      </w:r>
    </w:p>
    <w:p w14:paraId="15D1DBBB" w14:textId="0F56249F" w:rsidR="00DD5691" w:rsidRPr="002C1222" w:rsidRDefault="00DD5691" w:rsidP="002C1222">
      <w:pPr>
        <w:pStyle w:val="ListParagraph"/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</w:rPr>
        <w:t>label_final = 0, label_teks = Non-Bullying, author_or_uploader = ANON_USER / UGC_Video_Uploader, mention = @USER.</w:t>
      </w:r>
    </w:p>
    <w:p w14:paraId="2EE753E0" w14:textId="4DA07823" w:rsidR="00DD5691" w:rsidRPr="003F0C43" w:rsidRDefault="00DD5691" w:rsidP="002C12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F0C43">
        <w:rPr>
          <w:rFonts w:ascii="Times New Roman" w:hAnsi="Times New Roman" w:cs="Times New Roman"/>
          <w:sz w:val="24"/>
        </w:rPr>
        <w:t xml:space="preserve">Silakan lihat berkas </w:t>
      </w:r>
      <w:r w:rsidR="002C1222">
        <w:rPr>
          <w:rFonts w:ascii="Times New Roman" w:hAnsi="Times New Roman" w:cs="Times New Roman"/>
          <w:sz w:val="24"/>
        </w:rPr>
        <w:t xml:space="preserve">pada link </w:t>
      </w:r>
      <w:hyperlink r:id="rId7" w:history="1">
        <w:r w:rsidRPr="002C1222">
          <w:rPr>
            <w:rStyle w:val="Hyperlink"/>
            <w:rFonts w:ascii="Times New Roman" w:hAnsi="Times New Roman" w:cs="Times New Roman"/>
            <w:sz w:val="24"/>
          </w:rPr>
          <w:t>“1_phase_gold_standard.pdf”</w:t>
        </w:r>
      </w:hyperlink>
      <w:r w:rsidRPr="003F0C43">
        <w:rPr>
          <w:rFonts w:ascii="Times New Roman" w:hAnsi="Times New Roman" w:cs="Times New Roman"/>
          <w:sz w:val="24"/>
        </w:rPr>
        <w:t xml:space="preserve"> dan </w:t>
      </w:r>
      <w:hyperlink r:id="rId8" w:history="1">
        <w:r w:rsidRPr="002C1222">
          <w:rPr>
            <w:rStyle w:val="Hyperlink"/>
            <w:rFonts w:ascii="Times New Roman" w:hAnsi="Times New Roman" w:cs="Times New Roman"/>
            <w:sz w:val="24"/>
          </w:rPr>
          <w:t>“2_phase_gold_standard.pdf”</w:t>
        </w:r>
      </w:hyperlink>
      <w:r w:rsidRPr="003F0C43">
        <w:rPr>
          <w:rFonts w:ascii="Times New Roman" w:hAnsi="Times New Roman" w:cs="Times New Roman"/>
          <w:sz w:val="24"/>
        </w:rPr>
        <w:t xml:space="preserve"> sebagai referensi pelabelan</w:t>
      </w:r>
      <w:r>
        <w:rPr>
          <w:rFonts w:ascii="Times New Roman" w:hAnsi="Times New Roman" w:cs="Times New Roman"/>
          <w:sz w:val="24"/>
        </w:rPr>
        <w:t xml:space="preserve"> data</w:t>
      </w:r>
      <w:r w:rsidRPr="003F0C43">
        <w:rPr>
          <w:rFonts w:ascii="Times New Roman" w:hAnsi="Times New Roman" w:cs="Times New Roman"/>
          <w:sz w:val="24"/>
        </w:rPr>
        <w:t>.</w:t>
      </w:r>
    </w:p>
    <w:bookmarkEnd w:id="0"/>
    <w:p w14:paraId="00FF4B04" w14:textId="77777777" w:rsidR="00DD5691" w:rsidRDefault="00DD5691" w:rsidP="00393D78">
      <w:pPr>
        <w:spacing w:line="360" w:lineRule="auto"/>
      </w:pPr>
    </w:p>
    <w:sectPr w:rsidR="00DD5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49DD"/>
    <w:multiLevelType w:val="hybridMultilevel"/>
    <w:tmpl w:val="C0EEDE96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9F82F97"/>
    <w:multiLevelType w:val="hybridMultilevel"/>
    <w:tmpl w:val="126E6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E0249"/>
    <w:multiLevelType w:val="hybridMultilevel"/>
    <w:tmpl w:val="A9629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817614"/>
    <w:multiLevelType w:val="hybridMultilevel"/>
    <w:tmpl w:val="00E21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85BBF"/>
    <w:multiLevelType w:val="hybridMultilevel"/>
    <w:tmpl w:val="B95EF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7669A"/>
    <w:multiLevelType w:val="hybridMultilevel"/>
    <w:tmpl w:val="7C9C0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D5677"/>
    <w:multiLevelType w:val="hybridMultilevel"/>
    <w:tmpl w:val="C6DC8AA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41BA360C"/>
    <w:multiLevelType w:val="hybridMultilevel"/>
    <w:tmpl w:val="7E725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33DC9"/>
    <w:multiLevelType w:val="hybridMultilevel"/>
    <w:tmpl w:val="1876B35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55197788"/>
    <w:multiLevelType w:val="hybridMultilevel"/>
    <w:tmpl w:val="E06C52D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62C61EBD"/>
    <w:multiLevelType w:val="hybridMultilevel"/>
    <w:tmpl w:val="4F7831E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num w:numId="1" w16cid:durableId="1592197245">
    <w:abstractNumId w:val="3"/>
  </w:num>
  <w:num w:numId="2" w16cid:durableId="2143422387">
    <w:abstractNumId w:val="10"/>
  </w:num>
  <w:num w:numId="3" w16cid:durableId="1827434627">
    <w:abstractNumId w:val="8"/>
  </w:num>
  <w:num w:numId="4" w16cid:durableId="642392319">
    <w:abstractNumId w:val="6"/>
  </w:num>
  <w:num w:numId="5" w16cid:durableId="576206255">
    <w:abstractNumId w:val="9"/>
  </w:num>
  <w:num w:numId="6" w16cid:durableId="255796587">
    <w:abstractNumId w:val="2"/>
  </w:num>
  <w:num w:numId="7" w16cid:durableId="486409815">
    <w:abstractNumId w:val="5"/>
  </w:num>
  <w:num w:numId="8" w16cid:durableId="1805928349">
    <w:abstractNumId w:val="1"/>
  </w:num>
  <w:num w:numId="9" w16cid:durableId="556163170">
    <w:abstractNumId w:val="7"/>
  </w:num>
  <w:num w:numId="10" w16cid:durableId="1715498660">
    <w:abstractNumId w:val="4"/>
  </w:num>
  <w:num w:numId="11" w16cid:durableId="99880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78"/>
    <w:rsid w:val="00042141"/>
    <w:rsid w:val="000568FC"/>
    <w:rsid w:val="00062ECD"/>
    <w:rsid w:val="000739F9"/>
    <w:rsid w:val="00183B54"/>
    <w:rsid w:val="001B3F59"/>
    <w:rsid w:val="00236A16"/>
    <w:rsid w:val="002C1222"/>
    <w:rsid w:val="002F723D"/>
    <w:rsid w:val="003179C2"/>
    <w:rsid w:val="00340CC5"/>
    <w:rsid w:val="00352F43"/>
    <w:rsid w:val="003663F4"/>
    <w:rsid w:val="00366C21"/>
    <w:rsid w:val="00393D78"/>
    <w:rsid w:val="003B47D9"/>
    <w:rsid w:val="00451A8F"/>
    <w:rsid w:val="00487ED6"/>
    <w:rsid w:val="004D1AE9"/>
    <w:rsid w:val="004D3972"/>
    <w:rsid w:val="00521F25"/>
    <w:rsid w:val="00525976"/>
    <w:rsid w:val="005E0D2D"/>
    <w:rsid w:val="00602653"/>
    <w:rsid w:val="006133CD"/>
    <w:rsid w:val="006138D6"/>
    <w:rsid w:val="00695C69"/>
    <w:rsid w:val="006A1BE6"/>
    <w:rsid w:val="006B178D"/>
    <w:rsid w:val="006E6B5A"/>
    <w:rsid w:val="007868D8"/>
    <w:rsid w:val="008875DF"/>
    <w:rsid w:val="00927AF5"/>
    <w:rsid w:val="009331DF"/>
    <w:rsid w:val="00A36F51"/>
    <w:rsid w:val="00AB7F04"/>
    <w:rsid w:val="00B12386"/>
    <w:rsid w:val="00BA51BB"/>
    <w:rsid w:val="00CE7B61"/>
    <w:rsid w:val="00CF2BB8"/>
    <w:rsid w:val="00D34082"/>
    <w:rsid w:val="00DA384B"/>
    <w:rsid w:val="00DA38C6"/>
    <w:rsid w:val="00DD5691"/>
    <w:rsid w:val="00E57F94"/>
    <w:rsid w:val="00EA1838"/>
    <w:rsid w:val="00EC011E"/>
    <w:rsid w:val="00F11D4B"/>
    <w:rsid w:val="00FE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4CEA"/>
  <w15:chartTrackingRefBased/>
  <w15:docId w15:val="{AB72E97F-1B5F-4EAA-95EA-C050927D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D78"/>
    <w:pPr>
      <w:ind w:left="720"/>
      <w:contextualSpacing/>
    </w:pPr>
  </w:style>
  <w:style w:type="table" w:styleId="TableGrid">
    <w:name w:val="Table Grid"/>
    <w:basedOn w:val="TableNormal"/>
    <w:uiPriority w:val="39"/>
    <w:rsid w:val="003B4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12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rive.google.com/file/d/1lZ5co70mh_T77nWRCnEmuh2VL3tBqHIi/view?usp=drivesd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YXmLqBx1qsuf0PEjnBOSN9WZW467oE_k/view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</dc:creator>
  <cp:keywords/>
  <dc:description/>
  <cp:lastModifiedBy>Ari Muzakir</cp:lastModifiedBy>
  <cp:revision>5</cp:revision>
  <cp:lastPrinted>2022-08-09T03:49:00Z</cp:lastPrinted>
  <dcterms:created xsi:type="dcterms:W3CDTF">2022-08-09T03:49:00Z</dcterms:created>
  <dcterms:modified xsi:type="dcterms:W3CDTF">2023-10-27T14:09:00Z</dcterms:modified>
</cp:coreProperties>
</file>