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4CCC" w14:textId="50F9F8B6" w:rsidR="00D87859" w:rsidRDefault="006D5B3D">
      <w:r w:rsidRPr="006D5B3D">
        <w:drawing>
          <wp:inline distT="0" distB="0" distL="0" distR="0" wp14:anchorId="20C73590" wp14:editId="7DFD9A65">
            <wp:extent cx="5808133" cy="4440719"/>
            <wp:effectExtent l="0" t="0" r="0" b="0"/>
            <wp:docPr id="19414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673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84" cy="44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3C6" w14:textId="77777777" w:rsidR="006D5B3D" w:rsidRPr="006D5B3D" w:rsidRDefault="006D5B3D" w:rsidP="006D5B3D">
      <w:pPr>
        <w:rPr>
          <w:b/>
          <w:bCs/>
        </w:rPr>
      </w:pPr>
      <w:r w:rsidRPr="006D5B3D">
        <w:rPr>
          <w:b/>
          <w:bCs/>
        </w:rPr>
        <w:t>1. Time Slot Model (The Foundation)</w:t>
      </w:r>
    </w:p>
    <w:p w14:paraId="4F3DDED5" w14:textId="77777777" w:rsidR="006D5B3D" w:rsidRPr="006D5B3D" w:rsidRDefault="006D5B3D" w:rsidP="006D5B3D">
      <w:r w:rsidRPr="006D5B3D">
        <w:t>Before any code, you need to define the time grid. Given the constraints:</w:t>
      </w:r>
    </w:p>
    <w:p w14:paraId="139A6B4C" w14:textId="77777777" w:rsidR="006D5B3D" w:rsidRPr="006D5B3D" w:rsidRDefault="006D5B3D" w:rsidP="006D5B3D">
      <w:pPr>
        <w:numPr>
          <w:ilvl w:val="0"/>
          <w:numId w:val="1"/>
        </w:numPr>
      </w:pPr>
      <w:r w:rsidRPr="006D5B3D">
        <w:rPr>
          <w:b/>
          <w:bCs/>
        </w:rPr>
        <w:t>Day:</w:t>
      </w:r>
      <w:r w:rsidRPr="006D5B3D">
        <w:t xml:space="preserve"> 9:30 AM – 5:00 PM = 450 minutes</w:t>
      </w:r>
    </w:p>
    <w:p w14:paraId="2612F4E3" w14:textId="77777777" w:rsidR="006D5B3D" w:rsidRPr="006D5B3D" w:rsidRDefault="006D5B3D" w:rsidP="006D5B3D">
      <w:pPr>
        <w:numPr>
          <w:ilvl w:val="0"/>
          <w:numId w:val="1"/>
        </w:numPr>
      </w:pPr>
      <w:r w:rsidRPr="006D5B3D">
        <w:rPr>
          <w:b/>
          <w:bCs/>
        </w:rPr>
        <w:t>Lunch:</w:t>
      </w:r>
      <w:r w:rsidRPr="006D5B3D">
        <w:t xml:space="preserve"> 12:50 – 1:40 PM (50 min, fixed)</w:t>
      </w:r>
    </w:p>
    <w:p w14:paraId="40497DBC" w14:textId="77777777" w:rsidR="006D5B3D" w:rsidRPr="006D5B3D" w:rsidRDefault="006D5B3D" w:rsidP="006D5B3D">
      <w:pPr>
        <w:numPr>
          <w:ilvl w:val="0"/>
          <w:numId w:val="1"/>
        </w:numPr>
      </w:pPr>
      <w:r w:rsidRPr="006D5B3D">
        <w:rPr>
          <w:b/>
          <w:bCs/>
        </w:rPr>
        <w:t>Net teaching time:</w:t>
      </w:r>
      <w:r w:rsidRPr="006D5B3D">
        <w:t xml:space="preserve"> 400 minutes</w:t>
      </w:r>
    </w:p>
    <w:p w14:paraId="5E6963E5" w14:textId="77777777" w:rsidR="006D5B3D" w:rsidRPr="006D5B3D" w:rsidRDefault="006D5B3D" w:rsidP="006D5B3D">
      <w:pPr>
        <w:numPr>
          <w:ilvl w:val="0"/>
          <w:numId w:val="1"/>
        </w:numPr>
      </w:pPr>
      <w:r w:rsidRPr="006D5B3D">
        <w:rPr>
          <w:b/>
          <w:bCs/>
        </w:rPr>
        <w:t>Period:</w:t>
      </w:r>
      <w:r w:rsidRPr="006D5B3D">
        <w:t xml:space="preserve"> 50 minutes → </w:t>
      </w:r>
      <w:r w:rsidRPr="006D5B3D">
        <w:rPr>
          <w:b/>
          <w:bCs/>
        </w:rPr>
        <w:t>8 periods per day</w:t>
      </w:r>
      <w:r w:rsidRPr="006D5B3D">
        <w:t xml:space="preserve"> (4 before lunch, 4 after)</w:t>
      </w:r>
    </w:p>
    <w:p w14:paraId="0C2A36CA" w14:textId="77777777" w:rsidR="006D5B3D" w:rsidRPr="006D5B3D" w:rsidRDefault="006D5B3D" w:rsidP="006D5B3D">
      <w:pPr>
        <w:numPr>
          <w:ilvl w:val="0"/>
          <w:numId w:val="1"/>
        </w:numPr>
      </w:pPr>
      <w:r w:rsidRPr="006D5B3D">
        <w:rPr>
          <w:b/>
          <w:bCs/>
        </w:rPr>
        <w:t>Lab block:</w:t>
      </w:r>
      <w:r w:rsidRPr="006D5B3D">
        <w:t xml:space="preserve"> 2 consecutive periods = 100 minutes</w:t>
      </w:r>
    </w:p>
    <w:p w14:paraId="4A849AC1" w14:textId="77777777" w:rsidR="006D5B3D" w:rsidRPr="006D5B3D" w:rsidRDefault="006D5B3D" w:rsidP="006D5B3D">
      <w:pPr>
        <w:numPr>
          <w:ilvl w:val="0"/>
          <w:numId w:val="1"/>
        </w:numPr>
      </w:pPr>
      <w:r w:rsidRPr="006D5B3D">
        <w:rPr>
          <w:b/>
          <w:bCs/>
        </w:rPr>
        <w:t>Week:</w:t>
      </w:r>
      <w:r w:rsidRPr="006D5B3D">
        <w:t xml:space="preserve"> 5 days × 8 slots = </w:t>
      </w:r>
      <w:r w:rsidRPr="006D5B3D">
        <w:rPr>
          <w:b/>
          <w:bCs/>
        </w:rPr>
        <w:t>40 slots total</w:t>
      </w:r>
    </w:p>
    <w:p w14:paraId="5C31C0DE" w14:textId="77777777" w:rsidR="006D5B3D" w:rsidRPr="006D5B3D" w:rsidRDefault="006D5B3D" w:rsidP="006D5B3D">
      <w:r w:rsidRPr="006D5B3D">
        <w:t xml:space="preserve">The slot grid looks like: </w:t>
      </w:r>
      <w:proofErr w:type="gramStart"/>
      <w:r w:rsidRPr="006D5B3D">
        <w:t>Day[</w:t>
      </w:r>
      <w:proofErr w:type="gramEnd"/>
      <w:r w:rsidRPr="006D5B3D">
        <w:t xml:space="preserve">1-5] × </w:t>
      </w:r>
      <w:proofErr w:type="gramStart"/>
      <w:r w:rsidRPr="006D5B3D">
        <w:t>Period[</w:t>
      </w:r>
      <w:proofErr w:type="gramEnd"/>
      <w:r w:rsidRPr="006D5B3D">
        <w:t>1-8], where periods 4→5 are the lunch boundary and labs must occupy two adjacent slots within the same half.</w:t>
      </w:r>
    </w:p>
    <w:p w14:paraId="7BC0EDEB" w14:textId="77777777" w:rsidR="006D5B3D" w:rsidRPr="006D5B3D" w:rsidRDefault="006D5B3D" w:rsidP="006D5B3D">
      <w:r w:rsidRPr="006D5B3D">
        <w:t>V</w:t>
      </w:r>
    </w:p>
    <w:p w14:paraId="33745871" w14:textId="77777777" w:rsidR="006D5B3D" w:rsidRPr="006D5B3D" w:rsidRDefault="006D5B3D" w:rsidP="006D5B3D">
      <w:r w:rsidRPr="006D5B3D">
        <w:t>visualize</w:t>
      </w:r>
    </w:p>
    <w:p w14:paraId="1171BB80" w14:textId="77777777" w:rsidR="006D5B3D" w:rsidRPr="006D5B3D" w:rsidRDefault="006D5B3D" w:rsidP="006D5B3D">
      <w:r w:rsidRPr="006D5B3D">
        <w:t>V</w:t>
      </w:r>
    </w:p>
    <w:p w14:paraId="5332C5D0" w14:textId="77777777" w:rsidR="006D5B3D" w:rsidRPr="006D5B3D" w:rsidRDefault="006D5B3D" w:rsidP="006D5B3D">
      <w:r w:rsidRPr="006D5B3D">
        <w:t xml:space="preserve">visualize </w:t>
      </w:r>
      <w:proofErr w:type="spellStart"/>
      <w:r w:rsidRPr="006D5B3D">
        <w:t>show_widget</w:t>
      </w:r>
      <w:proofErr w:type="spellEnd"/>
    </w:p>
    <w:p w14:paraId="5DDB8BC3" w14:textId="77777777" w:rsidR="006D5B3D" w:rsidRPr="006D5B3D" w:rsidRDefault="006D5B3D" w:rsidP="006D5B3D">
      <w:r w:rsidRPr="006D5B3D">
        <w:pict w14:anchorId="7E4E98CC">
          <v:rect id="_x0000_i1055" style="width:0;height:1.5pt" o:hralign="center" o:hrstd="t" o:hr="t" fillcolor="#a0a0a0" stroked="f"/>
        </w:pict>
      </w:r>
    </w:p>
    <w:p w14:paraId="4A8D9174" w14:textId="77777777" w:rsidR="006D5B3D" w:rsidRPr="006D5B3D" w:rsidRDefault="006D5B3D" w:rsidP="006D5B3D">
      <w:pPr>
        <w:rPr>
          <w:b/>
          <w:bCs/>
        </w:rPr>
      </w:pPr>
      <w:r w:rsidRPr="006D5B3D">
        <w:rPr>
          <w:b/>
          <w:bCs/>
        </w:rPr>
        <w:lastRenderedPageBreak/>
        <w:t>2. Python AI Scheduling Service</w:t>
      </w:r>
    </w:p>
    <w:p w14:paraId="3411F246" w14:textId="77777777" w:rsidR="006D5B3D" w:rsidRPr="006D5B3D" w:rsidRDefault="006D5B3D" w:rsidP="006D5B3D">
      <w:r w:rsidRPr="006D5B3D">
        <w:t xml:space="preserve">This is the core of the system. The recommended approach is a </w:t>
      </w:r>
      <w:r w:rsidRPr="006D5B3D">
        <w:rPr>
          <w:b/>
          <w:bCs/>
        </w:rPr>
        <w:t>hybrid: Constraint Satisfaction Problem (CSP) + Genetic Algorithm (GA)</w:t>
      </w:r>
      <w:r w:rsidRPr="006D5B3D">
        <w:t xml:space="preserve"> fallback.</w:t>
      </w:r>
    </w:p>
    <w:p w14:paraId="2F8826D2" w14:textId="77777777" w:rsidR="006D5B3D" w:rsidRPr="006D5B3D" w:rsidRDefault="006D5B3D" w:rsidP="006D5B3D">
      <w:r w:rsidRPr="006D5B3D">
        <w:t>V</w:t>
      </w:r>
    </w:p>
    <w:p w14:paraId="15461365" w14:textId="77777777" w:rsidR="006D5B3D" w:rsidRPr="006D5B3D" w:rsidRDefault="006D5B3D" w:rsidP="006D5B3D">
      <w:r w:rsidRPr="006D5B3D">
        <w:t>visualize</w:t>
      </w:r>
    </w:p>
    <w:p w14:paraId="3C62B9A5" w14:textId="77777777" w:rsidR="006D5B3D" w:rsidRPr="006D5B3D" w:rsidRDefault="006D5B3D" w:rsidP="006D5B3D">
      <w:r w:rsidRPr="006D5B3D">
        <w:t>V</w:t>
      </w:r>
    </w:p>
    <w:p w14:paraId="3278D25F" w14:textId="77777777" w:rsidR="006D5B3D" w:rsidRPr="006D5B3D" w:rsidRDefault="006D5B3D" w:rsidP="006D5B3D">
      <w:r w:rsidRPr="006D5B3D">
        <w:t xml:space="preserve">visualize </w:t>
      </w:r>
      <w:proofErr w:type="spellStart"/>
      <w:r w:rsidRPr="006D5B3D">
        <w:t>show_widget</w:t>
      </w:r>
      <w:proofErr w:type="spellEnd"/>
    </w:p>
    <w:p w14:paraId="602B61C6" w14:textId="77777777" w:rsidR="006D5B3D" w:rsidRPr="006D5B3D" w:rsidRDefault="006D5B3D" w:rsidP="006D5B3D">
      <w:r w:rsidRPr="006D5B3D">
        <w:rPr>
          <w:b/>
          <w:bCs/>
        </w:rPr>
        <w:t>Key Python libraries:</w:t>
      </w:r>
    </w:p>
    <w:p w14:paraId="7B52CBE8" w14:textId="77777777" w:rsidR="006D5B3D" w:rsidRPr="006D5B3D" w:rsidRDefault="006D5B3D" w:rsidP="006D5B3D">
      <w:pPr>
        <w:numPr>
          <w:ilvl w:val="0"/>
          <w:numId w:val="2"/>
        </w:numPr>
      </w:pPr>
      <w:r w:rsidRPr="006D5B3D">
        <w:t>python-constraint or OR-Tools (Google) — for CSP</w:t>
      </w:r>
    </w:p>
    <w:p w14:paraId="32658176" w14:textId="77777777" w:rsidR="006D5B3D" w:rsidRPr="006D5B3D" w:rsidRDefault="006D5B3D" w:rsidP="006D5B3D">
      <w:pPr>
        <w:numPr>
          <w:ilvl w:val="0"/>
          <w:numId w:val="2"/>
        </w:numPr>
      </w:pPr>
      <w:r w:rsidRPr="006D5B3D">
        <w:t>DEAP — for Genetic Algorithm fallback</w:t>
      </w:r>
    </w:p>
    <w:p w14:paraId="7B246135" w14:textId="77777777" w:rsidR="006D5B3D" w:rsidRPr="006D5B3D" w:rsidRDefault="006D5B3D" w:rsidP="006D5B3D">
      <w:pPr>
        <w:numPr>
          <w:ilvl w:val="0"/>
          <w:numId w:val="2"/>
        </w:numPr>
      </w:pPr>
      <w:proofErr w:type="spellStart"/>
      <w:r w:rsidRPr="006D5B3D">
        <w:t>FastAPI</w:t>
      </w:r>
      <w:proofErr w:type="spellEnd"/>
      <w:r w:rsidRPr="006D5B3D">
        <w:t xml:space="preserve"> — to expose a REST endpoint to Spring Boot</w:t>
      </w:r>
    </w:p>
    <w:p w14:paraId="3DB22A30" w14:textId="77777777" w:rsidR="006D5B3D" w:rsidRPr="006D5B3D" w:rsidRDefault="006D5B3D" w:rsidP="006D5B3D">
      <w:pPr>
        <w:numPr>
          <w:ilvl w:val="0"/>
          <w:numId w:val="2"/>
        </w:numPr>
      </w:pPr>
      <w:proofErr w:type="spellStart"/>
      <w:r w:rsidRPr="006D5B3D">
        <w:t>Pydantic</w:t>
      </w:r>
      <w:proofErr w:type="spellEnd"/>
      <w:r w:rsidRPr="006D5B3D">
        <w:t xml:space="preserve"> — for input validation</w:t>
      </w:r>
    </w:p>
    <w:p w14:paraId="770937B2" w14:textId="77777777" w:rsidR="006D5B3D" w:rsidRPr="006D5B3D" w:rsidRDefault="006D5B3D" w:rsidP="006D5B3D">
      <w:r w:rsidRPr="006D5B3D">
        <w:t>The scheduler encodes each "class session" as a variable: (subject, teacher, section) → assigned to a (day, slot, room) tuple. Hard constraints eliminate illegal assignments; soft constraints (like teacher not having back-to-back classes all day) feed the fitness function.</w:t>
      </w:r>
    </w:p>
    <w:p w14:paraId="37AA93B6" w14:textId="77777777" w:rsidR="006D5B3D" w:rsidRPr="006D5B3D" w:rsidRDefault="006D5B3D" w:rsidP="006D5B3D">
      <w:r w:rsidRPr="006D5B3D">
        <w:pict w14:anchorId="2848B9FB">
          <v:rect id="_x0000_i1056" style="width:0;height:1.5pt" o:hralign="center" o:hrstd="t" o:hr="t" fillcolor="#a0a0a0" stroked="f"/>
        </w:pict>
      </w:r>
    </w:p>
    <w:p w14:paraId="25F18443" w14:textId="77777777" w:rsidR="006D5B3D" w:rsidRPr="006D5B3D" w:rsidRDefault="006D5B3D" w:rsidP="006D5B3D">
      <w:pPr>
        <w:rPr>
          <w:b/>
          <w:bCs/>
        </w:rPr>
      </w:pPr>
      <w:r w:rsidRPr="006D5B3D">
        <w:rPr>
          <w:b/>
          <w:bCs/>
        </w:rPr>
        <w:t>3. Spring Boot Backend</w:t>
      </w:r>
    </w:p>
    <w:p w14:paraId="3D6BBB55" w14:textId="77777777" w:rsidR="006D5B3D" w:rsidRPr="006D5B3D" w:rsidRDefault="006D5B3D" w:rsidP="006D5B3D">
      <w:r w:rsidRPr="006D5B3D">
        <w:t xml:space="preserve">The backend is a </w:t>
      </w:r>
      <w:r w:rsidRPr="006D5B3D">
        <w:rPr>
          <w:b/>
          <w:bCs/>
        </w:rPr>
        <w:t>REST API + orchestrator</w:t>
      </w:r>
      <w:r w:rsidRPr="006D5B3D">
        <w:t>. It doesn't contain scheduling logic — it manages data and calls the Python service.</w:t>
      </w:r>
    </w:p>
    <w:p w14:paraId="68FE802C" w14:textId="77777777" w:rsidR="006D5B3D" w:rsidRPr="006D5B3D" w:rsidRDefault="006D5B3D" w:rsidP="006D5B3D">
      <w:r w:rsidRPr="006D5B3D">
        <w:rPr>
          <w:b/>
          <w:bCs/>
        </w:rPr>
        <w:t>Core entities /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318"/>
      </w:tblGrid>
      <w:tr w:rsidR="006D5B3D" w:rsidRPr="006D5B3D" w14:paraId="1E366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7FF17" w14:textId="77777777" w:rsidR="006D5B3D" w:rsidRPr="006D5B3D" w:rsidRDefault="006D5B3D" w:rsidP="006D5B3D">
            <w:pPr>
              <w:rPr>
                <w:b/>
                <w:bCs/>
              </w:rPr>
            </w:pPr>
            <w:r w:rsidRPr="006D5B3D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A51C66F" w14:textId="77777777" w:rsidR="006D5B3D" w:rsidRPr="006D5B3D" w:rsidRDefault="006D5B3D" w:rsidP="006D5B3D">
            <w:pPr>
              <w:rPr>
                <w:b/>
                <w:bCs/>
              </w:rPr>
            </w:pPr>
            <w:r w:rsidRPr="006D5B3D">
              <w:rPr>
                <w:b/>
                <w:bCs/>
              </w:rPr>
              <w:t>Key Fields</w:t>
            </w:r>
          </w:p>
        </w:tc>
      </w:tr>
      <w:tr w:rsidR="006D5B3D" w:rsidRPr="006D5B3D" w14:paraId="3DEC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409D" w14:textId="77777777" w:rsidR="006D5B3D" w:rsidRPr="006D5B3D" w:rsidRDefault="006D5B3D" w:rsidP="006D5B3D">
            <w:r w:rsidRPr="006D5B3D">
              <w:t>Institute</w:t>
            </w:r>
          </w:p>
        </w:tc>
        <w:tc>
          <w:tcPr>
            <w:tcW w:w="0" w:type="auto"/>
            <w:vAlign w:val="center"/>
            <w:hideMark/>
          </w:tcPr>
          <w:p w14:paraId="28B18946" w14:textId="77777777" w:rsidR="006D5B3D" w:rsidRPr="006D5B3D" w:rsidRDefault="006D5B3D" w:rsidP="006D5B3D">
            <w:r w:rsidRPr="006D5B3D">
              <w:t>id, name, config (JSON)</w:t>
            </w:r>
          </w:p>
        </w:tc>
      </w:tr>
      <w:tr w:rsidR="006D5B3D" w:rsidRPr="006D5B3D" w14:paraId="3529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F131" w14:textId="77777777" w:rsidR="006D5B3D" w:rsidRPr="006D5B3D" w:rsidRDefault="006D5B3D" w:rsidP="006D5B3D">
            <w:r w:rsidRPr="006D5B3D">
              <w:t>Subject</w:t>
            </w:r>
          </w:p>
        </w:tc>
        <w:tc>
          <w:tcPr>
            <w:tcW w:w="0" w:type="auto"/>
            <w:vAlign w:val="center"/>
            <w:hideMark/>
          </w:tcPr>
          <w:p w14:paraId="710DB01A" w14:textId="77777777" w:rsidR="006D5B3D" w:rsidRPr="006D5B3D" w:rsidRDefault="006D5B3D" w:rsidP="006D5B3D">
            <w:r w:rsidRPr="006D5B3D">
              <w:t xml:space="preserve">id, name, type (theory/lab), </w:t>
            </w:r>
            <w:proofErr w:type="spellStart"/>
            <w:r w:rsidRPr="006D5B3D">
              <w:t>periods_per_week</w:t>
            </w:r>
            <w:proofErr w:type="spellEnd"/>
            <w:r w:rsidRPr="006D5B3D">
              <w:t xml:space="preserve">, </w:t>
            </w:r>
            <w:proofErr w:type="spellStart"/>
            <w:r w:rsidRPr="006D5B3D">
              <w:t>teacher_id</w:t>
            </w:r>
            <w:proofErr w:type="spellEnd"/>
          </w:p>
        </w:tc>
      </w:tr>
      <w:tr w:rsidR="006D5B3D" w:rsidRPr="006D5B3D" w14:paraId="74DD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10DA" w14:textId="77777777" w:rsidR="006D5B3D" w:rsidRPr="006D5B3D" w:rsidRDefault="006D5B3D" w:rsidP="006D5B3D">
            <w:r w:rsidRPr="006D5B3D">
              <w:t>Room</w:t>
            </w:r>
          </w:p>
        </w:tc>
        <w:tc>
          <w:tcPr>
            <w:tcW w:w="0" w:type="auto"/>
            <w:vAlign w:val="center"/>
            <w:hideMark/>
          </w:tcPr>
          <w:p w14:paraId="19B94D78" w14:textId="77777777" w:rsidR="006D5B3D" w:rsidRPr="006D5B3D" w:rsidRDefault="006D5B3D" w:rsidP="006D5B3D">
            <w:r w:rsidRPr="006D5B3D">
              <w:t>id, name, type (theory/lab), capacity</w:t>
            </w:r>
          </w:p>
        </w:tc>
      </w:tr>
      <w:tr w:rsidR="006D5B3D" w:rsidRPr="006D5B3D" w14:paraId="1204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2EFB" w14:textId="77777777" w:rsidR="006D5B3D" w:rsidRPr="006D5B3D" w:rsidRDefault="006D5B3D" w:rsidP="006D5B3D">
            <w:r w:rsidRPr="006D5B3D">
              <w:t>Teacher</w:t>
            </w:r>
          </w:p>
        </w:tc>
        <w:tc>
          <w:tcPr>
            <w:tcW w:w="0" w:type="auto"/>
            <w:vAlign w:val="center"/>
            <w:hideMark/>
          </w:tcPr>
          <w:p w14:paraId="568A484C" w14:textId="77777777" w:rsidR="006D5B3D" w:rsidRPr="006D5B3D" w:rsidRDefault="006D5B3D" w:rsidP="006D5B3D">
            <w:r w:rsidRPr="006D5B3D">
              <w:t xml:space="preserve">id, name, </w:t>
            </w:r>
            <w:proofErr w:type="spellStart"/>
            <w:r w:rsidRPr="006D5B3D">
              <w:t>available_days</w:t>
            </w:r>
            <w:proofErr w:type="spellEnd"/>
          </w:p>
        </w:tc>
      </w:tr>
      <w:tr w:rsidR="006D5B3D" w:rsidRPr="006D5B3D" w14:paraId="02FF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C4A8" w14:textId="77777777" w:rsidR="006D5B3D" w:rsidRPr="006D5B3D" w:rsidRDefault="006D5B3D" w:rsidP="006D5B3D">
            <w:r w:rsidRPr="006D5B3D">
              <w:t>Schedule</w:t>
            </w:r>
          </w:p>
        </w:tc>
        <w:tc>
          <w:tcPr>
            <w:tcW w:w="0" w:type="auto"/>
            <w:vAlign w:val="center"/>
            <w:hideMark/>
          </w:tcPr>
          <w:p w14:paraId="7CC74069" w14:textId="77777777" w:rsidR="006D5B3D" w:rsidRPr="006D5B3D" w:rsidRDefault="006D5B3D" w:rsidP="006D5B3D">
            <w:r w:rsidRPr="006D5B3D">
              <w:t xml:space="preserve">id, </w:t>
            </w:r>
            <w:proofErr w:type="spellStart"/>
            <w:r w:rsidRPr="006D5B3D">
              <w:t>institute_id</w:t>
            </w:r>
            <w:proofErr w:type="spellEnd"/>
            <w:r w:rsidRPr="006D5B3D">
              <w:t>, semester, status, result (JSON)</w:t>
            </w:r>
          </w:p>
        </w:tc>
      </w:tr>
      <w:tr w:rsidR="006D5B3D" w:rsidRPr="006D5B3D" w14:paraId="45897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04E0" w14:textId="77777777" w:rsidR="006D5B3D" w:rsidRPr="006D5B3D" w:rsidRDefault="006D5B3D" w:rsidP="006D5B3D">
            <w:proofErr w:type="spellStart"/>
            <w:r w:rsidRPr="006D5B3D">
              <w:t>TimeSlot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BC8F6" w14:textId="77777777" w:rsidR="006D5B3D" w:rsidRPr="006D5B3D" w:rsidRDefault="006D5B3D" w:rsidP="006D5B3D">
            <w:r w:rsidRPr="006D5B3D">
              <w:t xml:space="preserve">id, day, </w:t>
            </w:r>
            <w:proofErr w:type="spellStart"/>
            <w:r w:rsidRPr="006D5B3D">
              <w:t>period_number</w:t>
            </w:r>
            <w:proofErr w:type="spellEnd"/>
            <w:r w:rsidRPr="006D5B3D">
              <w:t xml:space="preserve">, </w:t>
            </w:r>
            <w:proofErr w:type="spellStart"/>
            <w:r w:rsidRPr="006D5B3D">
              <w:t>start_time</w:t>
            </w:r>
            <w:proofErr w:type="spellEnd"/>
            <w:r w:rsidRPr="006D5B3D">
              <w:t xml:space="preserve">, </w:t>
            </w:r>
            <w:proofErr w:type="spellStart"/>
            <w:r w:rsidRPr="006D5B3D">
              <w:t>end_time</w:t>
            </w:r>
            <w:proofErr w:type="spellEnd"/>
          </w:p>
        </w:tc>
      </w:tr>
    </w:tbl>
    <w:p w14:paraId="449CACD1" w14:textId="77777777" w:rsidR="006D5B3D" w:rsidRPr="006D5B3D" w:rsidRDefault="006D5B3D" w:rsidP="006D5B3D">
      <w:r w:rsidRPr="006D5B3D">
        <w:rPr>
          <w:b/>
          <w:bCs/>
        </w:rPr>
        <w:t>Key API endpoints:</w:t>
      </w:r>
    </w:p>
    <w:p w14:paraId="499E9EB3" w14:textId="77777777" w:rsidR="006D5B3D" w:rsidRPr="006D5B3D" w:rsidRDefault="006D5B3D" w:rsidP="006D5B3D">
      <w:pPr>
        <w:numPr>
          <w:ilvl w:val="0"/>
          <w:numId w:val="3"/>
        </w:numPr>
      </w:pPr>
      <w:r w:rsidRPr="006D5B3D">
        <w:t>POST /</w:t>
      </w:r>
      <w:proofErr w:type="spellStart"/>
      <w:r w:rsidRPr="006D5B3D">
        <w:t>api</w:t>
      </w:r>
      <w:proofErr w:type="spellEnd"/>
      <w:r w:rsidRPr="006D5B3D">
        <w:t>/institutes/{id}/schedule/generate — triggers Python service async</w:t>
      </w:r>
    </w:p>
    <w:p w14:paraId="653B0B85" w14:textId="77777777" w:rsidR="006D5B3D" w:rsidRPr="006D5B3D" w:rsidRDefault="006D5B3D" w:rsidP="006D5B3D">
      <w:pPr>
        <w:numPr>
          <w:ilvl w:val="0"/>
          <w:numId w:val="3"/>
        </w:numPr>
      </w:pPr>
      <w:r w:rsidRPr="006D5B3D">
        <w:t>GET /</w:t>
      </w:r>
      <w:proofErr w:type="spellStart"/>
      <w:r w:rsidRPr="006D5B3D">
        <w:t>api</w:t>
      </w:r>
      <w:proofErr w:type="spellEnd"/>
      <w:r w:rsidRPr="006D5B3D">
        <w:t>/institutes/{id}/schedule/{</w:t>
      </w:r>
      <w:proofErr w:type="spellStart"/>
      <w:r w:rsidRPr="006D5B3D">
        <w:t>scheduleId</w:t>
      </w:r>
      <w:proofErr w:type="spellEnd"/>
      <w:r w:rsidRPr="006D5B3D">
        <w:t>} — fetch result</w:t>
      </w:r>
    </w:p>
    <w:p w14:paraId="2535ECFF" w14:textId="77777777" w:rsidR="006D5B3D" w:rsidRPr="006D5B3D" w:rsidRDefault="006D5B3D" w:rsidP="006D5B3D">
      <w:pPr>
        <w:numPr>
          <w:ilvl w:val="0"/>
          <w:numId w:val="3"/>
        </w:numPr>
      </w:pPr>
      <w:r w:rsidRPr="006D5B3D">
        <w:t>POST /</w:t>
      </w:r>
      <w:proofErr w:type="spellStart"/>
      <w:r w:rsidRPr="006D5B3D">
        <w:t>api</w:t>
      </w:r>
      <w:proofErr w:type="spellEnd"/>
      <w:r w:rsidRPr="006D5B3D">
        <w:t>/institutes/{id}/constraints — save constraint config</w:t>
      </w:r>
    </w:p>
    <w:p w14:paraId="20D1B9E5" w14:textId="77777777" w:rsidR="006D5B3D" w:rsidRPr="006D5B3D" w:rsidRDefault="006D5B3D" w:rsidP="006D5B3D">
      <w:pPr>
        <w:numPr>
          <w:ilvl w:val="0"/>
          <w:numId w:val="3"/>
        </w:numPr>
      </w:pPr>
      <w:r w:rsidRPr="006D5B3D">
        <w:lastRenderedPageBreak/>
        <w:t>GET /</w:t>
      </w:r>
      <w:proofErr w:type="spellStart"/>
      <w:r w:rsidRPr="006D5B3D">
        <w:t>api</w:t>
      </w:r>
      <w:proofErr w:type="spellEnd"/>
      <w:r w:rsidRPr="006D5B3D">
        <w:t>/institutes/{id}/schedule/</w:t>
      </w:r>
      <w:proofErr w:type="spellStart"/>
      <w:r w:rsidRPr="006D5B3D">
        <w:t>export?format</w:t>
      </w:r>
      <w:proofErr w:type="spellEnd"/>
      <w:r w:rsidRPr="006D5B3D">
        <w:t>=</w:t>
      </w:r>
      <w:proofErr w:type="spellStart"/>
      <w:r w:rsidRPr="006D5B3D">
        <w:t>pdf|xlsx</w:t>
      </w:r>
      <w:proofErr w:type="spellEnd"/>
      <w:r w:rsidRPr="006D5B3D">
        <w:t xml:space="preserve"> — export</w:t>
      </w:r>
    </w:p>
    <w:p w14:paraId="28D55611" w14:textId="77777777" w:rsidR="006D5B3D" w:rsidRPr="006D5B3D" w:rsidRDefault="006D5B3D" w:rsidP="006D5B3D">
      <w:r w:rsidRPr="006D5B3D">
        <w:t xml:space="preserve">The Spring Boot service calls Python via </w:t>
      </w:r>
      <w:proofErr w:type="spellStart"/>
      <w:r w:rsidRPr="006D5B3D">
        <w:t>RestTemplate</w:t>
      </w:r>
      <w:proofErr w:type="spellEnd"/>
      <w:r w:rsidRPr="006D5B3D">
        <w:t xml:space="preserve"> or </w:t>
      </w:r>
      <w:proofErr w:type="spellStart"/>
      <w:r w:rsidRPr="006D5B3D">
        <w:t>WebClient</w:t>
      </w:r>
      <w:proofErr w:type="spellEnd"/>
      <w:r w:rsidRPr="006D5B3D">
        <w:t xml:space="preserve"> (async, since scheduling can take seconds). Use a </w:t>
      </w:r>
      <w:r w:rsidRPr="006D5B3D">
        <w:rPr>
          <w:b/>
          <w:bCs/>
        </w:rPr>
        <w:t>job queue pattern</w:t>
      </w:r>
      <w:r w:rsidRPr="006D5B3D">
        <w:t xml:space="preserve"> — return a </w:t>
      </w:r>
      <w:proofErr w:type="spellStart"/>
      <w:r w:rsidRPr="006D5B3D">
        <w:t>jobId</w:t>
      </w:r>
      <w:proofErr w:type="spellEnd"/>
      <w:r w:rsidRPr="006D5B3D">
        <w:t xml:space="preserve"> immediately, poll for result.</w:t>
      </w:r>
    </w:p>
    <w:p w14:paraId="1B5395C8" w14:textId="77777777" w:rsidR="006D5B3D" w:rsidRPr="006D5B3D" w:rsidRDefault="006D5B3D" w:rsidP="006D5B3D">
      <w:r w:rsidRPr="006D5B3D">
        <w:pict w14:anchorId="09138D02">
          <v:rect id="_x0000_i1057" style="width:0;height:1.5pt" o:hralign="center" o:hrstd="t" o:hr="t" fillcolor="#a0a0a0" stroked="f"/>
        </w:pict>
      </w:r>
    </w:p>
    <w:p w14:paraId="70A5D7B2" w14:textId="77777777" w:rsidR="006D5B3D" w:rsidRPr="006D5B3D" w:rsidRDefault="006D5B3D" w:rsidP="006D5B3D">
      <w:pPr>
        <w:rPr>
          <w:b/>
          <w:bCs/>
        </w:rPr>
      </w:pPr>
      <w:r w:rsidRPr="006D5B3D">
        <w:rPr>
          <w:b/>
          <w:bCs/>
        </w:rPr>
        <w:t>4. React Frontend — Key Screens</w:t>
      </w:r>
    </w:p>
    <w:p w14:paraId="2550B0CA" w14:textId="77777777" w:rsidR="006D5B3D" w:rsidRPr="006D5B3D" w:rsidRDefault="006D5B3D" w:rsidP="006D5B3D">
      <w:r w:rsidRPr="006D5B3D">
        <w:t>There are four main screens the institute interacts with:</w:t>
      </w:r>
    </w:p>
    <w:p w14:paraId="239B093B" w14:textId="77777777" w:rsidR="006D5B3D" w:rsidRPr="006D5B3D" w:rsidRDefault="006D5B3D" w:rsidP="006D5B3D">
      <w:r w:rsidRPr="006D5B3D">
        <w:t>V</w:t>
      </w:r>
    </w:p>
    <w:p w14:paraId="0DBDD9BA" w14:textId="77777777" w:rsidR="006D5B3D" w:rsidRPr="006D5B3D" w:rsidRDefault="006D5B3D" w:rsidP="006D5B3D">
      <w:r w:rsidRPr="006D5B3D">
        <w:t>visualize</w:t>
      </w:r>
    </w:p>
    <w:p w14:paraId="47567E60" w14:textId="77777777" w:rsidR="006D5B3D" w:rsidRPr="006D5B3D" w:rsidRDefault="006D5B3D" w:rsidP="006D5B3D">
      <w:r w:rsidRPr="006D5B3D">
        <w:t>V</w:t>
      </w:r>
    </w:p>
    <w:p w14:paraId="5C3AFF7E" w14:textId="77777777" w:rsidR="006D5B3D" w:rsidRPr="006D5B3D" w:rsidRDefault="006D5B3D" w:rsidP="006D5B3D">
      <w:r w:rsidRPr="006D5B3D">
        <w:t xml:space="preserve">visualize </w:t>
      </w:r>
      <w:proofErr w:type="spellStart"/>
      <w:r w:rsidRPr="006D5B3D">
        <w:t>show_widget</w:t>
      </w:r>
      <w:proofErr w:type="spellEnd"/>
    </w:p>
    <w:p w14:paraId="5E685DB6" w14:textId="77777777" w:rsidR="006D5B3D" w:rsidRPr="006D5B3D" w:rsidRDefault="006D5B3D" w:rsidP="006D5B3D">
      <w:r w:rsidRPr="006D5B3D">
        <w:rPr>
          <w:b/>
          <w:bCs/>
        </w:rPr>
        <w:t>React tech stack recommendations:</w:t>
      </w:r>
    </w:p>
    <w:p w14:paraId="64E00042" w14:textId="77777777" w:rsidR="006D5B3D" w:rsidRPr="006D5B3D" w:rsidRDefault="006D5B3D" w:rsidP="006D5B3D">
      <w:pPr>
        <w:numPr>
          <w:ilvl w:val="0"/>
          <w:numId w:val="4"/>
        </w:numPr>
      </w:pPr>
      <w:r w:rsidRPr="006D5B3D">
        <w:t>React Query (</w:t>
      </w:r>
      <w:proofErr w:type="spellStart"/>
      <w:r w:rsidRPr="006D5B3D">
        <w:t>TanStack</w:t>
      </w:r>
      <w:proofErr w:type="spellEnd"/>
      <w:r w:rsidRPr="006D5B3D">
        <w:t>) — for polling schedule job status</w:t>
      </w:r>
    </w:p>
    <w:p w14:paraId="0076C876" w14:textId="77777777" w:rsidR="006D5B3D" w:rsidRPr="006D5B3D" w:rsidRDefault="006D5B3D" w:rsidP="006D5B3D">
      <w:pPr>
        <w:numPr>
          <w:ilvl w:val="0"/>
          <w:numId w:val="4"/>
        </w:numPr>
      </w:pPr>
      <w:proofErr w:type="spellStart"/>
      <w:r w:rsidRPr="006D5B3D">
        <w:t>FullCalendar</w:t>
      </w:r>
      <w:proofErr w:type="spellEnd"/>
      <w:r w:rsidRPr="006D5B3D">
        <w:t xml:space="preserve"> or a custom CSS grid — for the timetable view</w:t>
      </w:r>
    </w:p>
    <w:p w14:paraId="67F4FA3B" w14:textId="77777777" w:rsidR="006D5B3D" w:rsidRPr="006D5B3D" w:rsidRDefault="006D5B3D" w:rsidP="006D5B3D">
      <w:pPr>
        <w:numPr>
          <w:ilvl w:val="0"/>
          <w:numId w:val="4"/>
        </w:numPr>
      </w:pPr>
      <w:r w:rsidRPr="006D5B3D">
        <w:t>React Hook Form + Zod — for the constraint configuration forms</w:t>
      </w:r>
    </w:p>
    <w:p w14:paraId="3C309F73" w14:textId="77777777" w:rsidR="006D5B3D" w:rsidRPr="006D5B3D" w:rsidRDefault="006D5B3D" w:rsidP="006D5B3D">
      <w:pPr>
        <w:numPr>
          <w:ilvl w:val="0"/>
          <w:numId w:val="4"/>
        </w:numPr>
      </w:pPr>
      <w:proofErr w:type="spellStart"/>
      <w:r w:rsidRPr="006D5B3D">
        <w:t>Zustand</w:t>
      </w:r>
      <w:proofErr w:type="spellEnd"/>
      <w:r w:rsidRPr="006D5B3D">
        <w:t xml:space="preserve"> — lightweight state management</w:t>
      </w:r>
    </w:p>
    <w:p w14:paraId="3061C0F1" w14:textId="77777777" w:rsidR="006D5B3D" w:rsidRPr="006D5B3D" w:rsidRDefault="006D5B3D" w:rsidP="006D5B3D">
      <w:pPr>
        <w:numPr>
          <w:ilvl w:val="0"/>
          <w:numId w:val="4"/>
        </w:numPr>
      </w:pPr>
      <w:r w:rsidRPr="006D5B3D">
        <w:t>Recharts — for dashboard metrics (utilization %, conflict rate)</w:t>
      </w:r>
    </w:p>
    <w:p w14:paraId="31339FF0" w14:textId="77777777" w:rsidR="006D5B3D" w:rsidRPr="006D5B3D" w:rsidRDefault="006D5B3D" w:rsidP="006D5B3D">
      <w:r w:rsidRPr="006D5B3D">
        <w:pict w14:anchorId="4E152964">
          <v:rect id="_x0000_i1058" style="width:0;height:1.5pt" o:hralign="center" o:hrstd="t" o:hr="t" fillcolor="#a0a0a0" stroked="f"/>
        </w:pict>
      </w:r>
    </w:p>
    <w:p w14:paraId="248B917B" w14:textId="77777777" w:rsidR="006D5B3D" w:rsidRPr="006D5B3D" w:rsidRDefault="006D5B3D" w:rsidP="006D5B3D">
      <w:pPr>
        <w:rPr>
          <w:b/>
          <w:bCs/>
        </w:rPr>
      </w:pPr>
      <w:r w:rsidRPr="006D5B3D">
        <w:rPr>
          <w:b/>
          <w:bCs/>
        </w:rPr>
        <w:t>5. Constraint Encoding (The Rules)</w:t>
      </w:r>
    </w:p>
    <w:p w14:paraId="1958E69D" w14:textId="77777777" w:rsidR="006D5B3D" w:rsidRPr="006D5B3D" w:rsidRDefault="006D5B3D" w:rsidP="006D5B3D">
      <w:r w:rsidRPr="006D5B3D">
        <w:t>Here's how each business rule maps to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975"/>
      </w:tblGrid>
      <w:tr w:rsidR="006D5B3D" w:rsidRPr="006D5B3D" w14:paraId="69DA5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3E117" w14:textId="77777777" w:rsidR="006D5B3D" w:rsidRPr="006D5B3D" w:rsidRDefault="006D5B3D" w:rsidP="006D5B3D">
            <w:pPr>
              <w:rPr>
                <w:b/>
                <w:bCs/>
              </w:rPr>
            </w:pPr>
            <w:r w:rsidRPr="006D5B3D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E2EF0D7" w14:textId="77777777" w:rsidR="006D5B3D" w:rsidRPr="006D5B3D" w:rsidRDefault="006D5B3D" w:rsidP="006D5B3D">
            <w:pPr>
              <w:rPr>
                <w:b/>
                <w:bCs/>
              </w:rPr>
            </w:pPr>
            <w:r w:rsidRPr="006D5B3D">
              <w:rPr>
                <w:b/>
                <w:bCs/>
              </w:rPr>
              <w:t>How it's enforced</w:t>
            </w:r>
          </w:p>
        </w:tc>
      </w:tr>
      <w:tr w:rsidR="006D5B3D" w:rsidRPr="006D5B3D" w14:paraId="54ED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57AA" w14:textId="77777777" w:rsidR="006D5B3D" w:rsidRPr="006D5B3D" w:rsidRDefault="006D5B3D" w:rsidP="006D5B3D">
            <w:r w:rsidRPr="006D5B3D">
              <w:t>No teacher conflict</w:t>
            </w:r>
          </w:p>
        </w:tc>
        <w:tc>
          <w:tcPr>
            <w:tcW w:w="0" w:type="auto"/>
            <w:vAlign w:val="center"/>
            <w:hideMark/>
          </w:tcPr>
          <w:p w14:paraId="4C0E1FF9" w14:textId="77777777" w:rsidR="006D5B3D" w:rsidRPr="006D5B3D" w:rsidRDefault="006D5B3D" w:rsidP="006D5B3D">
            <w:r w:rsidRPr="006D5B3D">
              <w:t>Two sessions with same teacher cannot share (day, slot)</w:t>
            </w:r>
          </w:p>
        </w:tc>
      </w:tr>
      <w:tr w:rsidR="006D5B3D" w:rsidRPr="006D5B3D" w14:paraId="60F6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2DB1" w14:textId="77777777" w:rsidR="006D5B3D" w:rsidRPr="006D5B3D" w:rsidRDefault="006D5B3D" w:rsidP="006D5B3D">
            <w:r w:rsidRPr="006D5B3D">
              <w:t>No room conflict</w:t>
            </w:r>
          </w:p>
        </w:tc>
        <w:tc>
          <w:tcPr>
            <w:tcW w:w="0" w:type="auto"/>
            <w:vAlign w:val="center"/>
            <w:hideMark/>
          </w:tcPr>
          <w:p w14:paraId="62F4B5FE" w14:textId="77777777" w:rsidR="006D5B3D" w:rsidRPr="006D5B3D" w:rsidRDefault="006D5B3D" w:rsidP="006D5B3D">
            <w:r w:rsidRPr="006D5B3D">
              <w:t>Two sessions in same room cannot share (day, slot)</w:t>
            </w:r>
          </w:p>
        </w:tc>
      </w:tr>
      <w:tr w:rsidR="006D5B3D" w:rsidRPr="006D5B3D" w14:paraId="60B99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1EBB" w14:textId="77777777" w:rsidR="006D5B3D" w:rsidRPr="006D5B3D" w:rsidRDefault="006D5B3D" w:rsidP="006D5B3D">
            <w:r w:rsidRPr="006D5B3D">
              <w:t>Lab = 2 consecutive slots</w:t>
            </w:r>
          </w:p>
        </w:tc>
        <w:tc>
          <w:tcPr>
            <w:tcW w:w="0" w:type="auto"/>
            <w:vAlign w:val="center"/>
            <w:hideMark/>
          </w:tcPr>
          <w:p w14:paraId="33BFD0CA" w14:textId="77777777" w:rsidR="006D5B3D" w:rsidRPr="006D5B3D" w:rsidRDefault="006D5B3D" w:rsidP="006D5B3D">
            <w:r w:rsidRPr="006D5B3D">
              <w:t>Lab variable must be assigned (</w:t>
            </w:r>
            <w:proofErr w:type="spellStart"/>
            <w:r w:rsidRPr="006D5B3D">
              <w:t>slot_n</w:t>
            </w:r>
            <w:proofErr w:type="spellEnd"/>
            <w:r w:rsidRPr="006D5B3D">
              <w:t>, slot_n+1) in same half-day</w:t>
            </w:r>
          </w:p>
        </w:tc>
      </w:tr>
      <w:tr w:rsidR="006D5B3D" w:rsidRPr="006D5B3D" w14:paraId="092B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9101" w14:textId="77777777" w:rsidR="006D5B3D" w:rsidRPr="006D5B3D" w:rsidRDefault="006D5B3D" w:rsidP="006D5B3D">
            <w:r w:rsidRPr="006D5B3D">
              <w:t>Lab cannot span lunch</w:t>
            </w:r>
          </w:p>
        </w:tc>
        <w:tc>
          <w:tcPr>
            <w:tcW w:w="0" w:type="auto"/>
            <w:vAlign w:val="center"/>
            <w:hideMark/>
          </w:tcPr>
          <w:p w14:paraId="36FFAA0E" w14:textId="77777777" w:rsidR="006D5B3D" w:rsidRPr="006D5B3D" w:rsidRDefault="006D5B3D" w:rsidP="006D5B3D">
            <w:r w:rsidRPr="006D5B3D">
              <w:t>Slots 4→5 are forbidden as a lab pair</w:t>
            </w:r>
          </w:p>
        </w:tc>
      </w:tr>
      <w:tr w:rsidR="006D5B3D" w:rsidRPr="006D5B3D" w14:paraId="6FDD4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8F4B" w14:textId="77777777" w:rsidR="006D5B3D" w:rsidRPr="006D5B3D" w:rsidRDefault="006D5B3D" w:rsidP="006D5B3D">
            <w:r w:rsidRPr="006D5B3D">
              <w:t>Min classes per subject/week</w:t>
            </w:r>
          </w:p>
        </w:tc>
        <w:tc>
          <w:tcPr>
            <w:tcW w:w="0" w:type="auto"/>
            <w:vAlign w:val="center"/>
            <w:hideMark/>
          </w:tcPr>
          <w:p w14:paraId="4FD31519" w14:textId="77777777" w:rsidR="006D5B3D" w:rsidRPr="006D5B3D" w:rsidRDefault="006D5B3D" w:rsidP="006D5B3D">
            <w:r w:rsidRPr="006D5B3D">
              <w:t xml:space="preserve">Sum of assigned slots per subject ≥ </w:t>
            </w:r>
            <w:proofErr w:type="spellStart"/>
            <w:r w:rsidRPr="006D5B3D">
              <w:t>min_periods</w:t>
            </w:r>
            <w:proofErr w:type="spellEnd"/>
          </w:p>
        </w:tc>
      </w:tr>
      <w:tr w:rsidR="006D5B3D" w:rsidRPr="006D5B3D" w14:paraId="6768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43D2" w14:textId="77777777" w:rsidR="006D5B3D" w:rsidRPr="006D5B3D" w:rsidRDefault="006D5B3D" w:rsidP="006D5B3D">
            <w:r w:rsidRPr="006D5B3D">
              <w:t>Max 5 days/week</w:t>
            </w:r>
          </w:p>
        </w:tc>
        <w:tc>
          <w:tcPr>
            <w:tcW w:w="0" w:type="auto"/>
            <w:vAlign w:val="center"/>
            <w:hideMark/>
          </w:tcPr>
          <w:p w14:paraId="5EAE7FC4" w14:textId="77777777" w:rsidR="006D5B3D" w:rsidRPr="006D5B3D" w:rsidRDefault="006D5B3D" w:rsidP="006D5B3D">
            <w:r w:rsidRPr="006D5B3D">
              <w:t>Enforced by day domain {</w:t>
            </w:r>
            <w:proofErr w:type="gramStart"/>
            <w:r w:rsidRPr="006D5B3D">
              <w:t>1..</w:t>
            </w:r>
            <w:proofErr w:type="gramEnd"/>
            <w:r w:rsidRPr="006D5B3D">
              <w:t>5}</w:t>
            </w:r>
          </w:p>
        </w:tc>
      </w:tr>
      <w:tr w:rsidR="006D5B3D" w:rsidRPr="006D5B3D" w14:paraId="34C8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6124" w14:textId="77777777" w:rsidR="006D5B3D" w:rsidRPr="006D5B3D" w:rsidRDefault="006D5B3D" w:rsidP="006D5B3D">
            <w:r w:rsidRPr="006D5B3D">
              <w:t>4 theory + 1 lab per day</w:t>
            </w:r>
          </w:p>
        </w:tc>
        <w:tc>
          <w:tcPr>
            <w:tcW w:w="0" w:type="auto"/>
            <w:vAlign w:val="center"/>
            <w:hideMark/>
          </w:tcPr>
          <w:p w14:paraId="795E6150" w14:textId="77777777" w:rsidR="006D5B3D" w:rsidRPr="006D5B3D" w:rsidRDefault="006D5B3D" w:rsidP="006D5B3D">
            <w:r w:rsidRPr="006D5B3D">
              <w:t>Daily quota checker after each assignment</w:t>
            </w:r>
          </w:p>
        </w:tc>
      </w:tr>
      <w:tr w:rsidR="006D5B3D" w:rsidRPr="006D5B3D" w14:paraId="726EC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8047" w14:textId="77777777" w:rsidR="006D5B3D" w:rsidRPr="006D5B3D" w:rsidRDefault="006D5B3D" w:rsidP="006D5B3D">
            <w:r w:rsidRPr="006D5B3D">
              <w:t>Slot type match</w:t>
            </w:r>
          </w:p>
        </w:tc>
        <w:tc>
          <w:tcPr>
            <w:tcW w:w="0" w:type="auto"/>
            <w:vAlign w:val="center"/>
            <w:hideMark/>
          </w:tcPr>
          <w:p w14:paraId="19B5E715" w14:textId="77777777" w:rsidR="006D5B3D" w:rsidRPr="006D5B3D" w:rsidRDefault="006D5B3D" w:rsidP="006D5B3D">
            <w:r w:rsidRPr="006D5B3D">
              <w:t>Theory sessions only go in theory rooms, lab sessions in lab rooms</w:t>
            </w:r>
          </w:p>
        </w:tc>
      </w:tr>
    </w:tbl>
    <w:p w14:paraId="1F0CE0FC" w14:textId="77777777" w:rsidR="006D5B3D" w:rsidRPr="006D5B3D" w:rsidRDefault="006D5B3D" w:rsidP="006D5B3D">
      <w:r w:rsidRPr="006D5B3D">
        <w:pict w14:anchorId="1CE1CCDA">
          <v:rect id="_x0000_i1059" style="width:0;height:1.5pt" o:hralign="center" o:hrstd="t" o:hr="t" fillcolor="#a0a0a0" stroked="f"/>
        </w:pict>
      </w:r>
    </w:p>
    <w:p w14:paraId="4C1FEB1A" w14:textId="77777777" w:rsidR="006D5B3D" w:rsidRPr="006D5B3D" w:rsidRDefault="006D5B3D" w:rsidP="006D5B3D">
      <w:pPr>
        <w:rPr>
          <w:b/>
          <w:bCs/>
        </w:rPr>
      </w:pPr>
      <w:r w:rsidRPr="006D5B3D">
        <w:rPr>
          <w:b/>
          <w:bCs/>
        </w:rPr>
        <w:t>6. Recommended Build Order</w:t>
      </w:r>
    </w:p>
    <w:p w14:paraId="7F8B3030" w14:textId="77777777" w:rsidR="006D5B3D" w:rsidRPr="006D5B3D" w:rsidRDefault="006D5B3D" w:rsidP="006D5B3D">
      <w:r w:rsidRPr="006D5B3D">
        <w:lastRenderedPageBreak/>
        <w:t>Build it in this sequence to validate incrementally:</w:t>
      </w:r>
    </w:p>
    <w:p w14:paraId="19C4A949" w14:textId="77777777" w:rsidR="006D5B3D" w:rsidRPr="006D5B3D" w:rsidRDefault="006D5B3D" w:rsidP="006D5B3D">
      <w:pPr>
        <w:numPr>
          <w:ilvl w:val="0"/>
          <w:numId w:val="5"/>
        </w:numPr>
      </w:pPr>
      <w:r w:rsidRPr="006D5B3D">
        <w:rPr>
          <w:b/>
          <w:bCs/>
        </w:rPr>
        <w:t>Sprint 1</w:t>
      </w:r>
      <w:r w:rsidRPr="006D5B3D">
        <w:t xml:space="preserve"> — Spring Boot skeleton + DB schema + Institute auth + basic CRUD APIs</w:t>
      </w:r>
    </w:p>
    <w:p w14:paraId="289F1523" w14:textId="77777777" w:rsidR="006D5B3D" w:rsidRPr="006D5B3D" w:rsidRDefault="006D5B3D" w:rsidP="006D5B3D">
      <w:pPr>
        <w:numPr>
          <w:ilvl w:val="0"/>
          <w:numId w:val="5"/>
        </w:numPr>
      </w:pPr>
      <w:r w:rsidRPr="006D5B3D">
        <w:rPr>
          <w:b/>
          <w:bCs/>
        </w:rPr>
        <w:t>Sprint 2</w:t>
      </w:r>
      <w:r w:rsidRPr="006D5B3D">
        <w:t xml:space="preserve"> — Python </w:t>
      </w:r>
      <w:proofErr w:type="spellStart"/>
      <w:r w:rsidRPr="006D5B3D">
        <w:t>FastAPI</w:t>
      </w:r>
      <w:proofErr w:type="spellEnd"/>
      <w:r w:rsidRPr="006D5B3D">
        <w:t xml:space="preserve"> service with a naive brute-force scheduler (small inputs only), wired to Spring Boot</w:t>
      </w:r>
    </w:p>
    <w:p w14:paraId="79FA9B5B" w14:textId="77777777" w:rsidR="006D5B3D" w:rsidRPr="006D5B3D" w:rsidRDefault="006D5B3D" w:rsidP="006D5B3D">
      <w:pPr>
        <w:numPr>
          <w:ilvl w:val="0"/>
          <w:numId w:val="5"/>
        </w:numPr>
      </w:pPr>
      <w:r w:rsidRPr="006D5B3D">
        <w:rPr>
          <w:b/>
          <w:bCs/>
        </w:rPr>
        <w:t>Sprint 3</w:t>
      </w:r>
      <w:r w:rsidRPr="006D5B3D">
        <w:t xml:space="preserve"> — CSP solver with all hard constraints, real test data</w:t>
      </w:r>
    </w:p>
    <w:p w14:paraId="1E26E261" w14:textId="77777777" w:rsidR="006D5B3D" w:rsidRPr="006D5B3D" w:rsidRDefault="006D5B3D" w:rsidP="006D5B3D">
      <w:pPr>
        <w:numPr>
          <w:ilvl w:val="0"/>
          <w:numId w:val="5"/>
        </w:numPr>
      </w:pPr>
      <w:r w:rsidRPr="006D5B3D">
        <w:rPr>
          <w:b/>
          <w:bCs/>
        </w:rPr>
        <w:t>Sprint 4</w:t>
      </w:r>
      <w:r w:rsidRPr="006D5B3D">
        <w:t xml:space="preserve"> — React config forms + timetable grid viewer</w:t>
      </w:r>
    </w:p>
    <w:p w14:paraId="54C76181" w14:textId="77777777" w:rsidR="006D5B3D" w:rsidRPr="006D5B3D" w:rsidRDefault="006D5B3D" w:rsidP="006D5B3D">
      <w:pPr>
        <w:numPr>
          <w:ilvl w:val="0"/>
          <w:numId w:val="5"/>
        </w:numPr>
      </w:pPr>
      <w:r w:rsidRPr="006D5B3D">
        <w:rPr>
          <w:b/>
          <w:bCs/>
        </w:rPr>
        <w:t>Sprint 5</w:t>
      </w:r>
      <w:r w:rsidRPr="006D5B3D">
        <w:t xml:space="preserve"> — GA fallback, conflict highlighting, export (PDF/Excel)</w:t>
      </w:r>
    </w:p>
    <w:p w14:paraId="7FF46987" w14:textId="77777777" w:rsidR="006D5B3D" w:rsidRPr="006D5B3D" w:rsidRDefault="006D5B3D" w:rsidP="006D5B3D">
      <w:pPr>
        <w:numPr>
          <w:ilvl w:val="0"/>
          <w:numId w:val="5"/>
        </w:numPr>
      </w:pPr>
      <w:r w:rsidRPr="006D5B3D">
        <w:rPr>
          <w:b/>
          <w:bCs/>
        </w:rPr>
        <w:t>Sprint 6</w:t>
      </w:r>
      <w:r w:rsidRPr="006D5B3D">
        <w:t xml:space="preserve"> — Dashboard, polish, multi-institute isolation, edge cases</w:t>
      </w:r>
    </w:p>
    <w:p w14:paraId="1250141C" w14:textId="77777777" w:rsidR="006D5B3D" w:rsidRDefault="006D5B3D"/>
    <w:sectPr w:rsidR="006D5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4342"/>
    <w:multiLevelType w:val="multilevel"/>
    <w:tmpl w:val="E2E8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41A28"/>
    <w:multiLevelType w:val="multilevel"/>
    <w:tmpl w:val="6D0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D76C8"/>
    <w:multiLevelType w:val="multilevel"/>
    <w:tmpl w:val="60F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6363F"/>
    <w:multiLevelType w:val="multilevel"/>
    <w:tmpl w:val="7C5C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3388C"/>
    <w:multiLevelType w:val="multilevel"/>
    <w:tmpl w:val="FF4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3130">
    <w:abstractNumId w:val="1"/>
  </w:num>
  <w:num w:numId="2" w16cid:durableId="237248042">
    <w:abstractNumId w:val="3"/>
  </w:num>
  <w:num w:numId="3" w16cid:durableId="1857305279">
    <w:abstractNumId w:val="2"/>
  </w:num>
  <w:num w:numId="4" w16cid:durableId="1291863718">
    <w:abstractNumId w:val="4"/>
  </w:num>
  <w:num w:numId="5" w16cid:durableId="479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C9"/>
    <w:rsid w:val="000217CE"/>
    <w:rsid w:val="0007007D"/>
    <w:rsid w:val="000D3522"/>
    <w:rsid w:val="00241C09"/>
    <w:rsid w:val="00274F51"/>
    <w:rsid w:val="004432CD"/>
    <w:rsid w:val="004C28B5"/>
    <w:rsid w:val="004F1927"/>
    <w:rsid w:val="00621DD8"/>
    <w:rsid w:val="00691F41"/>
    <w:rsid w:val="006D5B3D"/>
    <w:rsid w:val="008E4FEB"/>
    <w:rsid w:val="00B37580"/>
    <w:rsid w:val="00D468C9"/>
    <w:rsid w:val="00D87859"/>
    <w:rsid w:val="00E7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1067"/>
  <w15:chartTrackingRefBased/>
  <w15:docId w15:val="{638A4DDA-C13D-4BF3-963E-FF3A8D59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 Ganguly</dc:creator>
  <cp:keywords/>
  <dc:description/>
  <cp:lastModifiedBy>Arin Ganguly</cp:lastModifiedBy>
  <cp:revision>2</cp:revision>
  <dcterms:created xsi:type="dcterms:W3CDTF">2026-03-13T18:26:00Z</dcterms:created>
  <dcterms:modified xsi:type="dcterms:W3CDTF">2026-03-13T18:28:00Z</dcterms:modified>
</cp:coreProperties>
</file>