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FFD22" w14:textId="189F46DF" w:rsidR="000129F9" w:rsidRDefault="00FB0E59" w:rsidP="000129F9">
      <w:pPr>
        <w:pStyle w:val="ListParagraph"/>
        <w:numPr>
          <w:ilvl w:val="0"/>
          <w:numId w:val="1"/>
        </w:numPr>
      </w:pPr>
      <w:r>
        <w:t>C</w:t>
      </w:r>
      <w:r w:rsidR="008D389A" w:rsidRPr="008D389A">
        <w:t xml:space="preserve">reate a SSRS report that show interactive sorting </w:t>
      </w:r>
    </w:p>
    <w:p w14:paraId="0D23BCCD" w14:textId="77777777" w:rsidR="000129F9" w:rsidRDefault="000129F9" w:rsidP="000129F9">
      <w:pPr>
        <w:pStyle w:val="ListParagraph"/>
      </w:pPr>
    </w:p>
    <w:p w14:paraId="61B023C3" w14:textId="77777777" w:rsidR="000129F9" w:rsidRDefault="000129F9" w:rsidP="000129F9">
      <w:pPr>
        <w:pStyle w:val="ListParagraph"/>
      </w:pPr>
      <w:r>
        <w:t>Ans:</w:t>
      </w:r>
    </w:p>
    <w:p w14:paraId="55F3A224" w14:textId="77777777" w:rsidR="002E5441" w:rsidRDefault="000129F9" w:rsidP="000129F9">
      <w:pPr>
        <w:pStyle w:val="ListParagraph"/>
      </w:pPr>
      <w:r w:rsidRPr="000129F9">
        <w:drawing>
          <wp:inline distT="0" distB="0" distL="0" distR="0" wp14:anchorId="2012C34E" wp14:editId="0ADB4D66">
            <wp:extent cx="5829805" cy="6447079"/>
            <wp:effectExtent l="0" t="0" r="0" b="0"/>
            <wp:docPr id="101988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81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64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89A" w:rsidRPr="008D389A">
        <w:br/>
      </w:r>
    </w:p>
    <w:p w14:paraId="5E2549D6" w14:textId="4D3DEC24" w:rsidR="002E5441" w:rsidRDefault="008D389A" w:rsidP="000129F9">
      <w:pPr>
        <w:pStyle w:val="ListParagraph"/>
      </w:pPr>
      <w:proofErr w:type="gramStart"/>
      <w:r w:rsidRPr="008D389A">
        <w:t>2 .</w:t>
      </w:r>
      <w:r w:rsidR="00FB0E59">
        <w:t>C</w:t>
      </w:r>
      <w:r w:rsidRPr="008D389A">
        <w:t>reate</w:t>
      </w:r>
      <w:proofErr w:type="gramEnd"/>
      <w:r w:rsidRPr="008D389A">
        <w:t xml:space="preserve"> a SSRS report that show conditional formatting </w:t>
      </w:r>
    </w:p>
    <w:p w14:paraId="1036C225" w14:textId="77777777" w:rsidR="002E5441" w:rsidRDefault="002E5441" w:rsidP="000129F9">
      <w:pPr>
        <w:pStyle w:val="ListParagraph"/>
      </w:pPr>
    </w:p>
    <w:p w14:paraId="5ED9152A" w14:textId="132DA332" w:rsidR="00FB0E59" w:rsidRDefault="00FB0E59" w:rsidP="000129F9">
      <w:pPr>
        <w:pStyle w:val="ListParagraph"/>
      </w:pPr>
      <w:r>
        <w:t xml:space="preserve">Ans: </w:t>
      </w:r>
    </w:p>
    <w:p w14:paraId="094AEAAA" w14:textId="77777777" w:rsidR="002E5441" w:rsidRDefault="002E5441" w:rsidP="000129F9">
      <w:pPr>
        <w:pStyle w:val="ListParagraph"/>
      </w:pPr>
      <w:r w:rsidRPr="002E5441">
        <w:lastRenderedPageBreak/>
        <w:drawing>
          <wp:inline distT="0" distB="0" distL="0" distR="0" wp14:anchorId="1CE1BFE3" wp14:editId="7125A84C">
            <wp:extent cx="5943600" cy="6254750"/>
            <wp:effectExtent l="0" t="0" r="0" b="0"/>
            <wp:docPr id="20660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8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89A" w:rsidRPr="008D389A">
        <w:br/>
      </w:r>
    </w:p>
    <w:p w14:paraId="5F90470D" w14:textId="77777777" w:rsidR="004A3926" w:rsidRDefault="004A3926" w:rsidP="004A3926">
      <w:pPr>
        <w:pStyle w:val="ListParagraph"/>
        <w:ind w:left="1080"/>
      </w:pPr>
    </w:p>
    <w:p w14:paraId="27F31BAF" w14:textId="77777777" w:rsidR="004A3926" w:rsidRDefault="004A3926" w:rsidP="004A3926">
      <w:pPr>
        <w:pStyle w:val="ListParagraph"/>
        <w:ind w:left="1080"/>
      </w:pPr>
    </w:p>
    <w:p w14:paraId="306DF9E5" w14:textId="3D029AA2" w:rsidR="008D389A" w:rsidRDefault="00FB0E59" w:rsidP="00FB0E59">
      <w:pPr>
        <w:pStyle w:val="ListParagraph"/>
        <w:numPr>
          <w:ilvl w:val="0"/>
          <w:numId w:val="2"/>
        </w:numPr>
      </w:pPr>
      <w:r>
        <w:t>C</w:t>
      </w:r>
      <w:r w:rsidR="008D389A" w:rsidRPr="008D389A">
        <w:t xml:space="preserve">reate a SSRS report that show cascading parameter for below </w:t>
      </w:r>
      <w:r w:rsidR="008D389A" w:rsidRPr="008D389A">
        <w:br/>
        <w:t>  country -&gt; state -&gt; city</w:t>
      </w:r>
    </w:p>
    <w:p w14:paraId="408B89BA" w14:textId="77777777" w:rsidR="004A3926" w:rsidRDefault="004A3926" w:rsidP="004A3926">
      <w:pPr>
        <w:pStyle w:val="ListParagraph"/>
        <w:ind w:left="1080"/>
      </w:pPr>
    </w:p>
    <w:p w14:paraId="6C50BC7B" w14:textId="5C534921" w:rsidR="004A3926" w:rsidRDefault="004A3926" w:rsidP="004A3926">
      <w:pPr>
        <w:pStyle w:val="ListParagraph"/>
        <w:ind w:left="1080"/>
      </w:pPr>
      <w:r>
        <w:t>Ans:</w:t>
      </w:r>
    </w:p>
    <w:p w14:paraId="364A21F2" w14:textId="77777777" w:rsidR="002F18C5" w:rsidRDefault="002F18C5" w:rsidP="002F18C5"/>
    <w:p w14:paraId="4B3795B9" w14:textId="6E72308C" w:rsidR="002F18C5" w:rsidRDefault="002F18C5" w:rsidP="002F18C5">
      <w:r>
        <w:lastRenderedPageBreak/>
        <w:t xml:space="preserve">             </w:t>
      </w:r>
      <w:r w:rsidRPr="002F18C5">
        <w:drawing>
          <wp:inline distT="0" distB="0" distL="0" distR="0" wp14:anchorId="2DBD52B6" wp14:editId="34735C3E">
            <wp:extent cx="5943600" cy="2192655"/>
            <wp:effectExtent l="0" t="0" r="0" b="0"/>
            <wp:docPr id="18610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9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725C" w14:textId="77777777" w:rsidR="000129F9" w:rsidRDefault="000129F9" w:rsidP="000129F9">
      <w:pPr>
        <w:pStyle w:val="ListParagraph"/>
      </w:pPr>
    </w:p>
    <w:p w14:paraId="7A871B89" w14:textId="77777777" w:rsidR="00ED1C29" w:rsidRDefault="00ED1C29" w:rsidP="000129F9">
      <w:pPr>
        <w:pStyle w:val="ListParagraph"/>
      </w:pPr>
    </w:p>
    <w:p w14:paraId="3857348F" w14:textId="77777777" w:rsidR="00ED1C29" w:rsidRDefault="00ED1C29" w:rsidP="000129F9">
      <w:pPr>
        <w:pStyle w:val="ListParagraph"/>
      </w:pPr>
    </w:p>
    <w:p w14:paraId="73F9B919" w14:textId="76C21FDE" w:rsidR="00ED1C29" w:rsidRDefault="00ED1C29" w:rsidP="000129F9">
      <w:pPr>
        <w:pStyle w:val="ListParagraph"/>
      </w:pPr>
      <w:r w:rsidRPr="00ED1C29">
        <w:drawing>
          <wp:inline distT="0" distB="0" distL="0" distR="0" wp14:anchorId="104D7C2A" wp14:editId="2D5F1AAD">
            <wp:extent cx="5720920" cy="4649470"/>
            <wp:effectExtent l="0" t="0" r="0" b="0"/>
            <wp:docPr id="177541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16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299" cy="467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7C24" w14:textId="77777777" w:rsidR="00ED1C29" w:rsidRDefault="00ED1C29" w:rsidP="000129F9">
      <w:pPr>
        <w:pStyle w:val="ListParagraph"/>
      </w:pPr>
    </w:p>
    <w:p w14:paraId="08840A41" w14:textId="77777777" w:rsidR="000129F9" w:rsidRDefault="000129F9" w:rsidP="000129F9">
      <w:pPr>
        <w:pStyle w:val="ListParagraph"/>
      </w:pPr>
    </w:p>
    <w:p w14:paraId="65F1A336" w14:textId="77777777" w:rsidR="000129F9" w:rsidRDefault="000129F9" w:rsidP="000129F9">
      <w:pPr>
        <w:pStyle w:val="ListParagraph"/>
      </w:pPr>
    </w:p>
    <w:sectPr w:rsidR="0001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00270"/>
    <w:multiLevelType w:val="hybridMultilevel"/>
    <w:tmpl w:val="87B0F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562FF"/>
    <w:multiLevelType w:val="hybridMultilevel"/>
    <w:tmpl w:val="05D03DA4"/>
    <w:lvl w:ilvl="0" w:tplc="4D2E2C3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4695324">
    <w:abstractNumId w:val="0"/>
  </w:num>
  <w:num w:numId="2" w16cid:durableId="471531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9A"/>
    <w:rsid w:val="000129F9"/>
    <w:rsid w:val="002E5441"/>
    <w:rsid w:val="002F18C5"/>
    <w:rsid w:val="004A3926"/>
    <w:rsid w:val="008D389A"/>
    <w:rsid w:val="00C952E2"/>
    <w:rsid w:val="00ED1C29"/>
    <w:rsid w:val="00FB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1430"/>
  <w15:chartTrackingRefBased/>
  <w15:docId w15:val="{267834C6-133E-4D57-B507-21CADD96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Joshi</dc:creator>
  <cp:keywords/>
  <dc:description/>
  <cp:lastModifiedBy>Arina Joshi</cp:lastModifiedBy>
  <cp:revision>7</cp:revision>
  <dcterms:created xsi:type="dcterms:W3CDTF">2024-07-29T01:16:00Z</dcterms:created>
  <dcterms:modified xsi:type="dcterms:W3CDTF">2024-07-29T02:14:00Z</dcterms:modified>
</cp:coreProperties>
</file>