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92" w:rsidRDefault="00DD6F92">
      <w:proofErr w:type="spellStart"/>
      <w:proofErr w:type="gramStart"/>
      <w:r>
        <w:t>artinya</w:t>
      </w:r>
      <w:proofErr w:type="spellEnd"/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sub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modern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ditempelkan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lain.</w:t>
      </w:r>
    </w:p>
    <w:p w:rsidR="00DD6F92" w:rsidRDefault="00DD6F92">
      <w:bookmarkStart w:id="0" w:name="_GoBack"/>
      <w:bookmarkEnd w:id="0"/>
    </w:p>
    <w:p w:rsidR="00DD6F92" w:rsidRDefault="00DD6F92"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ontologi</w:t>
      </w:r>
      <w:proofErr w:type="spellEnd"/>
      <w:r>
        <w:t xml:space="preserve">, </w:t>
      </w:r>
      <w:proofErr w:type="spellStart"/>
      <w:r>
        <w:t>epistemologi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aksiologi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hakekat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intelektualitas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epistemologi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(</w:t>
      </w:r>
      <w:proofErr w:type="spellStart"/>
      <w:r>
        <w:t>metode</w:t>
      </w:r>
      <w:proofErr w:type="spellEnd"/>
      <w:r>
        <w:t xml:space="preserve">)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intelektualitas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dikemas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ditelusur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Know-How,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B07351" w:rsidRDefault="00B07351"/>
    <w:p w:rsidR="00B07351" w:rsidRPr="00F41085" w:rsidRDefault="00B07351">
      <w:pPr>
        <w:rPr>
          <w:color w:val="7030A0"/>
        </w:rPr>
      </w:pPr>
      <w:proofErr w:type="spellStart"/>
      <w:proofErr w:type="gramStart"/>
      <w:r w:rsidRPr="00F41085">
        <w:rPr>
          <w:color w:val="7030A0"/>
        </w:rPr>
        <w:t>filsafat</w:t>
      </w:r>
      <w:proofErr w:type="spellEnd"/>
      <w:proofErr w:type="gram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mempunyai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batasan</w:t>
      </w:r>
      <w:proofErr w:type="spellEnd"/>
      <w:r w:rsidRPr="00F41085">
        <w:rPr>
          <w:color w:val="7030A0"/>
        </w:rPr>
        <w:t xml:space="preserve"> yang </w:t>
      </w:r>
      <w:proofErr w:type="spellStart"/>
      <w:r w:rsidRPr="00F41085">
        <w:rPr>
          <w:color w:val="7030A0"/>
        </w:rPr>
        <w:t>lebih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luas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menyeluruh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ketimbang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 xml:space="preserve">, </w:t>
      </w:r>
      <w:proofErr w:type="spellStart"/>
      <w:r w:rsidRPr="00F41085">
        <w:rPr>
          <w:color w:val="7030A0"/>
        </w:rPr>
        <w:t>ini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berarti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bahwa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apa</w:t>
      </w:r>
      <w:proofErr w:type="spellEnd"/>
      <w:r w:rsidRPr="00F41085">
        <w:rPr>
          <w:color w:val="7030A0"/>
        </w:rPr>
        <w:t xml:space="preserve"> yang </w:t>
      </w:r>
      <w:proofErr w:type="spellStart"/>
      <w:r w:rsidRPr="00F41085">
        <w:rPr>
          <w:color w:val="7030A0"/>
        </w:rPr>
        <w:t>sudah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tidak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bisa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dijawab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oleh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 xml:space="preserve">, </w:t>
      </w:r>
      <w:proofErr w:type="spellStart"/>
      <w:r w:rsidRPr="00F41085">
        <w:rPr>
          <w:color w:val="7030A0"/>
        </w:rPr>
        <w:t>maka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filsafat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berupaya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mencari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jawabannya</w:t>
      </w:r>
      <w:proofErr w:type="spellEnd"/>
      <w:r w:rsidRPr="00F41085">
        <w:rPr>
          <w:color w:val="7030A0"/>
        </w:rPr>
        <w:t xml:space="preserve">, </w:t>
      </w:r>
      <w:proofErr w:type="spellStart"/>
      <w:r w:rsidRPr="00F41085">
        <w:rPr>
          <w:color w:val="7030A0"/>
        </w:rPr>
        <w:t>bahkan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itu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sendiri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bisa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dipertanyakan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atau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dijadikan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objek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kajian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filsafat</w:t>
      </w:r>
      <w:proofErr w:type="spellEnd"/>
      <w:r w:rsidRPr="00F41085">
        <w:rPr>
          <w:color w:val="7030A0"/>
        </w:rPr>
        <w:t xml:space="preserve"> (</w:t>
      </w:r>
      <w:proofErr w:type="spellStart"/>
      <w:r w:rsidRPr="00F41085">
        <w:rPr>
          <w:color w:val="7030A0"/>
        </w:rPr>
        <w:t>Filsafat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>),</w:t>
      </w:r>
    </w:p>
    <w:p w:rsidR="00B07351" w:rsidRPr="00F41085" w:rsidRDefault="00B07351">
      <w:pPr>
        <w:rPr>
          <w:color w:val="7030A0"/>
          <w:lang w:val="id-ID"/>
        </w:rPr>
      </w:pPr>
      <w:proofErr w:type="spellStart"/>
      <w:r w:rsidRPr="00F41085">
        <w:rPr>
          <w:color w:val="7030A0"/>
        </w:rPr>
        <w:t>Dengan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demikian</w:t>
      </w:r>
      <w:proofErr w:type="spellEnd"/>
      <w:r w:rsidRPr="00F41085">
        <w:rPr>
          <w:color w:val="7030A0"/>
        </w:rPr>
        <w:t xml:space="preserve">,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mengkaji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hal-hal</w:t>
      </w:r>
      <w:proofErr w:type="spellEnd"/>
      <w:r w:rsidRPr="00F41085">
        <w:rPr>
          <w:color w:val="7030A0"/>
        </w:rPr>
        <w:t xml:space="preserve"> yang </w:t>
      </w:r>
      <w:proofErr w:type="spellStart"/>
      <w:r w:rsidRPr="00F41085">
        <w:rPr>
          <w:color w:val="7030A0"/>
        </w:rPr>
        <w:t>bersifat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empiris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dapat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dibuktikan</w:t>
      </w:r>
      <w:proofErr w:type="spellEnd"/>
      <w:r w:rsidRPr="00F41085">
        <w:rPr>
          <w:color w:val="7030A0"/>
        </w:rPr>
        <w:t xml:space="preserve">, </w:t>
      </w:r>
      <w:proofErr w:type="spellStart"/>
      <w:r w:rsidRPr="00F41085">
        <w:rPr>
          <w:color w:val="7030A0"/>
        </w:rPr>
        <w:t>filsafat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mencoba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mencari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jawaban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terhadap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masalah-masalah</w:t>
      </w:r>
      <w:proofErr w:type="spellEnd"/>
      <w:r w:rsidRPr="00F41085">
        <w:rPr>
          <w:color w:val="7030A0"/>
        </w:rPr>
        <w:t xml:space="preserve"> yang </w:t>
      </w:r>
      <w:proofErr w:type="spellStart"/>
      <w:r w:rsidRPr="00F41085">
        <w:rPr>
          <w:color w:val="7030A0"/>
        </w:rPr>
        <w:t>tidak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bisa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dijawab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oleh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ilmu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dan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jawabannya</w:t>
      </w:r>
      <w:proofErr w:type="spellEnd"/>
      <w:r w:rsidRPr="00F41085">
        <w:rPr>
          <w:color w:val="7030A0"/>
        </w:rPr>
        <w:t xml:space="preserve"> </w:t>
      </w:r>
      <w:proofErr w:type="spellStart"/>
      <w:r w:rsidRPr="00F41085">
        <w:rPr>
          <w:color w:val="7030A0"/>
        </w:rPr>
        <w:t>bersifat</w:t>
      </w:r>
      <w:proofErr w:type="spellEnd"/>
      <w:r w:rsidRPr="00F41085">
        <w:rPr>
          <w:color w:val="7030A0"/>
        </w:rPr>
        <w:t xml:space="preserve"> </w:t>
      </w:r>
      <w:proofErr w:type="spellStart"/>
      <w:proofErr w:type="gramStart"/>
      <w:r w:rsidRPr="00F41085">
        <w:rPr>
          <w:color w:val="7030A0"/>
        </w:rPr>
        <w:t>spekulatif</w:t>
      </w:r>
      <w:proofErr w:type="spellEnd"/>
      <w:r w:rsidR="00F41085">
        <w:rPr>
          <w:color w:val="7030A0"/>
          <w:lang w:val="id-ID"/>
        </w:rPr>
        <w:t xml:space="preserve"> .</w:t>
      </w:r>
      <w:proofErr w:type="gramEnd"/>
      <w:r w:rsidR="00F41085">
        <w:rPr>
          <w:color w:val="7030A0"/>
          <w:lang w:val="id-ID"/>
        </w:rPr>
        <w:t xml:space="preserve"> JURNAL 1</w:t>
      </w:r>
    </w:p>
    <w:sectPr w:rsidR="00B07351" w:rsidRPr="00F41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92"/>
    <w:rsid w:val="00B07351"/>
    <w:rsid w:val="00CF5A7E"/>
    <w:rsid w:val="00DD6F92"/>
    <w:rsid w:val="00DE4691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DA505-4C97-45CF-AB54-BB18C12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2019-11-13T16:36:00Z</dcterms:created>
  <dcterms:modified xsi:type="dcterms:W3CDTF">2019-11-13T18:08:00Z</dcterms:modified>
</cp:coreProperties>
</file>