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Arial" w:eastAsia="Times New Roman" w:hAnsi="Arial" w:cs="Arial"/>
          <w:b/>
          <w:bCs/>
          <w:color w:val="000000"/>
        </w:rPr>
        <w:t> </w:t>
      </w:r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Arial" w:eastAsia="Times New Roman" w:hAnsi="Arial" w:cs="Arial"/>
          <w:b/>
          <w:bCs/>
          <w:color w:val="000000"/>
        </w:rPr>
        <w:t> </w:t>
      </w:r>
    </w:p>
    <w:p w:rsidR="00171A4B" w:rsidRPr="00171A4B" w:rsidRDefault="00171A4B" w:rsidP="00171A4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PENGARUH DESAIN INTERIOR PERPUSTAKAAN UMUM KOTA SURABAYA DAN C20 LIBRARY &amp; COLLABTIVE TERHADAP MINAT KUNJUNG MASYARAKAT SURABAYA</w:t>
      </w:r>
    </w:p>
    <w:p w:rsidR="00171A4B" w:rsidRPr="00171A4B" w:rsidRDefault="00171A4B" w:rsidP="00171A4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171A4B" w:rsidRPr="00171A4B" w:rsidRDefault="00171A4B" w:rsidP="00171A4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Disusun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Mata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Metodologi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</w:p>
    <w:p w:rsidR="00171A4B" w:rsidRPr="00171A4B" w:rsidRDefault="00171A4B" w:rsidP="00171A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71A4B" w:rsidRPr="00171A4B" w:rsidRDefault="00171A4B" w:rsidP="00171A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71A4B" w:rsidRPr="00171A4B" w:rsidRDefault="00171A4B" w:rsidP="00171A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71A4B" w:rsidRPr="00171A4B" w:rsidRDefault="00171A4B" w:rsidP="00171A4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71A4B" w:rsidRPr="00171A4B" w:rsidRDefault="00171A4B" w:rsidP="00171A4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71A4B" w:rsidRPr="00171A4B" w:rsidRDefault="00171A4B" w:rsidP="00171A4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71A4B" w:rsidRPr="00171A4B" w:rsidRDefault="00171A4B" w:rsidP="00171A4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Disusun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:rsidR="00171A4B" w:rsidRPr="00171A4B" w:rsidRDefault="00171A4B" w:rsidP="00171A4B">
      <w:pPr>
        <w:spacing w:before="240" w:after="240" w:line="240" w:lineRule="auto"/>
        <w:ind w:left="9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171A4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171A4B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Adellia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Agissa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                                    </w:t>
      </w: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(71911633036)</w:t>
      </w:r>
    </w:p>
    <w:p w:rsidR="00171A4B" w:rsidRPr="00171A4B" w:rsidRDefault="00171A4B" w:rsidP="00171A4B">
      <w:pPr>
        <w:spacing w:before="240" w:after="240" w:line="240" w:lineRule="auto"/>
        <w:ind w:left="9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Pr="00171A4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171A4B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Yollanda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Nundy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Alshafa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        </w:t>
      </w: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(71911633037)</w:t>
      </w:r>
    </w:p>
    <w:p w:rsidR="00171A4B" w:rsidRPr="00171A4B" w:rsidRDefault="00171A4B" w:rsidP="00171A4B">
      <w:pPr>
        <w:spacing w:before="240" w:after="240" w:line="240" w:lineRule="auto"/>
        <w:ind w:left="9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 w:rsidRPr="00171A4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171A4B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 Arina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Elhaq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Fidatama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        </w:t>
      </w: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(71911633063)</w:t>
      </w:r>
    </w:p>
    <w:p w:rsidR="00171A4B" w:rsidRPr="00171A4B" w:rsidRDefault="00171A4B" w:rsidP="00171A4B">
      <w:pPr>
        <w:spacing w:before="240" w:after="240" w:line="240" w:lineRule="auto"/>
        <w:ind w:left="9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 w:rsidRPr="00171A4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171A4B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Novaldeno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Raihan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Ramadhan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  </w:t>
      </w: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(71911633064)</w:t>
      </w:r>
    </w:p>
    <w:p w:rsidR="00171A4B" w:rsidRPr="00171A4B" w:rsidRDefault="00171A4B" w:rsidP="00171A4B">
      <w:pPr>
        <w:spacing w:before="240" w:after="240" w:line="240" w:lineRule="auto"/>
        <w:ind w:left="9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 w:rsidRPr="00171A4B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171A4B"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Stefanus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Reynaldinata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Tanjung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           </w:t>
      </w: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(71911633071)</w:t>
      </w:r>
    </w:p>
    <w:p w:rsidR="00171A4B" w:rsidRPr="00171A4B" w:rsidRDefault="00171A4B" w:rsidP="00171A4B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71A4B" w:rsidRPr="00171A4B" w:rsidRDefault="00171A4B" w:rsidP="00171A4B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71A4B" w:rsidRPr="00171A4B" w:rsidRDefault="00171A4B" w:rsidP="00171A4B">
      <w:pPr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71A4B" w:rsidRPr="00171A4B" w:rsidRDefault="00171A4B" w:rsidP="00171A4B">
      <w:pPr>
        <w:spacing w:before="240" w:after="240" w:line="240" w:lineRule="auto"/>
        <w:ind w:lef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JURUSAN ILMU INFORMASI DAN PERPUSTAKAAN</w:t>
      </w:r>
    </w:p>
    <w:p w:rsidR="00171A4B" w:rsidRPr="00171A4B" w:rsidRDefault="00171A4B" w:rsidP="00171A4B">
      <w:pPr>
        <w:spacing w:before="240" w:after="240" w:line="240" w:lineRule="auto"/>
        <w:ind w:lef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FAKULTAS ILMU SOSIAL DAN ILMU POLITIK</w:t>
      </w:r>
    </w:p>
    <w:p w:rsidR="00171A4B" w:rsidRPr="00171A4B" w:rsidRDefault="00171A4B" w:rsidP="00171A4B">
      <w:pPr>
        <w:spacing w:before="240" w:after="240" w:line="240" w:lineRule="auto"/>
        <w:ind w:lef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UNIVERSITAS AIRLANGGA</w:t>
      </w:r>
    </w:p>
    <w:p w:rsidR="00171A4B" w:rsidRPr="00171A4B" w:rsidRDefault="00171A4B" w:rsidP="00171A4B">
      <w:pPr>
        <w:spacing w:before="240" w:after="240" w:line="240" w:lineRule="auto"/>
        <w:ind w:lef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2020</w:t>
      </w:r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Arial" w:eastAsia="Times New Roman" w:hAnsi="Arial" w:cs="Arial"/>
          <w:b/>
          <w:bCs/>
          <w:color w:val="000000"/>
        </w:rPr>
        <w:t> </w:t>
      </w:r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Arial" w:eastAsia="Times New Roman" w:hAnsi="Arial" w:cs="Arial"/>
          <w:b/>
          <w:bCs/>
          <w:color w:val="000000"/>
        </w:rPr>
        <w:lastRenderedPageBreak/>
        <w:t> </w:t>
      </w:r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Arial" w:eastAsia="Times New Roman" w:hAnsi="Arial" w:cs="Arial"/>
          <w:b/>
          <w:bCs/>
          <w:color w:val="000000"/>
        </w:rPr>
        <w:t> </w:t>
      </w:r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Arial" w:eastAsia="Times New Roman" w:hAnsi="Arial" w:cs="Arial"/>
          <w:b/>
          <w:bCs/>
          <w:color w:val="000000"/>
        </w:rPr>
        <w:t>LATAR BELAKANG</w:t>
      </w:r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Arial" w:eastAsia="Times New Roman" w:hAnsi="Arial" w:cs="Arial"/>
          <w:color w:val="000000"/>
        </w:rPr>
        <w:t> </w:t>
      </w:r>
    </w:p>
    <w:p w:rsidR="00171A4B" w:rsidRPr="00171A4B" w:rsidRDefault="00171A4B" w:rsidP="00171A4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merupakan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salah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satu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dari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tempat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171A4B">
        <w:rPr>
          <w:rFonts w:ascii="Arial" w:eastAsia="Times New Roman" w:hAnsi="Arial" w:cs="Arial"/>
          <w:color w:val="000000"/>
        </w:rPr>
        <w:t>memiliki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fungsi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untuk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menyediakan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mengumpulkan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berbagai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macam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pengetahuan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informasi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171A4B">
        <w:rPr>
          <w:rFonts w:ascii="Arial" w:eastAsia="Times New Roman" w:hAnsi="Arial" w:cs="Arial"/>
          <w:color w:val="000000"/>
        </w:rPr>
        <w:t>Kegiatan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ini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sendiri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sudah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berlangsung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selama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ribuan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tahun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melewati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berbagai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macam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era </w:t>
      </w:r>
      <w:proofErr w:type="spellStart"/>
      <w:r w:rsidRPr="00171A4B">
        <w:rPr>
          <w:rFonts w:ascii="Arial" w:eastAsia="Times New Roman" w:hAnsi="Arial" w:cs="Arial"/>
          <w:color w:val="000000"/>
        </w:rPr>
        <w:t>peradaban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manusia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171A4B">
        <w:rPr>
          <w:rFonts w:ascii="Arial" w:eastAsia="Times New Roman" w:hAnsi="Arial" w:cs="Arial"/>
          <w:color w:val="000000"/>
        </w:rPr>
        <w:t>Mulai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dari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masa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Babylonia </w:t>
      </w:r>
      <w:proofErr w:type="spellStart"/>
      <w:r w:rsidRPr="00171A4B">
        <w:rPr>
          <w:rFonts w:ascii="Arial" w:eastAsia="Times New Roman" w:hAnsi="Arial" w:cs="Arial"/>
          <w:color w:val="000000"/>
        </w:rPr>
        <w:t>kuno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71A4B">
        <w:rPr>
          <w:rFonts w:ascii="Arial" w:eastAsia="Times New Roman" w:hAnsi="Arial" w:cs="Arial"/>
          <w:color w:val="000000"/>
        </w:rPr>
        <w:t>hingga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pada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masa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modern </w:t>
      </w:r>
      <w:proofErr w:type="spellStart"/>
      <w:r w:rsidRPr="00171A4B">
        <w:rPr>
          <w:rFonts w:ascii="Arial" w:eastAsia="Times New Roman" w:hAnsi="Arial" w:cs="Arial"/>
          <w:color w:val="000000"/>
        </w:rPr>
        <w:t>saat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ini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171A4B">
        <w:rPr>
          <w:rFonts w:ascii="Arial" w:eastAsia="Times New Roman" w:hAnsi="Arial" w:cs="Arial"/>
          <w:color w:val="000000"/>
        </w:rPr>
        <w:t>Melewati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banyak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era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masa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membuat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turut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beradaptasi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dengan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era-era yang </w:t>
      </w:r>
      <w:proofErr w:type="spellStart"/>
      <w:r w:rsidRPr="00171A4B">
        <w:rPr>
          <w:rFonts w:ascii="Arial" w:eastAsia="Times New Roman" w:hAnsi="Arial" w:cs="Arial"/>
          <w:color w:val="000000"/>
        </w:rPr>
        <w:t>dilaluinya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171A4B">
        <w:rPr>
          <w:rFonts w:ascii="Arial" w:eastAsia="Times New Roman" w:hAnsi="Arial" w:cs="Arial"/>
          <w:color w:val="000000"/>
        </w:rPr>
        <w:t>Berbagai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hal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tersebut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pada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akhirnya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dapat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memberikan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sumbangan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terhadap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kekayaan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171A4B">
        <w:rPr>
          <w:rFonts w:ascii="Arial" w:eastAsia="Times New Roman" w:hAnsi="Arial" w:cs="Arial"/>
          <w:color w:val="000000"/>
        </w:rPr>
        <w:t>kita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ketahui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bersama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saat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ini</w:t>
      </w:r>
      <w:proofErr w:type="spellEnd"/>
      <w:r w:rsidRPr="00171A4B">
        <w:rPr>
          <w:rFonts w:ascii="Arial" w:eastAsia="Times New Roman" w:hAnsi="Arial" w:cs="Arial"/>
          <w:color w:val="000000"/>
        </w:rPr>
        <w:t>.</w:t>
      </w:r>
    </w:p>
    <w:p w:rsidR="00171A4B" w:rsidRPr="00171A4B" w:rsidRDefault="00171A4B" w:rsidP="00171A4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1A4B">
        <w:rPr>
          <w:rFonts w:ascii="Arial" w:eastAsia="Times New Roman" w:hAnsi="Arial" w:cs="Arial"/>
          <w:color w:val="000000"/>
        </w:rPr>
        <w:t>Namun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demikian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meskipun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memiliki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berbagai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macam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kekayaan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171A4B">
        <w:rPr>
          <w:rFonts w:ascii="Arial" w:eastAsia="Times New Roman" w:hAnsi="Arial" w:cs="Arial"/>
          <w:color w:val="000000"/>
        </w:rPr>
        <w:t>dimilikinya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sebagai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warisan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dari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berbagai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masa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171A4B">
        <w:rPr>
          <w:rFonts w:ascii="Arial" w:eastAsia="Times New Roman" w:hAnsi="Arial" w:cs="Arial"/>
          <w:color w:val="000000"/>
        </w:rPr>
        <w:t>lalu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71A4B">
        <w:rPr>
          <w:rFonts w:ascii="Arial" w:eastAsia="Times New Roman" w:hAnsi="Arial" w:cs="Arial"/>
          <w:color w:val="000000"/>
        </w:rPr>
        <w:t>namun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pada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masa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kini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cenderung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sangat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sepi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jarang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untuk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dikunjungi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. Hal </w:t>
      </w:r>
      <w:proofErr w:type="spellStart"/>
      <w:r w:rsidRPr="00171A4B">
        <w:rPr>
          <w:rFonts w:ascii="Arial" w:eastAsia="Times New Roman" w:hAnsi="Arial" w:cs="Arial"/>
          <w:color w:val="000000"/>
        </w:rPr>
        <w:t>ini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tentu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sangat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miris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apabila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mengingat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bahwa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sendiri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memiliki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kekayaan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171A4B">
        <w:rPr>
          <w:rFonts w:ascii="Arial" w:eastAsia="Times New Roman" w:hAnsi="Arial" w:cs="Arial"/>
          <w:color w:val="000000"/>
        </w:rPr>
        <w:t>cukup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dapat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dikatakan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mampu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untuk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membangun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sebuah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ideal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sesuai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dengan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keinginan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kriteria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171A4B">
        <w:rPr>
          <w:rFonts w:ascii="Arial" w:eastAsia="Times New Roman" w:hAnsi="Arial" w:cs="Arial"/>
          <w:color w:val="000000"/>
        </w:rPr>
        <w:t>ada</w:t>
      </w:r>
      <w:proofErr w:type="spellEnd"/>
      <w:r w:rsidRPr="00171A4B">
        <w:rPr>
          <w:rFonts w:ascii="Arial" w:eastAsia="Times New Roman" w:hAnsi="Arial" w:cs="Arial"/>
          <w:color w:val="000000"/>
        </w:rPr>
        <w:t>. </w:t>
      </w:r>
    </w:p>
    <w:p w:rsidR="00171A4B" w:rsidRPr="00171A4B" w:rsidRDefault="00171A4B" w:rsidP="00171A4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1A4B">
        <w:rPr>
          <w:rFonts w:ascii="Arial" w:eastAsia="Times New Roman" w:hAnsi="Arial" w:cs="Arial"/>
          <w:color w:val="000000"/>
        </w:rPr>
        <w:t>Sehingga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ini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menjadi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sebuah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keresahan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kami </w:t>
      </w:r>
      <w:proofErr w:type="spellStart"/>
      <w:r w:rsidRPr="00171A4B">
        <w:rPr>
          <w:rFonts w:ascii="Arial" w:eastAsia="Times New Roman" w:hAnsi="Arial" w:cs="Arial"/>
          <w:color w:val="000000"/>
        </w:rPr>
        <w:t>apabila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melihat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171A4B">
        <w:rPr>
          <w:rFonts w:ascii="Arial" w:eastAsia="Times New Roman" w:hAnsi="Arial" w:cs="Arial"/>
          <w:color w:val="000000"/>
        </w:rPr>
        <w:t>dikenal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masyarakat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sebagai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tempat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penyedia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sumber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pengetahuan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informasi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cenderung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jarang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untuk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dikunjungi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171A4B">
        <w:rPr>
          <w:rFonts w:ascii="Arial" w:eastAsia="Times New Roman" w:hAnsi="Arial" w:cs="Arial"/>
          <w:color w:val="000000"/>
        </w:rPr>
        <w:t>Masyarakat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71A4B">
        <w:rPr>
          <w:rFonts w:ascii="Arial" w:eastAsia="Times New Roman" w:hAnsi="Arial" w:cs="Arial"/>
          <w:color w:val="000000"/>
        </w:rPr>
        <w:t>khususnya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171A4B">
        <w:rPr>
          <w:rFonts w:ascii="Arial" w:eastAsia="Times New Roman" w:hAnsi="Arial" w:cs="Arial"/>
          <w:color w:val="000000"/>
        </w:rPr>
        <w:t>pelajar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masa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kini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lebih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memilih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untuk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menghabiskan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waktu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belajar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mereka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171A4B">
        <w:rPr>
          <w:rFonts w:ascii="Arial" w:eastAsia="Times New Roman" w:hAnsi="Arial" w:cs="Arial"/>
          <w:color w:val="000000"/>
        </w:rPr>
        <w:t>kafe-kafe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atau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171A4B">
        <w:rPr>
          <w:rFonts w:ascii="Arial" w:eastAsia="Times New Roman" w:hAnsi="Arial" w:cs="Arial"/>
          <w:color w:val="000000"/>
        </w:rPr>
        <w:t>tempat-tempat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lain yang </w:t>
      </w:r>
      <w:proofErr w:type="spellStart"/>
      <w:r w:rsidRPr="00171A4B">
        <w:rPr>
          <w:rFonts w:ascii="Arial" w:eastAsia="Times New Roman" w:hAnsi="Arial" w:cs="Arial"/>
          <w:color w:val="000000"/>
        </w:rPr>
        <w:t>sekiranya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menurut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mereka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lebih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nyaman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menyenangkan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daripada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>. </w:t>
      </w:r>
    </w:p>
    <w:p w:rsidR="00171A4B" w:rsidRPr="00171A4B" w:rsidRDefault="00171A4B" w:rsidP="00171A4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1A4B">
        <w:rPr>
          <w:rFonts w:ascii="Arial" w:eastAsia="Times New Roman" w:hAnsi="Arial" w:cs="Arial"/>
          <w:color w:val="000000"/>
        </w:rPr>
        <w:t>Namun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tidak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sedikit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171A4B">
        <w:rPr>
          <w:rFonts w:ascii="Arial" w:eastAsia="Times New Roman" w:hAnsi="Arial" w:cs="Arial"/>
          <w:color w:val="000000"/>
        </w:rPr>
        <w:t>mengubah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konsep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71A4B">
        <w:rPr>
          <w:rFonts w:ascii="Arial" w:eastAsia="Times New Roman" w:hAnsi="Arial" w:cs="Arial"/>
          <w:color w:val="000000"/>
        </w:rPr>
        <w:t>desain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dekorasi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171A4B">
        <w:rPr>
          <w:rFonts w:ascii="Arial" w:eastAsia="Times New Roman" w:hAnsi="Arial" w:cs="Arial"/>
          <w:color w:val="000000"/>
        </w:rPr>
        <w:t>ada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baik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171A4B">
        <w:rPr>
          <w:rFonts w:ascii="Arial" w:eastAsia="Times New Roman" w:hAnsi="Arial" w:cs="Arial"/>
          <w:color w:val="000000"/>
        </w:rPr>
        <w:t>dalamnya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maupun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171A4B">
        <w:rPr>
          <w:rFonts w:ascii="Arial" w:eastAsia="Times New Roman" w:hAnsi="Arial" w:cs="Arial"/>
          <w:color w:val="000000"/>
        </w:rPr>
        <w:t>luarnya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demi </w:t>
      </w:r>
      <w:proofErr w:type="spellStart"/>
      <w:r w:rsidRPr="00171A4B">
        <w:rPr>
          <w:rFonts w:ascii="Arial" w:eastAsia="Times New Roman" w:hAnsi="Arial" w:cs="Arial"/>
          <w:color w:val="000000"/>
        </w:rPr>
        <w:t>memanjakan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171A4B">
        <w:rPr>
          <w:rFonts w:ascii="Arial" w:eastAsia="Times New Roman" w:hAnsi="Arial" w:cs="Arial"/>
          <w:color w:val="000000"/>
        </w:rPr>
        <w:t>pemustaka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171A4B">
        <w:rPr>
          <w:rFonts w:ascii="Arial" w:eastAsia="Times New Roman" w:hAnsi="Arial" w:cs="Arial"/>
          <w:color w:val="000000"/>
        </w:rPr>
        <w:t>datang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berkunjung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171A4B">
        <w:rPr>
          <w:rFonts w:ascii="Arial" w:eastAsia="Times New Roman" w:hAnsi="Arial" w:cs="Arial"/>
          <w:color w:val="000000"/>
        </w:rPr>
        <w:t>sana</w:t>
      </w:r>
      <w:proofErr w:type="spellEnd"/>
      <w:proofErr w:type="gramEnd"/>
      <w:r w:rsidRPr="00171A4B">
        <w:rPr>
          <w:rFonts w:ascii="Arial" w:eastAsia="Times New Roman" w:hAnsi="Arial" w:cs="Arial"/>
          <w:color w:val="000000"/>
        </w:rPr>
        <w:t xml:space="preserve">. Para </w:t>
      </w:r>
      <w:proofErr w:type="spellStart"/>
      <w:r w:rsidRPr="00171A4B">
        <w:rPr>
          <w:rFonts w:ascii="Arial" w:eastAsia="Times New Roman" w:hAnsi="Arial" w:cs="Arial"/>
          <w:color w:val="000000"/>
        </w:rPr>
        <w:t>pustakawan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tentu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menyadari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bahwa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untuk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dapat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bersaing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di era modern </w:t>
      </w:r>
      <w:proofErr w:type="spellStart"/>
      <w:r w:rsidRPr="00171A4B">
        <w:rPr>
          <w:rFonts w:ascii="Arial" w:eastAsia="Times New Roman" w:hAnsi="Arial" w:cs="Arial"/>
          <w:color w:val="000000"/>
        </w:rPr>
        <w:t>saat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ini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tentunya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memerlukan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suatu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inovasi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baru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171A4B">
        <w:rPr>
          <w:rFonts w:ascii="Arial" w:eastAsia="Times New Roman" w:hAnsi="Arial" w:cs="Arial"/>
          <w:color w:val="000000"/>
        </w:rPr>
        <w:t>belum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pernah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ada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di era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masa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sebelumnya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penulis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kira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jawaban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dari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pertanyaan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tersebut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171A4B">
        <w:rPr>
          <w:rFonts w:ascii="Arial" w:eastAsia="Times New Roman" w:hAnsi="Arial" w:cs="Arial"/>
          <w:color w:val="000000"/>
        </w:rPr>
        <w:t>adalah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Desain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Dekorasi</w:t>
      </w:r>
      <w:proofErr w:type="spellEnd"/>
    </w:p>
    <w:p w:rsidR="00171A4B" w:rsidRPr="00171A4B" w:rsidRDefault="00171A4B" w:rsidP="00171A4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Arial" w:eastAsia="Times New Roman" w:hAnsi="Arial" w:cs="Arial"/>
          <w:color w:val="000000"/>
        </w:rPr>
        <w:t xml:space="preserve">Hal </w:t>
      </w:r>
      <w:proofErr w:type="spellStart"/>
      <w:r w:rsidRPr="00171A4B">
        <w:rPr>
          <w:rFonts w:ascii="Arial" w:eastAsia="Times New Roman" w:hAnsi="Arial" w:cs="Arial"/>
          <w:color w:val="000000"/>
        </w:rPr>
        <w:t>tersebut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sangat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menarik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sekali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bagi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penulis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untuk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turut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dapat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memperhatikan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mengamati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beragam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171A4B">
        <w:rPr>
          <w:rFonts w:ascii="Arial" w:eastAsia="Times New Roman" w:hAnsi="Arial" w:cs="Arial"/>
          <w:color w:val="000000"/>
        </w:rPr>
        <w:t>ada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di Indonesia, </w:t>
      </w:r>
      <w:proofErr w:type="spellStart"/>
      <w:r w:rsidRPr="00171A4B">
        <w:rPr>
          <w:rFonts w:ascii="Arial" w:eastAsia="Times New Roman" w:hAnsi="Arial" w:cs="Arial"/>
          <w:color w:val="000000"/>
        </w:rPr>
        <w:t>secara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khusus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terdapat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171A4B">
        <w:rPr>
          <w:rFonts w:ascii="Arial" w:eastAsia="Times New Roman" w:hAnsi="Arial" w:cs="Arial"/>
          <w:color w:val="000000"/>
        </w:rPr>
        <w:t>Ibukota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Provinsi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Jawa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Timur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71A4B">
        <w:rPr>
          <w:rFonts w:ascii="Arial" w:eastAsia="Times New Roman" w:hAnsi="Arial" w:cs="Arial"/>
          <w:color w:val="000000"/>
        </w:rPr>
        <w:t>yaitu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Kota Surabaya. </w:t>
      </w:r>
      <w:proofErr w:type="spellStart"/>
      <w:r w:rsidRPr="00171A4B">
        <w:rPr>
          <w:rFonts w:ascii="Arial" w:eastAsia="Times New Roman" w:hAnsi="Arial" w:cs="Arial"/>
          <w:color w:val="000000"/>
        </w:rPr>
        <w:t>Pada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makalah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kali </w:t>
      </w:r>
      <w:proofErr w:type="spellStart"/>
      <w:r w:rsidRPr="00171A4B">
        <w:rPr>
          <w:rFonts w:ascii="Arial" w:eastAsia="Times New Roman" w:hAnsi="Arial" w:cs="Arial"/>
          <w:color w:val="000000"/>
        </w:rPr>
        <w:t>ini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71A4B">
        <w:rPr>
          <w:rFonts w:ascii="Arial" w:eastAsia="Times New Roman" w:hAnsi="Arial" w:cs="Arial"/>
          <w:color w:val="000000"/>
        </w:rPr>
        <w:t>penulis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171A4B">
        <w:rPr>
          <w:rFonts w:ascii="Arial" w:eastAsia="Times New Roman" w:hAnsi="Arial" w:cs="Arial"/>
          <w:color w:val="000000"/>
        </w:rPr>
        <w:t>akan</w:t>
      </w:r>
      <w:proofErr w:type="spellEnd"/>
      <w:proofErr w:type="gram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memaparkan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kajian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penulis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mengenai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perbandingan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jumlah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pengunjung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serta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kepuasan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pengunjung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ketika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mengunjungi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dengan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konsep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dekorasi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desain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menarik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dengan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konsep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dekorasi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desain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171A4B">
        <w:rPr>
          <w:rFonts w:ascii="Arial" w:eastAsia="Times New Roman" w:hAnsi="Arial" w:cs="Arial"/>
          <w:color w:val="000000"/>
        </w:rPr>
        <w:t>cenderung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seperti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pada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umumnya</w:t>
      </w:r>
      <w:proofErr w:type="spellEnd"/>
      <w:r w:rsidRPr="00171A4B">
        <w:rPr>
          <w:rFonts w:ascii="Arial" w:eastAsia="Times New Roman" w:hAnsi="Arial" w:cs="Arial"/>
          <w:color w:val="000000"/>
        </w:rPr>
        <w:t>.</w:t>
      </w:r>
    </w:p>
    <w:p w:rsidR="00171A4B" w:rsidRPr="00171A4B" w:rsidRDefault="00171A4B" w:rsidP="00171A4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Arial" w:eastAsia="Times New Roman" w:hAnsi="Arial" w:cs="Arial"/>
          <w:color w:val="000000"/>
        </w:rPr>
        <w:t> </w:t>
      </w:r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Arial" w:eastAsia="Times New Roman" w:hAnsi="Arial" w:cs="Arial"/>
          <w:b/>
          <w:bCs/>
          <w:color w:val="000000"/>
        </w:rPr>
        <w:t>RUMUSAN MASALAH</w:t>
      </w:r>
    </w:p>
    <w:p w:rsidR="00171A4B" w:rsidRPr="00171A4B" w:rsidRDefault="00171A4B" w:rsidP="00171A4B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Arial" w:eastAsia="Times New Roman" w:hAnsi="Arial" w:cs="Arial"/>
          <w:color w:val="000000"/>
        </w:rPr>
        <w:t>1.</w:t>
      </w:r>
      <w:r w:rsidRPr="00171A4B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proofErr w:type="spellStart"/>
      <w:r w:rsidRPr="00171A4B">
        <w:rPr>
          <w:rFonts w:ascii="Arial" w:eastAsia="Times New Roman" w:hAnsi="Arial" w:cs="Arial"/>
          <w:color w:val="000000"/>
        </w:rPr>
        <w:t>Apakah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Desain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Interior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Umum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Kota Surabaya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C2O Library &amp; </w:t>
      </w:r>
      <w:proofErr w:type="spellStart"/>
      <w:r w:rsidRPr="00171A4B">
        <w:rPr>
          <w:rFonts w:ascii="Arial" w:eastAsia="Times New Roman" w:hAnsi="Arial" w:cs="Arial"/>
          <w:color w:val="000000"/>
        </w:rPr>
        <w:t>Collabtive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bisa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menjadi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sebuah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pertimbangan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bagi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pemustaka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untuk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mengunjungi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</w:t>
      </w:r>
      <w:proofErr w:type="spellStart"/>
      <w:proofErr w:type="gramStart"/>
      <w:r w:rsidRPr="00171A4B">
        <w:rPr>
          <w:rFonts w:ascii="Arial" w:eastAsia="Times New Roman" w:hAnsi="Arial" w:cs="Arial"/>
          <w:color w:val="000000"/>
        </w:rPr>
        <w:t>bersangkutan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?</w:t>
      </w:r>
      <w:proofErr w:type="gramEnd"/>
    </w:p>
    <w:p w:rsidR="00171A4B" w:rsidRPr="00171A4B" w:rsidRDefault="00171A4B" w:rsidP="00171A4B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Arial" w:eastAsia="Times New Roman" w:hAnsi="Arial" w:cs="Arial"/>
          <w:color w:val="000000"/>
        </w:rPr>
        <w:t>2.</w:t>
      </w:r>
      <w:r w:rsidRPr="00171A4B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171A4B">
        <w:rPr>
          <w:rFonts w:ascii="Arial" w:eastAsia="Times New Roman" w:hAnsi="Arial" w:cs="Arial"/>
          <w:color w:val="000000"/>
          <w:sz w:val="14"/>
          <w:szCs w:val="14"/>
        </w:rPr>
        <w:tab/>
      </w:r>
      <w:proofErr w:type="spellStart"/>
      <w:r w:rsidRPr="00171A4B">
        <w:rPr>
          <w:rFonts w:ascii="Arial" w:eastAsia="Times New Roman" w:hAnsi="Arial" w:cs="Arial"/>
          <w:color w:val="000000"/>
        </w:rPr>
        <w:t>Apakah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kunjungan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masyarakat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Umum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Kota Surabaya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C2O Library &amp; </w:t>
      </w:r>
      <w:proofErr w:type="spellStart"/>
      <w:r w:rsidRPr="00171A4B">
        <w:rPr>
          <w:rFonts w:ascii="Arial" w:eastAsia="Times New Roman" w:hAnsi="Arial" w:cs="Arial"/>
          <w:color w:val="000000"/>
        </w:rPr>
        <w:t>Collabtive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didasari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karena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kelengkapan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koleksinya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ataukah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karena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desain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interiornya</w:t>
      </w:r>
      <w:proofErr w:type="spellEnd"/>
      <w:r w:rsidRPr="00171A4B">
        <w:rPr>
          <w:rFonts w:ascii="Arial" w:eastAsia="Times New Roman" w:hAnsi="Arial" w:cs="Arial"/>
          <w:color w:val="000000"/>
        </w:rPr>
        <w:t>?</w:t>
      </w: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Arial" w:eastAsia="Times New Roman" w:hAnsi="Arial" w:cs="Arial"/>
          <w:b/>
          <w:bCs/>
          <w:color w:val="000000"/>
        </w:rPr>
        <w:t>TUJUAN </w:t>
      </w:r>
    </w:p>
    <w:p w:rsidR="00171A4B" w:rsidRPr="00171A4B" w:rsidRDefault="00171A4B" w:rsidP="00171A4B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Arial" w:eastAsia="Times New Roman" w:hAnsi="Arial" w:cs="Arial"/>
          <w:color w:val="000000"/>
        </w:rPr>
        <w:t>1.</w:t>
      </w:r>
      <w:r w:rsidRPr="00171A4B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171A4B">
        <w:rPr>
          <w:rFonts w:ascii="Arial" w:eastAsia="Times New Roman" w:hAnsi="Arial" w:cs="Arial"/>
          <w:color w:val="000000"/>
          <w:sz w:val="14"/>
          <w:szCs w:val="14"/>
        </w:rPr>
        <w:tab/>
      </w:r>
      <w:proofErr w:type="spellStart"/>
      <w:r w:rsidRPr="00171A4B">
        <w:rPr>
          <w:rFonts w:ascii="Arial" w:eastAsia="Times New Roman" w:hAnsi="Arial" w:cs="Arial"/>
          <w:color w:val="000000"/>
        </w:rPr>
        <w:t>Untuk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mengetahui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desain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dekorasi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171A4B">
        <w:rPr>
          <w:rFonts w:ascii="Arial" w:eastAsia="Times New Roman" w:hAnsi="Arial" w:cs="Arial"/>
          <w:color w:val="000000"/>
        </w:rPr>
        <w:t>terdapat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171A4B">
        <w:rPr>
          <w:rFonts w:ascii="Arial" w:eastAsia="Times New Roman" w:hAnsi="Arial" w:cs="Arial"/>
          <w:color w:val="000000"/>
        </w:rPr>
        <w:t>dalam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Umum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Kota Surabaya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C2O Library &amp; </w:t>
      </w:r>
      <w:proofErr w:type="spellStart"/>
      <w:r w:rsidRPr="00171A4B">
        <w:rPr>
          <w:rFonts w:ascii="Arial" w:eastAsia="Times New Roman" w:hAnsi="Arial" w:cs="Arial"/>
          <w:color w:val="000000"/>
        </w:rPr>
        <w:t>Collabtive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dapat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mempengaruhi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minat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kunjungan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dari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pemustaka</w:t>
      </w:r>
      <w:proofErr w:type="spellEnd"/>
      <w:r w:rsidRPr="00171A4B">
        <w:rPr>
          <w:rFonts w:ascii="Arial" w:eastAsia="Times New Roman" w:hAnsi="Arial" w:cs="Arial"/>
          <w:color w:val="000000"/>
        </w:rPr>
        <w:t> </w:t>
      </w:r>
    </w:p>
    <w:p w:rsidR="00171A4B" w:rsidRPr="00171A4B" w:rsidRDefault="00171A4B" w:rsidP="00171A4B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Arial" w:eastAsia="Times New Roman" w:hAnsi="Arial" w:cs="Arial"/>
          <w:color w:val="000000"/>
        </w:rPr>
        <w:t>2.</w:t>
      </w:r>
      <w:r w:rsidRPr="00171A4B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171A4B">
        <w:rPr>
          <w:rFonts w:ascii="Arial" w:eastAsia="Times New Roman" w:hAnsi="Arial" w:cs="Arial"/>
          <w:color w:val="000000"/>
          <w:sz w:val="14"/>
          <w:szCs w:val="14"/>
        </w:rPr>
        <w:tab/>
      </w:r>
      <w:proofErr w:type="spellStart"/>
      <w:r w:rsidRPr="00171A4B">
        <w:rPr>
          <w:rFonts w:ascii="Arial" w:eastAsia="Times New Roman" w:hAnsi="Arial" w:cs="Arial"/>
          <w:color w:val="000000"/>
        </w:rPr>
        <w:t>Untuk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mengetahui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apakah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koleksi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171A4B">
        <w:rPr>
          <w:rFonts w:ascii="Arial" w:eastAsia="Times New Roman" w:hAnsi="Arial" w:cs="Arial"/>
          <w:color w:val="000000"/>
        </w:rPr>
        <w:t>terdapat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pada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Umum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Kota Surabaya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C2O Library &amp; </w:t>
      </w:r>
      <w:proofErr w:type="spellStart"/>
      <w:r w:rsidRPr="00171A4B">
        <w:rPr>
          <w:rFonts w:ascii="Arial" w:eastAsia="Times New Roman" w:hAnsi="Arial" w:cs="Arial"/>
          <w:color w:val="000000"/>
        </w:rPr>
        <w:t>Collabtive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tetap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menjadi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sebuah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faktor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pendorong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kegiatan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kunjungan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masyarakat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ataukah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kunjungan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ini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didasari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oleh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kenyamanan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keindahan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171A4B">
        <w:rPr>
          <w:rFonts w:ascii="Arial" w:eastAsia="Times New Roman" w:hAnsi="Arial" w:cs="Arial"/>
          <w:color w:val="000000"/>
        </w:rPr>
        <w:t>ditawarkan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oleh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dewasa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ini</w:t>
      </w:r>
      <w:proofErr w:type="spellEnd"/>
      <w:r w:rsidRPr="00171A4B">
        <w:rPr>
          <w:rFonts w:ascii="Arial" w:eastAsia="Times New Roman" w:hAnsi="Arial" w:cs="Arial"/>
          <w:color w:val="000000"/>
        </w:rPr>
        <w:t>.</w:t>
      </w:r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Arial" w:eastAsia="Times New Roman" w:hAnsi="Arial" w:cs="Arial"/>
          <w:color w:val="000000"/>
        </w:rPr>
        <w:t> </w:t>
      </w:r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Arial" w:eastAsia="Times New Roman" w:hAnsi="Arial" w:cs="Arial"/>
          <w:b/>
          <w:bCs/>
          <w:color w:val="000000"/>
        </w:rPr>
        <w:t>MANFAAT</w:t>
      </w:r>
    </w:p>
    <w:p w:rsidR="00171A4B" w:rsidRPr="00171A4B" w:rsidRDefault="00171A4B" w:rsidP="00171A4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171A4B">
        <w:rPr>
          <w:rFonts w:ascii="Arial" w:eastAsia="Times New Roman" w:hAnsi="Arial" w:cs="Arial"/>
          <w:b/>
          <w:bCs/>
          <w:color w:val="000000"/>
        </w:rPr>
        <w:lastRenderedPageBreak/>
        <w:t>Manfaat</w:t>
      </w:r>
      <w:proofErr w:type="spellEnd"/>
      <w:r w:rsidRPr="00171A4B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b/>
          <w:bCs/>
          <w:color w:val="000000"/>
        </w:rPr>
        <w:t>Praktis</w:t>
      </w:r>
      <w:proofErr w:type="spellEnd"/>
    </w:p>
    <w:p w:rsidR="00171A4B" w:rsidRPr="00171A4B" w:rsidRDefault="00171A4B" w:rsidP="00171A4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71A4B">
        <w:rPr>
          <w:rFonts w:ascii="Arial" w:eastAsia="Times New Roman" w:hAnsi="Arial" w:cs="Arial"/>
          <w:color w:val="000000"/>
        </w:rPr>
        <w:t>Bagi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Peneliti</w:t>
      </w:r>
      <w:proofErr w:type="spellEnd"/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Arial" w:eastAsia="Times New Roman" w:hAnsi="Arial" w:cs="Arial"/>
          <w:b/>
          <w:bCs/>
          <w:color w:val="000000"/>
        </w:rPr>
        <w:t>        </w:t>
      </w:r>
      <w:r w:rsidRPr="00171A4B">
        <w:rPr>
          <w:rFonts w:ascii="Arial" w:eastAsia="Times New Roman" w:hAnsi="Arial" w:cs="Arial"/>
          <w:b/>
          <w:bCs/>
          <w:color w:val="000000"/>
        </w:rPr>
        <w:tab/>
      </w:r>
      <w:proofErr w:type="spellStart"/>
      <w:r w:rsidRPr="00171A4B">
        <w:rPr>
          <w:rFonts w:ascii="Arial" w:eastAsia="Times New Roman" w:hAnsi="Arial" w:cs="Arial"/>
          <w:color w:val="000000"/>
        </w:rPr>
        <w:t>Bagi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kami </w:t>
      </w:r>
      <w:proofErr w:type="spellStart"/>
      <w:r w:rsidRPr="00171A4B">
        <w:rPr>
          <w:rFonts w:ascii="Arial" w:eastAsia="Times New Roman" w:hAnsi="Arial" w:cs="Arial"/>
          <w:color w:val="000000"/>
        </w:rPr>
        <w:t>sebagai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peneliti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pembuatan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makalah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ini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memberikan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kami </w:t>
      </w:r>
      <w:proofErr w:type="spellStart"/>
      <w:r w:rsidRPr="00171A4B">
        <w:rPr>
          <w:rFonts w:ascii="Arial" w:eastAsia="Times New Roman" w:hAnsi="Arial" w:cs="Arial"/>
          <w:color w:val="000000"/>
        </w:rPr>
        <w:t>banyak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sekali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makna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. Kami </w:t>
      </w:r>
      <w:proofErr w:type="spellStart"/>
      <w:r w:rsidRPr="00171A4B">
        <w:rPr>
          <w:rFonts w:ascii="Arial" w:eastAsia="Times New Roman" w:hAnsi="Arial" w:cs="Arial"/>
          <w:color w:val="000000"/>
        </w:rPr>
        <w:t>banyak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belajar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untuk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melakukan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penelitian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, kami </w:t>
      </w:r>
      <w:proofErr w:type="spellStart"/>
      <w:r w:rsidRPr="00171A4B">
        <w:rPr>
          <w:rFonts w:ascii="Arial" w:eastAsia="Times New Roman" w:hAnsi="Arial" w:cs="Arial"/>
          <w:color w:val="000000"/>
        </w:rPr>
        <w:t>belajar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menganalisis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suatu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hal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, kami </w:t>
      </w:r>
      <w:proofErr w:type="spellStart"/>
      <w:r w:rsidRPr="00171A4B">
        <w:rPr>
          <w:rFonts w:ascii="Arial" w:eastAsia="Times New Roman" w:hAnsi="Arial" w:cs="Arial"/>
          <w:color w:val="000000"/>
        </w:rPr>
        <w:t>belajar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untuk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menentukan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mengumpulkan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sample </w:t>
      </w:r>
      <w:proofErr w:type="spellStart"/>
      <w:r w:rsidRPr="00171A4B">
        <w:rPr>
          <w:rFonts w:ascii="Arial" w:eastAsia="Times New Roman" w:hAnsi="Arial" w:cs="Arial"/>
          <w:color w:val="000000"/>
        </w:rPr>
        <w:t>tersebut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71A4B">
        <w:rPr>
          <w:rFonts w:ascii="Arial" w:eastAsia="Times New Roman" w:hAnsi="Arial" w:cs="Arial"/>
          <w:color w:val="000000"/>
        </w:rPr>
        <w:t>juga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kami </w:t>
      </w:r>
      <w:proofErr w:type="spellStart"/>
      <w:r w:rsidRPr="00171A4B">
        <w:rPr>
          <w:rFonts w:ascii="Arial" w:eastAsia="Times New Roman" w:hAnsi="Arial" w:cs="Arial"/>
          <w:color w:val="000000"/>
        </w:rPr>
        <w:t>belajar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untuk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menyusun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semua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171A4B">
        <w:rPr>
          <w:rFonts w:ascii="Arial" w:eastAsia="Times New Roman" w:hAnsi="Arial" w:cs="Arial"/>
          <w:color w:val="000000"/>
        </w:rPr>
        <w:t>tersebut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kedalam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susunan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171A4B">
        <w:rPr>
          <w:rFonts w:ascii="Arial" w:eastAsia="Times New Roman" w:hAnsi="Arial" w:cs="Arial"/>
          <w:color w:val="000000"/>
        </w:rPr>
        <w:t>baik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171A4B">
        <w:rPr>
          <w:rFonts w:ascii="Arial" w:eastAsia="Times New Roman" w:hAnsi="Arial" w:cs="Arial"/>
          <w:color w:val="000000"/>
        </w:rPr>
        <w:t>Secara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khusus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kami </w:t>
      </w:r>
      <w:proofErr w:type="spellStart"/>
      <w:r w:rsidRPr="00171A4B">
        <w:rPr>
          <w:rFonts w:ascii="Arial" w:eastAsia="Times New Roman" w:hAnsi="Arial" w:cs="Arial"/>
          <w:color w:val="000000"/>
        </w:rPr>
        <w:t>juga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mengkaji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mengenai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fenomena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denggan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desain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interior </w:t>
      </w:r>
      <w:proofErr w:type="spellStart"/>
      <w:r w:rsidRPr="00171A4B">
        <w:rPr>
          <w:rFonts w:ascii="Arial" w:eastAsia="Times New Roman" w:hAnsi="Arial" w:cs="Arial"/>
          <w:color w:val="000000"/>
        </w:rPr>
        <w:t>atau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eksterior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kekinian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171A4B">
        <w:rPr>
          <w:rFonts w:ascii="Arial" w:eastAsia="Times New Roman" w:hAnsi="Arial" w:cs="Arial"/>
          <w:color w:val="000000"/>
        </w:rPr>
        <w:t>sedang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marak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pada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dewasa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ini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. Kami </w:t>
      </w:r>
      <w:proofErr w:type="spellStart"/>
      <w:r w:rsidRPr="00171A4B">
        <w:rPr>
          <w:rFonts w:ascii="Arial" w:eastAsia="Times New Roman" w:hAnsi="Arial" w:cs="Arial"/>
          <w:color w:val="000000"/>
        </w:rPr>
        <w:t>ingin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mengetahui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apakah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kegiatan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kunjungan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masyarakat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didasarkan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oleh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kebutuhan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171A4B">
        <w:rPr>
          <w:rFonts w:ascii="Arial" w:eastAsia="Times New Roman" w:hAnsi="Arial" w:cs="Arial"/>
          <w:color w:val="000000"/>
        </w:rPr>
        <w:t>akan</w:t>
      </w:r>
      <w:proofErr w:type="spellEnd"/>
      <w:proofErr w:type="gram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literatur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171A4B">
        <w:rPr>
          <w:rFonts w:ascii="Arial" w:eastAsia="Times New Roman" w:hAnsi="Arial" w:cs="Arial"/>
          <w:color w:val="000000"/>
        </w:rPr>
        <w:t>disediakan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71A4B">
        <w:rPr>
          <w:rFonts w:ascii="Arial" w:eastAsia="Times New Roman" w:hAnsi="Arial" w:cs="Arial"/>
          <w:color w:val="000000"/>
        </w:rPr>
        <w:t>ataukah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sebatas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mencari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memanfaatkan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keindahan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kenyamanan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171A4B">
        <w:rPr>
          <w:rFonts w:ascii="Arial" w:eastAsia="Times New Roman" w:hAnsi="Arial" w:cs="Arial"/>
          <w:color w:val="000000"/>
        </w:rPr>
        <w:t>ditawarkan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oleh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banyak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masa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kini</w:t>
      </w:r>
      <w:proofErr w:type="spellEnd"/>
      <w:r w:rsidRPr="00171A4B">
        <w:rPr>
          <w:rFonts w:ascii="Arial" w:eastAsia="Times New Roman" w:hAnsi="Arial" w:cs="Arial"/>
          <w:color w:val="000000"/>
        </w:rPr>
        <w:t>.</w:t>
      </w:r>
    </w:p>
    <w:p w:rsidR="00171A4B" w:rsidRPr="00171A4B" w:rsidRDefault="00171A4B" w:rsidP="0017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A4B" w:rsidRPr="00171A4B" w:rsidRDefault="00171A4B" w:rsidP="00171A4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71A4B">
        <w:rPr>
          <w:rFonts w:ascii="Arial" w:eastAsia="Times New Roman" w:hAnsi="Arial" w:cs="Arial"/>
          <w:color w:val="000000"/>
        </w:rPr>
        <w:t>Bagi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Pemustaka</w:t>
      </w:r>
      <w:proofErr w:type="spellEnd"/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Arial" w:eastAsia="Times New Roman" w:hAnsi="Arial" w:cs="Arial"/>
          <w:b/>
          <w:bCs/>
          <w:color w:val="000000"/>
        </w:rPr>
        <w:tab/>
      </w:r>
      <w:proofErr w:type="spellStart"/>
      <w:r w:rsidRPr="00171A4B">
        <w:rPr>
          <w:rFonts w:ascii="Arial" w:eastAsia="Times New Roman" w:hAnsi="Arial" w:cs="Arial"/>
          <w:color w:val="000000"/>
        </w:rPr>
        <w:t>Untuk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memberikan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wawasan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baru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kepada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171A4B">
        <w:rPr>
          <w:rFonts w:ascii="Arial" w:eastAsia="Times New Roman" w:hAnsi="Arial" w:cs="Arial"/>
          <w:color w:val="000000"/>
        </w:rPr>
        <w:t>pemustaka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mengenai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faktor-faktor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171A4B">
        <w:rPr>
          <w:rFonts w:ascii="Arial" w:eastAsia="Times New Roman" w:hAnsi="Arial" w:cs="Arial"/>
          <w:color w:val="000000"/>
        </w:rPr>
        <w:t>melatarbelakangi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masyarakat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melakukan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kegiatan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kunjungan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>. </w:t>
      </w:r>
    </w:p>
    <w:p w:rsidR="00171A4B" w:rsidRPr="00171A4B" w:rsidRDefault="00171A4B" w:rsidP="0017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A4B" w:rsidRPr="00171A4B" w:rsidRDefault="00171A4B" w:rsidP="00171A4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71A4B">
        <w:rPr>
          <w:rFonts w:ascii="Arial" w:eastAsia="Times New Roman" w:hAnsi="Arial" w:cs="Arial"/>
          <w:color w:val="000000"/>
        </w:rPr>
        <w:t>Bagi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Pustakawan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atau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Pengelola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Arial" w:eastAsia="Times New Roman" w:hAnsi="Arial" w:cs="Arial"/>
          <w:color w:val="000000"/>
        </w:rPr>
        <w:tab/>
      </w:r>
      <w:proofErr w:type="spellStart"/>
      <w:r w:rsidRPr="00171A4B">
        <w:rPr>
          <w:rFonts w:ascii="Arial" w:eastAsia="Times New Roman" w:hAnsi="Arial" w:cs="Arial"/>
          <w:color w:val="000000"/>
        </w:rPr>
        <w:t>Diharapkan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penelitian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ini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dapat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membantu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171A4B">
        <w:rPr>
          <w:rFonts w:ascii="Arial" w:eastAsia="Times New Roman" w:hAnsi="Arial" w:cs="Arial"/>
          <w:color w:val="000000"/>
        </w:rPr>
        <w:t>pengelola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untuk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dapat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mengerti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memahami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kehendak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keinginan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171A4B">
        <w:rPr>
          <w:rFonts w:ascii="Arial" w:eastAsia="Times New Roman" w:hAnsi="Arial" w:cs="Arial"/>
          <w:color w:val="000000"/>
        </w:rPr>
        <w:t>pemustaka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dewasa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ini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171A4B">
        <w:rPr>
          <w:rFonts w:ascii="Arial" w:eastAsia="Times New Roman" w:hAnsi="Arial" w:cs="Arial"/>
          <w:color w:val="000000"/>
        </w:rPr>
        <w:t>Sebagaimana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171A4B">
        <w:rPr>
          <w:rFonts w:ascii="Arial" w:eastAsia="Times New Roman" w:hAnsi="Arial" w:cs="Arial"/>
          <w:color w:val="000000"/>
        </w:rPr>
        <w:t>kita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ketahui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bersama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71A4B">
        <w:rPr>
          <w:rFonts w:ascii="Arial" w:eastAsia="Times New Roman" w:hAnsi="Arial" w:cs="Arial"/>
          <w:color w:val="000000"/>
        </w:rPr>
        <w:t>sebagai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pengguna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kepentingan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pemustaka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haruslah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diutamakan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171A4B">
        <w:rPr>
          <w:rFonts w:ascii="Arial" w:eastAsia="Times New Roman" w:hAnsi="Arial" w:cs="Arial"/>
          <w:color w:val="000000"/>
        </w:rPr>
        <w:t>Oleh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sebab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itu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71A4B">
        <w:rPr>
          <w:rFonts w:ascii="Arial" w:eastAsia="Times New Roman" w:hAnsi="Arial" w:cs="Arial"/>
          <w:color w:val="000000"/>
        </w:rPr>
        <w:t>saya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kira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pengelola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perpustakaan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harus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dapat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memfasilitasi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keperluan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171A4B">
        <w:rPr>
          <w:rFonts w:ascii="Arial" w:eastAsia="Times New Roman" w:hAnsi="Arial" w:cs="Arial"/>
          <w:color w:val="000000"/>
        </w:rPr>
        <w:t>pemustaka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ini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. Para </w:t>
      </w:r>
      <w:proofErr w:type="spellStart"/>
      <w:r w:rsidRPr="00171A4B">
        <w:rPr>
          <w:rFonts w:ascii="Arial" w:eastAsia="Times New Roman" w:hAnsi="Arial" w:cs="Arial"/>
          <w:color w:val="000000"/>
        </w:rPr>
        <w:t>Pustakawan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juga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tentu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harus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dapat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menyediakan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layanan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171A4B">
        <w:rPr>
          <w:rFonts w:ascii="Arial" w:eastAsia="Times New Roman" w:hAnsi="Arial" w:cs="Arial"/>
          <w:color w:val="000000"/>
        </w:rPr>
        <w:t>terbaik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171A4B">
        <w:rPr>
          <w:rFonts w:ascii="Arial" w:eastAsia="Times New Roman" w:hAnsi="Arial" w:cs="Arial"/>
          <w:color w:val="000000"/>
        </w:rPr>
        <w:t>baik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dalam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pencarian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koleksi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/ </w:t>
      </w:r>
      <w:proofErr w:type="spellStart"/>
      <w:r w:rsidRPr="00171A4B">
        <w:rPr>
          <w:rFonts w:ascii="Arial" w:eastAsia="Times New Roman" w:hAnsi="Arial" w:cs="Arial"/>
          <w:color w:val="000000"/>
        </w:rPr>
        <w:t>literatur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juga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didalam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pelayanan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171A4B">
        <w:rPr>
          <w:rFonts w:ascii="Arial" w:eastAsia="Times New Roman" w:hAnsi="Arial" w:cs="Arial"/>
          <w:color w:val="000000"/>
        </w:rPr>
        <w:t>diberikan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71A4B">
        <w:rPr>
          <w:rFonts w:ascii="Arial" w:eastAsia="Times New Roman" w:hAnsi="Arial" w:cs="Arial"/>
          <w:color w:val="000000"/>
        </w:rPr>
        <w:t>kepada</w:t>
      </w:r>
      <w:proofErr w:type="spellEnd"/>
      <w:r w:rsidRPr="00171A4B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171A4B">
        <w:rPr>
          <w:rFonts w:ascii="Arial" w:eastAsia="Times New Roman" w:hAnsi="Arial" w:cs="Arial"/>
          <w:color w:val="000000"/>
        </w:rPr>
        <w:t>pemustaka</w:t>
      </w:r>
      <w:proofErr w:type="spellEnd"/>
      <w:r w:rsidRPr="00171A4B">
        <w:rPr>
          <w:rFonts w:ascii="Arial" w:eastAsia="Times New Roman" w:hAnsi="Arial" w:cs="Arial"/>
          <w:color w:val="000000"/>
        </w:rPr>
        <w:t>.</w:t>
      </w:r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Arial" w:eastAsia="Times New Roman" w:hAnsi="Arial" w:cs="Arial"/>
          <w:color w:val="000000"/>
        </w:rPr>
        <w:t>.</w:t>
      </w: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71A4B" w:rsidRPr="00171A4B" w:rsidRDefault="00171A4B" w:rsidP="00171A4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proofErr w:type="spellStart"/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Manfaat</w:t>
      </w:r>
      <w:proofErr w:type="spellEnd"/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Teoritis</w:t>
      </w:r>
      <w:proofErr w:type="spellEnd"/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praktis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juga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teoritis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pentingnya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interior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minat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kunjung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pemustaka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  <w:proofErr w:type="spellStart"/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Manfaat</w:t>
      </w:r>
      <w:proofErr w:type="spellEnd"/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Metodologis</w:t>
      </w:r>
      <w:proofErr w:type="spellEnd"/>
    </w:p>
    <w:p w:rsidR="00171A4B" w:rsidRPr="00171A4B" w:rsidRDefault="00171A4B" w:rsidP="0017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TINJAUAN PUSTAKA</w:t>
      </w:r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Hal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dukungan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Jadi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memulai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proofErr w:type="gram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171A4B" w:rsidRPr="00171A4B" w:rsidRDefault="00171A4B" w:rsidP="0017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Menurut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Eka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Susanti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Budiono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(2014)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interior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pembentukan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suasana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mempengaruhi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psikologi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pemustaka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minat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bacanya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171A4B" w:rsidRPr="00171A4B" w:rsidRDefault="00171A4B" w:rsidP="0017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Sebab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umumnya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Indonesia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malas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mengunjungi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tempatnya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menarik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pustakawan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mengatur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interior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ruangan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terlihat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menarik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kenyamanan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atmosfer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menyenangkan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pemustaka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171A4B" w:rsidRPr="00171A4B" w:rsidRDefault="00171A4B" w:rsidP="0017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Desain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interior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interior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minat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kunjung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pemustaka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interior yang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menarik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minat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kunjung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pemustaka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171A4B" w:rsidRPr="00171A4B" w:rsidRDefault="00171A4B" w:rsidP="0017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KERANGKA KONSEPTUAL DAN HIPOTESIS</w:t>
      </w:r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</w:t>
      </w:r>
      <w:proofErr w:type="spellStart"/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Kerangka</w:t>
      </w:r>
      <w:proofErr w:type="spellEnd"/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Konseptual</w:t>
      </w:r>
      <w:proofErr w:type="spellEnd"/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171A4B" w:rsidRPr="00171A4B" w:rsidRDefault="00171A4B" w:rsidP="00171A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proofErr w:type="spellStart"/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Hipotesis</w:t>
      </w:r>
      <w:proofErr w:type="spellEnd"/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Kota Surabaya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desain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bangunan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penataan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tergolong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cenderung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biasa-biasa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sebagaimana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umumnya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berbanding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terbalik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C2O Library &amp;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Collabtive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menawarkan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penataan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ruangan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cenderung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menarik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memikat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perhatian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pemustaka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kami,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signifikan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pengunjung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diantara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Kota Surabaya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C2O Library &amp;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Collabtive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Perpustakaan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Kota Surabaya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cenderung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pengunjung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C2O Library &amp;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Collabtive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pengunjung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dikatakan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peningkatan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linear.</w:t>
      </w:r>
    </w:p>
    <w:p w:rsidR="00171A4B" w:rsidRPr="00171A4B" w:rsidRDefault="00171A4B" w:rsidP="0017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VARIABEL, INDIKATOR</w:t>
      </w:r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Variabel</w:t>
      </w:r>
      <w:proofErr w:type="spellEnd"/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peneliti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bebas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171A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independent variable</w:t>
      </w: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simbol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variabel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terikat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171A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dependent variable</w:t>
      </w:r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>simbol</w:t>
      </w:r>
      <w:proofErr w:type="spellEnd"/>
      <w:r w:rsidRPr="00171A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</w:t>
      </w:r>
    </w:p>
    <w:p w:rsidR="00171A4B" w:rsidRPr="00171A4B" w:rsidRDefault="00171A4B" w:rsidP="00171A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1A4B" w:rsidRPr="00171A4B" w:rsidRDefault="00171A4B" w:rsidP="00171A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A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CARA PENGUMPULAN DATA</w:t>
      </w:r>
    </w:p>
    <w:p w:rsidR="00F92D20" w:rsidRDefault="00F92D20">
      <w:bookmarkStart w:id="0" w:name="_GoBack"/>
      <w:bookmarkEnd w:id="0"/>
    </w:p>
    <w:sectPr w:rsidR="00F92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728F8"/>
    <w:multiLevelType w:val="multilevel"/>
    <w:tmpl w:val="BEB0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A86B93"/>
    <w:multiLevelType w:val="hybridMultilevel"/>
    <w:tmpl w:val="6024E10A"/>
    <w:lvl w:ilvl="0" w:tplc="C2CA6B3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AF41F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FEEE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AEF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00C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BAA8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DED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D08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06D6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A65038"/>
    <w:multiLevelType w:val="hybridMultilevel"/>
    <w:tmpl w:val="9ADC57A8"/>
    <w:lvl w:ilvl="0" w:tplc="3432C51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3E66F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2A81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6456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92B3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74AF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4EC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223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18C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A401CC"/>
    <w:multiLevelType w:val="multilevel"/>
    <w:tmpl w:val="1D88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4B"/>
    <w:rsid w:val="00171A4B"/>
    <w:rsid w:val="00F9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E4B86-A118-468E-AFAC-45DB4199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71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1166</Words>
  <Characters>6647</Characters>
  <Application>Microsoft Office Word</Application>
  <DocSecurity>0</DocSecurity>
  <Lines>55</Lines>
  <Paragraphs>15</Paragraphs>
  <ScaleCrop>false</ScaleCrop>
  <Company>HP</Company>
  <LinksUpToDate>false</LinksUpToDate>
  <CharactersWithSpaces>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2</cp:revision>
  <dcterms:created xsi:type="dcterms:W3CDTF">2020-03-16T07:56:00Z</dcterms:created>
  <dcterms:modified xsi:type="dcterms:W3CDTF">2020-03-16T11:12:00Z</dcterms:modified>
</cp:coreProperties>
</file>