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62" w:rsidRPr="004F5A62" w:rsidRDefault="004F5A62" w:rsidP="004F5A6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4F5A62" w:rsidRPr="00422F3B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Index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......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Exterior Painting (building) (p. 284)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698.12</w:t>
      </w:r>
    </w:p>
    <w:p w:rsidR="004F5A62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Sch.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...... </w:t>
      </w:r>
      <w:r w:rsidRPr="00604E55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689 (Detail Finishing)</w:t>
      </w:r>
    </w:p>
    <w:p w:rsidR="004F5A62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 (Painting)</w:t>
      </w:r>
    </w:p>
    <w:p w:rsidR="004F5A62" w:rsidRPr="00604E55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12 (Exteriors)</w:t>
      </w:r>
    </w:p>
    <w:p w:rsidR="004F5A62" w:rsidRPr="00422F3B" w:rsidRDefault="004F5A62" w:rsidP="004F5A6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Berencana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4F5A62" w:rsidRPr="00422F3B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family planning </w:t>
      </w:r>
      <w:r w:rsidRPr="00422F3B">
        <w:rPr>
          <w:rFonts w:ascii="Times New Roman" w:hAnsi="Times New Roman" w:cs="Times New Roman"/>
          <w:i/>
          <w:sz w:val="24"/>
          <w:szCs w:val="24"/>
          <w:lang w:val="id-ID"/>
        </w:rPr>
        <w:t>see also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birth control (p. 288)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363.96</w:t>
      </w:r>
    </w:p>
    <w:p w:rsidR="004F5A62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Sch.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....... </w:t>
      </w:r>
      <w:r w:rsidRPr="006956A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363 (Other Social Problem and Services)</w:t>
      </w:r>
    </w:p>
    <w:p w:rsidR="004F5A62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363</w:t>
      </w:r>
      <w:r>
        <w:rPr>
          <w:rFonts w:ascii="Times New Roman" w:hAnsi="Times New Roman" w:cs="Times New Roman"/>
          <w:sz w:val="24"/>
          <w:szCs w:val="24"/>
          <w:lang w:val="id-ID"/>
        </w:rPr>
        <w:t>.9 (Population Problems)</w:t>
      </w:r>
    </w:p>
    <w:p w:rsidR="004F5A62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363</w:t>
      </w:r>
      <w:r>
        <w:rPr>
          <w:rFonts w:ascii="Times New Roman" w:hAnsi="Times New Roman" w:cs="Times New Roman"/>
          <w:sz w:val="24"/>
          <w:szCs w:val="24"/>
          <w:lang w:val="id-ID"/>
        </w:rPr>
        <w:t>.96 (Birth Control) class here remedial measures for overpopulation; interdisciplinary works on birth control, on family planning programs.</w:t>
      </w:r>
    </w:p>
    <w:p w:rsidR="004F5A62" w:rsidRPr="006956AA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Jadi, keluarga berencana 363.96</w:t>
      </w:r>
    </w:p>
    <w:p w:rsidR="004F5A62" w:rsidRPr="00422F3B" w:rsidRDefault="004F5A62" w:rsidP="004F5A6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Relations (Political Science)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4F5A62" w:rsidRPr="00422F3B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Index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....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International relations (p. 411)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303.482</w:t>
      </w:r>
    </w:p>
    <w:p w:rsidR="004F5A62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Sch.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...... </w:t>
      </w:r>
      <w:r w:rsidRPr="00B33866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303 (Social Processes)</w:t>
      </w:r>
    </w:p>
    <w:p w:rsidR="004F5A62" w:rsidRPr="004F5A62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303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4 (Social Change)</w:t>
      </w:r>
    </w:p>
    <w:p w:rsidR="004F5A62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303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.482 (Contact Between Cultures) </w:t>
      </w:r>
    </w:p>
    <w:p w:rsidR="004F5A62" w:rsidRPr="00CD560B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Jadi, international relations 303.483</w:t>
      </w:r>
    </w:p>
    <w:p w:rsidR="004F5A62" w:rsidRPr="00422F3B" w:rsidRDefault="004F5A62" w:rsidP="004F5A6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finansial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4F5A62" w:rsidRPr="00422F3B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Index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Finance Management (p. 298)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658.15</w:t>
      </w:r>
    </w:p>
    <w:p w:rsidR="004F5A62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Sch.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..... </w:t>
      </w:r>
      <w:r w:rsidRPr="00AD3023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658 (General Management)</w:t>
      </w:r>
    </w:p>
    <w:p w:rsidR="004F5A62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4F5A62">
        <w:rPr>
          <w:rFonts w:ascii="Times New Roman" w:hAnsi="Times New Roman" w:cs="Times New Roman"/>
          <w:sz w:val="24"/>
          <w:szCs w:val="24"/>
          <w:lang w:val="id-ID"/>
        </w:rPr>
        <w:t>658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 (Organization and Finance)</w:t>
      </w:r>
    </w:p>
    <w:p w:rsidR="004F5A62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4F5A62">
        <w:rPr>
          <w:rFonts w:ascii="Times New Roman" w:hAnsi="Times New Roman" w:cs="Times New Roman"/>
          <w:sz w:val="24"/>
          <w:szCs w:val="24"/>
          <w:lang w:val="id-ID"/>
        </w:rPr>
        <w:t>658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15 (Financial Management)</w:t>
      </w:r>
    </w:p>
    <w:p w:rsidR="004F5A62" w:rsidRPr="00AD3023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Jadi, manajemen finansial 658.15</w:t>
      </w:r>
    </w:p>
    <w:p w:rsidR="004F5A62" w:rsidRPr="00422F3B" w:rsidRDefault="004F5A62" w:rsidP="004F5A6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4F5A62" w:rsidRPr="00422F3B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Index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 </w:t>
      </w:r>
      <w:r w:rsidRPr="00422F3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Chewing Gum (p. 143) </w:t>
      </w:r>
      <w:r w:rsidRPr="000011EB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641.338</w:t>
      </w:r>
    </w:p>
    <w:p w:rsidR="004F5A62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Sch.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.... </w:t>
      </w:r>
      <w:r w:rsidRPr="00AD3023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641 (food and drink) </w:t>
      </w:r>
    </w:p>
    <w:p w:rsidR="004F5A62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4F5A62">
        <w:rPr>
          <w:rFonts w:ascii="Times New Roman" w:hAnsi="Times New Roman" w:cs="Times New Roman"/>
          <w:sz w:val="24"/>
          <w:szCs w:val="24"/>
          <w:lang w:val="id-ID"/>
        </w:rPr>
        <w:t>641</w:t>
      </w:r>
      <w:r w:rsidRPr="00AD3023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3 (food)</w:t>
      </w:r>
    </w:p>
    <w:p w:rsidR="004F5A62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641</w:t>
      </w:r>
      <w:r>
        <w:rPr>
          <w:rFonts w:ascii="Times New Roman" w:hAnsi="Times New Roman" w:cs="Times New Roman"/>
          <w:sz w:val="24"/>
          <w:szCs w:val="24"/>
          <w:lang w:val="id-ID"/>
        </w:rPr>
        <w:t>.38 (honey)</w:t>
      </w:r>
    </w:p>
    <w:p w:rsidR="004F5A62" w:rsidRPr="00AD3023" w:rsidRDefault="004F5A62" w:rsidP="004F5A6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Jadi, permen karet 641.338</w:t>
      </w:r>
      <w:bookmarkStart w:id="0" w:name="_GoBack"/>
      <w:bookmarkEnd w:id="0"/>
    </w:p>
    <w:p w:rsidR="00343285" w:rsidRDefault="00343285" w:rsidP="004F5A62">
      <w:pPr>
        <w:spacing w:line="276" w:lineRule="auto"/>
      </w:pPr>
    </w:p>
    <w:sectPr w:rsidR="003432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0580B"/>
    <w:multiLevelType w:val="hybridMultilevel"/>
    <w:tmpl w:val="3B60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62"/>
    <w:rsid w:val="00343285"/>
    <w:rsid w:val="004F5A62"/>
    <w:rsid w:val="00B5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C2EDF-3E9B-41EF-B454-84340963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A6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2020-09-29T00:22:00Z</dcterms:created>
  <dcterms:modified xsi:type="dcterms:W3CDTF">2020-09-29T02:29:00Z</dcterms:modified>
</cp:coreProperties>
</file>